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FE" w:rsidRPr="00974E6D" w:rsidRDefault="00B75B5D" w:rsidP="00906D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МУЗЕЙНЫЙ СЛОВАРИК</w:t>
      </w:r>
    </w:p>
    <w:p w:rsidR="00836D6B" w:rsidRPr="00974E6D" w:rsidRDefault="00836D6B" w:rsidP="009F1A7E">
      <w:pPr>
        <w:pStyle w:val="a5"/>
        <w:spacing w:line="240" w:lineRule="auto"/>
        <w:ind w:left="0" w:right="0"/>
        <w:rPr>
          <w:szCs w:val="28"/>
        </w:rPr>
      </w:pPr>
    </w:p>
    <w:p w:rsidR="00437BF2" w:rsidRPr="00974E6D" w:rsidRDefault="00437BF2" w:rsidP="009F1A7E">
      <w:pPr>
        <w:pStyle w:val="a5"/>
        <w:spacing w:line="240" w:lineRule="auto"/>
        <w:ind w:left="0" w:right="0"/>
        <w:rPr>
          <w:b w:val="0"/>
          <w:szCs w:val="28"/>
        </w:rPr>
      </w:pPr>
      <w:r w:rsidRPr="00974E6D">
        <w:rPr>
          <w:szCs w:val="28"/>
        </w:rPr>
        <w:t>Интерьер</w:t>
      </w:r>
      <w:r w:rsidRPr="00974E6D">
        <w:rPr>
          <w:b w:val="0"/>
          <w:szCs w:val="28"/>
        </w:rPr>
        <w:t xml:space="preserve"> в переводе с французского </w:t>
      </w:r>
      <w:r w:rsidR="00906DC8" w:rsidRPr="00370790">
        <w:rPr>
          <w:b w:val="0"/>
          <w:szCs w:val="28"/>
        </w:rPr>
        <w:t>–</w:t>
      </w:r>
      <w:r w:rsidRPr="00974E6D">
        <w:rPr>
          <w:b w:val="0"/>
          <w:szCs w:val="28"/>
        </w:rPr>
        <w:t xml:space="preserve"> «внутренний». Иными словами, это внутренний мир дома, складывающийся из отдельных вещей. </w:t>
      </w:r>
    </w:p>
    <w:p w:rsidR="00437BF2" w:rsidRPr="00974E6D" w:rsidRDefault="00437BF2" w:rsidP="009F1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DC1" w:rsidRPr="00974E6D" w:rsidRDefault="00370790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Парадные покои</w:t>
      </w:r>
      <w:r w:rsidR="00861DC1" w:rsidRPr="0097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DC1" w:rsidRPr="00974E6D">
        <w:rPr>
          <w:rFonts w:ascii="Times New Roman" w:hAnsi="Times New Roman" w:cs="Times New Roman"/>
          <w:sz w:val="28"/>
          <w:szCs w:val="28"/>
        </w:rPr>
        <w:t>предназначены для пр</w:t>
      </w:r>
      <w:r w:rsidR="00436F75" w:rsidRPr="00974E6D">
        <w:rPr>
          <w:rFonts w:ascii="Times New Roman" w:hAnsi="Times New Roman" w:cs="Times New Roman"/>
          <w:sz w:val="28"/>
          <w:szCs w:val="28"/>
        </w:rPr>
        <w:t>иема гостей. Парадные комнаты: зала, гостиная, столовая,</w:t>
      </w:r>
      <w:r w:rsidR="00E42404">
        <w:rPr>
          <w:rFonts w:ascii="Times New Roman" w:hAnsi="Times New Roman" w:cs="Times New Roman"/>
          <w:sz w:val="28"/>
          <w:szCs w:val="28"/>
        </w:rPr>
        <w:t xml:space="preserve"> </w:t>
      </w:r>
      <w:r w:rsidR="00436F75" w:rsidRPr="00974E6D">
        <w:rPr>
          <w:rFonts w:ascii="Times New Roman" w:hAnsi="Times New Roman" w:cs="Times New Roman"/>
          <w:sz w:val="28"/>
          <w:szCs w:val="28"/>
        </w:rPr>
        <w:t>кабинет хозяина и будуар (парадная спальня) его жены.</w:t>
      </w:r>
    </w:p>
    <w:p w:rsidR="00861DC1" w:rsidRDefault="00370790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Жилые покои</w:t>
      </w:r>
      <w:r w:rsidR="00436F75" w:rsidRPr="0097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F75" w:rsidRPr="00974E6D">
        <w:rPr>
          <w:rFonts w:ascii="Times New Roman" w:hAnsi="Times New Roman" w:cs="Times New Roman"/>
          <w:sz w:val="28"/>
          <w:szCs w:val="28"/>
        </w:rPr>
        <w:t>располагались над парадными в антресолях и включали спальни и детские комнаты.</w:t>
      </w:r>
    </w:p>
    <w:p w:rsidR="00D97758" w:rsidRPr="00D97758" w:rsidRDefault="00D97758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58">
        <w:rPr>
          <w:rFonts w:ascii="Times New Roman" w:hAnsi="Times New Roman" w:cs="Times New Roman"/>
          <w:b/>
          <w:sz w:val="28"/>
          <w:szCs w:val="28"/>
        </w:rPr>
        <w:t>Антресоли</w:t>
      </w:r>
      <w:r w:rsidR="00935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851" w:rsidRPr="00935851">
        <w:rPr>
          <w:rFonts w:ascii="Times New Roman" w:hAnsi="Times New Roman" w:cs="Times New Roman"/>
          <w:sz w:val="28"/>
          <w:szCs w:val="28"/>
        </w:rPr>
        <w:t>(</w:t>
      </w:r>
      <w:r w:rsidR="00935851">
        <w:rPr>
          <w:rFonts w:ascii="Times New Roman" w:hAnsi="Times New Roman" w:cs="Times New Roman"/>
          <w:sz w:val="28"/>
          <w:szCs w:val="28"/>
        </w:rPr>
        <w:t>сл. Ефремовой</w:t>
      </w:r>
      <w:r w:rsidR="00935851" w:rsidRPr="00935851">
        <w:rPr>
          <w:rFonts w:ascii="Times New Roman" w:hAnsi="Times New Roman" w:cs="Times New Roman"/>
          <w:sz w:val="28"/>
          <w:szCs w:val="28"/>
        </w:rPr>
        <w:t>)</w:t>
      </w:r>
      <w:r w:rsidRPr="0093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верхний полуэтаж дома, где размещались комнаты с низкими потолками, характерный для построек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560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9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6C606B" w:rsidRPr="00974E6D" w:rsidRDefault="006C606B" w:rsidP="009F1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ПЕРЕДНЯЯ</w:t>
      </w:r>
    </w:p>
    <w:p w:rsidR="000A3E4C" w:rsidRPr="00974E6D" w:rsidRDefault="000A3E4C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Передняя</w:t>
      </w:r>
      <w:r w:rsidRPr="007F1F63">
        <w:rPr>
          <w:rFonts w:ascii="Times New Roman" w:hAnsi="Times New Roman" w:cs="Times New Roman"/>
          <w:sz w:val="28"/>
          <w:szCs w:val="28"/>
        </w:rPr>
        <w:t xml:space="preserve"> – </w:t>
      </w:r>
      <w:r w:rsidRPr="00974E6D">
        <w:rPr>
          <w:rFonts w:ascii="Times New Roman" w:hAnsi="Times New Roman" w:cs="Times New Roman"/>
          <w:sz w:val="28"/>
          <w:szCs w:val="28"/>
        </w:rPr>
        <w:t>нежилое, ближайшее к</w:t>
      </w:r>
      <w:r w:rsidR="007F1F63">
        <w:rPr>
          <w:rFonts w:ascii="Times New Roman" w:hAnsi="Times New Roman" w:cs="Times New Roman"/>
          <w:sz w:val="28"/>
          <w:szCs w:val="28"/>
        </w:rPr>
        <w:t>о</w:t>
      </w:r>
      <w:r w:rsidRPr="00974E6D">
        <w:rPr>
          <w:rFonts w:ascii="Times New Roman" w:hAnsi="Times New Roman" w:cs="Times New Roman"/>
          <w:sz w:val="28"/>
          <w:szCs w:val="28"/>
        </w:rPr>
        <w:t xml:space="preserve"> входу помещение в </w:t>
      </w:r>
      <w:r w:rsidR="00E42404">
        <w:rPr>
          <w:rFonts w:ascii="Times New Roman" w:hAnsi="Times New Roman" w:cs="Times New Roman"/>
          <w:sz w:val="28"/>
          <w:szCs w:val="28"/>
        </w:rPr>
        <w:t>доме</w:t>
      </w:r>
      <w:r w:rsidRPr="00974E6D">
        <w:rPr>
          <w:rFonts w:ascii="Times New Roman" w:hAnsi="Times New Roman" w:cs="Times New Roman"/>
          <w:sz w:val="28"/>
          <w:szCs w:val="28"/>
        </w:rPr>
        <w:t>, прихожая.</w:t>
      </w:r>
    </w:p>
    <w:p w:rsidR="006C606B" w:rsidRPr="00974E6D" w:rsidRDefault="006C606B" w:rsidP="009F1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ЗАЛА</w:t>
      </w:r>
    </w:p>
    <w:p w:rsidR="007221F5" w:rsidRPr="00974E6D" w:rsidRDefault="007221F5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51">
        <w:rPr>
          <w:rFonts w:ascii="Times New Roman" w:hAnsi="Times New Roman" w:cs="Times New Roman"/>
          <w:b/>
          <w:sz w:val="28"/>
          <w:szCs w:val="28"/>
        </w:rPr>
        <w:t>Зала</w:t>
      </w:r>
      <w:r w:rsidRPr="00974E6D">
        <w:rPr>
          <w:rFonts w:ascii="Times New Roman" w:hAnsi="Times New Roman" w:cs="Times New Roman"/>
          <w:sz w:val="28"/>
          <w:szCs w:val="28"/>
        </w:rPr>
        <w:t xml:space="preserve"> (сл. Ушакова) – большая, просторная комната в доме для многолюдных собраний, для приема гостей.</w:t>
      </w:r>
    </w:p>
    <w:p w:rsidR="007221F5" w:rsidRPr="00974E6D" w:rsidRDefault="007221F5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sz w:val="28"/>
          <w:szCs w:val="28"/>
        </w:rPr>
        <w:t xml:space="preserve">В </w:t>
      </w:r>
      <w:r w:rsidRPr="00974E6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74E6D">
        <w:rPr>
          <w:rFonts w:ascii="Times New Roman" w:hAnsi="Times New Roman" w:cs="Times New Roman"/>
          <w:sz w:val="28"/>
          <w:szCs w:val="28"/>
        </w:rPr>
        <w:t xml:space="preserve"> веке зала была наиболее торжественной по характеру интерьера, официальной парадной комнатой. В зале хозяин приветств</w:t>
      </w:r>
      <w:r w:rsidR="00FE5024">
        <w:rPr>
          <w:rFonts w:ascii="Times New Roman" w:hAnsi="Times New Roman" w:cs="Times New Roman"/>
          <w:sz w:val="28"/>
          <w:szCs w:val="28"/>
        </w:rPr>
        <w:t>овал гостей. Стены этой комнаты</w:t>
      </w:r>
      <w:r w:rsidRPr="00974E6D">
        <w:rPr>
          <w:rFonts w:ascii="Times New Roman" w:hAnsi="Times New Roman" w:cs="Times New Roman"/>
          <w:sz w:val="28"/>
          <w:szCs w:val="28"/>
        </w:rPr>
        <w:t xml:space="preserve"> часто украшались портретами предков и нынешних обитателей дома. Портретов могло быть так много, что они </w:t>
      </w:r>
      <w:r w:rsidR="00B60E4E">
        <w:rPr>
          <w:rFonts w:ascii="Times New Roman" w:hAnsi="Times New Roman" w:cs="Times New Roman"/>
          <w:sz w:val="28"/>
          <w:szCs w:val="28"/>
        </w:rPr>
        <w:t>плотно покрывали стены залы, от</w:t>
      </w:r>
      <w:r w:rsidRPr="00974E6D">
        <w:rPr>
          <w:rFonts w:ascii="Times New Roman" w:hAnsi="Times New Roman" w:cs="Times New Roman"/>
          <w:sz w:val="28"/>
          <w:szCs w:val="28"/>
        </w:rPr>
        <w:t>того е</w:t>
      </w:r>
      <w:r w:rsidR="00FE5024">
        <w:rPr>
          <w:rFonts w:ascii="Times New Roman" w:hAnsi="Times New Roman" w:cs="Times New Roman"/>
          <w:sz w:val="28"/>
          <w:szCs w:val="28"/>
        </w:rPr>
        <w:t>е еще</w:t>
      </w:r>
      <w:r w:rsidRPr="00974E6D">
        <w:rPr>
          <w:rFonts w:ascii="Times New Roman" w:hAnsi="Times New Roman" w:cs="Times New Roman"/>
          <w:sz w:val="28"/>
          <w:szCs w:val="28"/>
        </w:rPr>
        <w:t xml:space="preserve"> называли портретной. </w:t>
      </w:r>
    </w:p>
    <w:p w:rsidR="006C606B" w:rsidRPr="00974E6D" w:rsidRDefault="006C606B" w:rsidP="009F1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ГОСТИНАЯ</w:t>
      </w:r>
    </w:p>
    <w:p w:rsidR="00861DC1" w:rsidRPr="00974E6D" w:rsidRDefault="00861DC1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Гостиная</w:t>
      </w:r>
      <w:r w:rsidRPr="00554552">
        <w:rPr>
          <w:rFonts w:ascii="Times New Roman" w:hAnsi="Times New Roman" w:cs="Times New Roman"/>
          <w:sz w:val="28"/>
          <w:szCs w:val="28"/>
        </w:rPr>
        <w:t xml:space="preserve"> –</w:t>
      </w:r>
      <w:r w:rsidR="00B60E4E">
        <w:rPr>
          <w:rFonts w:ascii="Times New Roman" w:hAnsi="Times New Roman" w:cs="Times New Roman"/>
          <w:sz w:val="28"/>
          <w:szCs w:val="28"/>
        </w:rPr>
        <w:t xml:space="preserve"> комната для приема гостей. Гостиная </w:t>
      </w:r>
      <w:r w:rsidRPr="00974E6D">
        <w:rPr>
          <w:rFonts w:ascii="Times New Roman" w:hAnsi="Times New Roman" w:cs="Times New Roman"/>
          <w:sz w:val="28"/>
          <w:szCs w:val="28"/>
        </w:rPr>
        <w:t>является общей комнатой</w:t>
      </w:r>
      <w:r w:rsidR="00E42404">
        <w:rPr>
          <w:rFonts w:ascii="Times New Roman" w:hAnsi="Times New Roman" w:cs="Times New Roman"/>
          <w:sz w:val="28"/>
          <w:szCs w:val="28"/>
        </w:rPr>
        <w:t xml:space="preserve"> и</w:t>
      </w:r>
      <w:r w:rsidR="00B60E4E">
        <w:rPr>
          <w:rFonts w:ascii="Times New Roman" w:hAnsi="Times New Roman" w:cs="Times New Roman"/>
          <w:sz w:val="28"/>
          <w:szCs w:val="28"/>
        </w:rPr>
        <w:t> </w:t>
      </w:r>
      <w:r w:rsidRPr="00974E6D">
        <w:rPr>
          <w:rFonts w:ascii="Times New Roman" w:hAnsi="Times New Roman" w:cs="Times New Roman"/>
          <w:sz w:val="28"/>
          <w:szCs w:val="28"/>
        </w:rPr>
        <w:t>предназначена для всех членов семьи. В больших домах гостиная также служит для деловых бесед и музыкальных занятий.</w:t>
      </w:r>
      <w:r w:rsidR="00906DC8">
        <w:rPr>
          <w:rFonts w:ascii="Times New Roman" w:hAnsi="Times New Roman" w:cs="Times New Roman"/>
          <w:sz w:val="28"/>
          <w:szCs w:val="28"/>
        </w:rPr>
        <w:t xml:space="preserve"> </w:t>
      </w:r>
      <w:r w:rsidRPr="00974E6D">
        <w:rPr>
          <w:rFonts w:ascii="Times New Roman" w:hAnsi="Times New Roman" w:cs="Times New Roman"/>
          <w:sz w:val="28"/>
          <w:szCs w:val="28"/>
        </w:rPr>
        <w:t xml:space="preserve">В </w:t>
      </w:r>
      <w:r w:rsidRPr="00974E6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74E6D">
        <w:rPr>
          <w:rFonts w:ascii="Times New Roman" w:hAnsi="Times New Roman" w:cs="Times New Roman"/>
          <w:sz w:val="28"/>
          <w:szCs w:val="28"/>
        </w:rPr>
        <w:t xml:space="preserve"> веке гостиная была второй в анфиладе парадных комнат, располагающ</w:t>
      </w:r>
      <w:r w:rsidR="00B60E4E">
        <w:rPr>
          <w:rFonts w:ascii="Times New Roman" w:hAnsi="Times New Roman" w:cs="Times New Roman"/>
          <w:sz w:val="28"/>
          <w:szCs w:val="28"/>
        </w:rPr>
        <w:t>их</w:t>
      </w:r>
      <w:r w:rsidRPr="00974E6D">
        <w:rPr>
          <w:rFonts w:ascii="Times New Roman" w:hAnsi="Times New Roman" w:cs="Times New Roman"/>
          <w:sz w:val="28"/>
          <w:szCs w:val="28"/>
        </w:rPr>
        <w:t xml:space="preserve">ся вслед за залой. 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Диван </w:t>
      </w:r>
      <w:r w:rsidRPr="00974E6D">
        <w:rPr>
          <w:rFonts w:ascii="Times New Roman" w:hAnsi="Times New Roman" w:cs="Times New Roman"/>
          <w:sz w:val="28"/>
          <w:szCs w:val="28"/>
        </w:rPr>
        <w:t>(сл. Ушакова) – род мягк</w:t>
      </w:r>
      <w:r w:rsidR="00204416">
        <w:rPr>
          <w:rFonts w:ascii="Times New Roman" w:hAnsi="Times New Roman" w:cs="Times New Roman"/>
          <w:sz w:val="28"/>
          <w:szCs w:val="28"/>
        </w:rPr>
        <w:t>ой мебели для сидения и лежания</w:t>
      </w:r>
      <w:r w:rsidRPr="00974E6D">
        <w:rPr>
          <w:rFonts w:ascii="Times New Roman" w:hAnsi="Times New Roman" w:cs="Times New Roman"/>
          <w:sz w:val="28"/>
          <w:szCs w:val="28"/>
        </w:rPr>
        <w:t xml:space="preserve"> с длинной спинкой и ручками. 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 xml:space="preserve">Кресло </w:t>
      </w:r>
      <w:r w:rsidRPr="00204416">
        <w:rPr>
          <w:rFonts w:ascii="Times New Roman" w:hAnsi="Times New Roman" w:cs="Times New Roman"/>
          <w:sz w:val="28"/>
          <w:szCs w:val="28"/>
        </w:rPr>
        <w:t>–</w:t>
      </w:r>
      <w:r w:rsidRPr="00974E6D">
        <w:rPr>
          <w:rFonts w:ascii="Times New Roman" w:hAnsi="Times New Roman" w:cs="Times New Roman"/>
          <w:sz w:val="28"/>
          <w:szCs w:val="28"/>
        </w:rPr>
        <w:t xml:space="preserve"> род мягкой меб</w:t>
      </w:r>
      <w:r w:rsidR="00204416">
        <w:rPr>
          <w:rFonts w:ascii="Times New Roman" w:hAnsi="Times New Roman" w:cs="Times New Roman"/>
          <w:sz w:val="28"/>
          <w:szCs w:val="28"/>
        </w:rPr>
        <w:t>ели для сидения одного человека</w:t>
      </w:r>
      <w:r w:rsidRPr="00974E6D">
        <w:rPr>
          <w:rFonts w:ascii="Times New Roman" w:hAnsi="Times New Roman" w:cs="Times New Roman"/>
          <w:sz w:val="28"/>
          <w:szCs w:val="28"/>
        </w:rPr>
        <w:t xml:space="preserve"> со спинкой, с</w:t>
      </w:r>
      <w:r w:rsidR="00204416">
        <w:rPr>
          <w:rFonts w:ascii="Times New Roman" w:hAnsi="Times New Roman" w:cs="Times New Roman"/>
          <w:sz w:val="28"/>
          <w:szCs w:val="28"/>
        </w:rPr>
        <w:t> </w:t>
      </w:r>
      <w:r w:rsidRPr="00974E6D">
        <w:rPr>
          <w:rFonts w:ascii="Times New Roman" w:hAnsi="Times New Roman" w:cs="Times New Roman"/>
          <w:sz w:val="28"/>
          <w:szCs w:val="28"/>
        </w:rPr>
        <w:t>подлокотниками или без них.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 xml:space="preserve">Табурет </w:t>
      </w:r>
      <w:r w:rsidRPr="00204416">
        <w:rPr>
          <w:rFonts w:ascii="Times New Roman" w:hAnsi="Times New Roman" w:cs="Times New Roman"/>
          <w:sz w:val="28"/>
          <w:szCs w:val="28"/>
        </w:rPr>
        <w:t>–</w:t>
      </w:r>
      <w:r w:rsidRPr="00974E6D">
        <w:rPr>
          <w:rFonts w:ascii="Times New Roman" w:hAnsi="Times New Roman" w:cs="Times New Roman"/>
          <w:sz w:val="28"/>
          <w:szCs w:val="28"/>
        </w:rPr>
        <w:t xml:space="preserve"> предмет мебели для сидения одного человека без спинки и</w:t>
      </w:r>
      <w:r w:rsidR="00204416">
        <w:rPr>
          <w:rFonts w:ascii="Times New Roman" w:hAnsi="Times New Roman" w:cs="Times New Roman"/>
          <w:sz w:val="28"/>
          <w:szCs w:val="28"/>
        </w:rPr>
        <w:t> </w:t>
      </w:r>
      <w:r w:rsidRPr="00974E6D">
        <w:rPr>
          <w:rFonts w:ascii="Times New Roman" w:hAnsi="Times New Roman" w:cs="Times New Roman"/>
          <w:sz w:val="28"/>
          <w:szCs w:val="28"/>
        </w:rPr>
        <w:t>подлокотников.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Креслице-</w:t>
      </w:r>
      <w:proofErr w:type="spellStart"/>
      <w:r w:rsidRPr="00E42404">
        <w:rPr>
          <w:rFonts w:ascii="Times New Roman" w:hAnsi="Times New Roman" w:cs="Times New Roman"/>
          <w:b/>
          <w:sz w:val="28"/>
          <w:szCs w:val="28"/>
        </w:rPr>
        <w:t>банкетка</w:t>
      </w:r>
      <w:proofErr w:type="spellEnd"/>
      <w:r w:rsidRPr="00974E6D">
        <w:rPr>
          <w:rFonts w:ascii="Times New Roman" w:hAnsi="Times New Roman" w:cs="Times New Roman"/>
          <w:sz w:val="28"/>
          <w:szCs w:val="28"/>
        </w:rPr>
        <w:t xml:space="preserve"> (сл. Ефремовой) – предмет мебели без спинки с мягким сидением.</w:t>
      </w:r>
    </w:p>
    <w:p w:rsidR="0060559D" w:rsidRPr="00974E6D" w:rsidRDefault="0060559D" w:rsidP="009F1A7E">
      <w:pPr>
        <w:pStyle w:val="a4"/>
        <w:jc w:val="both"/>
        <w:rPr>
          <w:sz w:val="28"/>
          <w:szCs w:val="28"/>
        </w:rPr>
      </w:pPr>
      <w:r w:rsidRPr="00974E6D">
        <w:rPr>
          <w:b/>
          <w:sz w:val="28"/>
          <w:szCs w:val="28"/>
        </w:rPr>
        <w:t>Сонетка</w:t>
      </w:r>
      <w:r w:rsidRPr="00974E6D">
        <w:rPr>
          <w:sz w:val="28"/>
          <w:szCs w:val="28"/>
        </w:rPr>
        <w:t xml:space="preserve"> (франц.)</w:t>
      </w:r>
      <w:r w:rsidRPr="00974E6D">
        <w:rPr>
          <w:b/>
          <w:sz w:val="28"/>
          <w:szCs w:val="28"/>
        </w:rPr>
        <w:t xml:space="preserve"> </w:t>
      </w:r>
      <w:r w:rsidRPr="00974E6D">
        <w:rPr>
          <w:sz w:val="28"/>
          <w:szCs w:val="28"/>
        </w:rPr>
        <w:t xml:space="preserve">– </w:t>
      </w:r>
      <w:hyperlink r:id="rId5" w:tooltip="Комнатный - 1. Соотносящийся по знач. с сущ.: комната (1), связанный с ним. 2. Сво..." w:history="1">
        <w:r w:rsidRPr="00974E6D">
          <w:rPr>
            <w:rStyle w:val="a3"/>
            <w:color w:val="auto"/>
            <w:sz w:val="28"/>
            <w:szCs w:val="28"/>
            <w:u w:val="none"/>
          </w:rPr>
          <w:t>комнатный</w:t>
        </w:r>
      </w:hyperlink>
      <w:r w:rsidRPr="00974E6D">
        <w:rPr>
          <w:sz w:val="28"/>
          <w:szCs w:val="28"/>
        </w:rPr>
        <w:t xml:space="preserve"> </w:t>
      </w:r>
      <w:hyperlink r:id="rId6" w:tooltip="Звонок - Устройство, прибор для звуковых сигналовЗвонок Звук, звуковой сигнал, ..." w:history="1">
        <w:r w:rsidRPr="00974E6D">
          <w:rPr>
            <w:rStyle w:val="a3"/>
            <w:color w:val="auto"/>
            <w:sz w:val="28"/>
            <w:szCs w:val="28"/>
            <w:u w:val="none"/>
          </w:rPr>
          <w:t>звонок</w:t>
        </w:r>
      </w:hyperlink>
      <w:r w:rsidRPr="00974E6D">
        <w:rPr>
          <w:sz w:val="28"/>
          <w:szCs w:val="28"/>
        </w:rPr>
        <w:t xml:space="preserve"> для вызова прислуги, приводимый в</w:t>
      </w:r>
      <w:r w:rsidR="00241E41">
        <w:rPr>
          <w:sz w:val="28"/>
          <w:szCs w:val="28"/>
        </w:rPr>
        <w:t> </w:t>
      </w:r>
      <w:hyperlink r:id="rId7" w:tooltip="Действие - физическая величина, имеющая размерность произведения энергиина время...." w:history="1">
        <w:r w:rsidRPr="00974E6D">
          <w:rPr>
            <w:rStyle w:val="a3"/>
            <w:color w:val="auto"/>
            <w:sz w:val="28"/>
            <w:szCs w:val="28"/>
            <w:u w:val="none"/>
          </w:rPr>
          <w:t>действие</w:t>
        </w:r>
      </w:hyperlink>
      <w:r w:rsidRPr="00974E6D">
        <w:rPr>
          <w:sz w:val="28"/>
          <w:szCs w:val="28"/>
        </w:rPr>
        <w:t xml:space="preserve"> шнурком. </w:t>
      </w:r>
    </w:p>
    <w:p w:rsidR="006C606B" w:rsidRPr="00974E6D" w:rsidRDefault="006C606B" w:rsidP="009F1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lastRenderedPageBreak/>
        <w:t>СТОЛОВАЯ</w:t>
      </w:r>
    </w:p>
    <w:p w:rsidR="00436F75" w:rsidRPr="00974E6D" w:rsidRDefault="00436F75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Столовая</w:t>
      </w:r>
      <w:r w:rsidR="00DB3ED9">
        <w:rPr>
          <w:rFonts w:ascii="Times New Roman" w:hAnsi="Times New Roman" w:cs="Times New Roman"/>
          <w:sz w:val="28"/>
          <w:szCs w:val="28"/>
        </w:rPr>
        <w:t xml:space="preserve"> </w:t>
      </w:r>
      <w:r w:rsidRPr="00974E6D">
        <w:rPr>
          <w:rFonts w:ascii="Times New Roman" w:hAnsi="Times New Roman" w:cs="Times New Roman"/>
          <w:sz w:val="28"/>
          <w:szCs w:val="28"/>
        </w:rPr>
        <w:t xml:space="preserve">(сл. Ушакова) – комната в </w:t>
      </w:r>
      <w:r w:rsidR="00906DC8">
        <w:rPr>
          <w:rFonts w:ascii="Times New Roman" w:hAnsi="Times New Roman" w:cs="Times New Roman"/>
          <w:sz w:val="28"/>
          <w:szCs w:val="28"/>
        </w:rPr>
        <w:t>доме</w:t>
      </w:r>
      <w:r w:rsidRPr="00974E6D">
        <w:rPr>
          <w:rFonts w:ascii="Times New Roman" w:hAnsi="Times New Roman" w:cs="Times New Roman"/>
          <w:sz w:val="28"/>
          <w:szCs w:val="28"/>
        </w:rPr>
        <w:t xml:space="preserve"> с обеденным столом, в которой едят и пьют.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Стол</w:t>
      </w:r>
      <w:r w:rsidRPr="00974E6D">
        <w:rPr>
          <w:rFonts w:ascii="Times New Roman" w:hAnsi="Times New Roman" w:cs="Times New Roman"/>
          <w:sz w:val="28"/>
          <w:szCs w:val="28"/>
        </w:rPr>
        <w:t xml:space="preserve"> (сл. Ушакова) – предмет мебели, представляющий собой широкую поверхность из досок (деревянных, мраморных и др.), укрепленных на одной или нескольких ножках и служащий для того, чтобы ставить или класть что-либо на него.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 xml:space="preserve">Буфет </w:t>
      </w:r>
      <w:r w:rsidRPr="00B50F9A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974E6D">
        <w:rPr>
          <w:rFonts w:ascii="Times New Roman" w:hAnsi="Times New Roman" w:cs="Times New Roman"/>
          <w:sz w:val="28"/>
          <w:szCs w:val="28"/>
        </w:rPr>
        <w:t xml:space="preserve">шкаф с отделениями для хранения посуды, столового белья, закусок и напитков. 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 xml:space="preserve">Горка </w:t>
      </w:r>
      <w:r w:rsidRPr="00B50F9A">
        <w:rPr>
          <w:rFonts w:ascii="Times New Roman" w:hAnsi="Times New Roman" w:cs="Times New Roman"/>
          <w:sz w:val="28"/>
          <w:szCs w:val="28"/>
        </w:rPr>
        <w:t>–</w:t>
      </w:r>
      <w:r w:rsidRPr="00974E6D">
        <w:rPr>
          <w:rFonts w:ascii="Times New Roman" w:hAnsi="Times New Roman" w:cs="Times New Roman"/>
          <w:sz w:val="28"/>
          <w:szCs w:val="28"/>
        </w:rPr>
        <w:t xml:space="preserve"> закрытый застеклённый шкаф, небольшого размера для хранения и демонстрации дорогой посуды, серебра и фарфора.</w:t>
      </w:r>
    </w:p>
    <w:p w:rsidR="006C606B" w:rsidRPr="00974E6D" w:rsidRDefault="006C606B" w:rsidP="009F1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КАБИНЕТ</w:t>
      </w:r>
    </w:p>
    <w:p w:rsidR="00E7013E" w:rsidRPr="00974E6D" w:rsidRDefault="00E7013E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Кабинет</w:t>
      </w:r>
      <w:r w:rsidRPr="00974E6D">
        <w:rPr>
          <w:rFonts w:ascii="Times New Roman" w:hAnsi="Times New Roman" w:cs="Times New Roman"/>
          <w:sz w:val="28"/>
          <w:szCs w:val="28"/>
        </w:rPr>
        <w:t xml:space="preserve"> (сл. Ушакова) – комната в квартире, предназначенная для занятий </w:t>
      </w:r>
      <w:r w:rsidR="00CC4A0F">
        <w:rPr>
          <w:rFonts w:ascii="Times New Roman" w:hAnsi="Times New Roman" w:cs="Times New Roman"/>
          <w:sz w:val="28"/>
          <w:szCs w:val="28"/>
        </w:rPr>
        <w:t>умственным</w:t>
      </w:r>
      <w:r w:rsidRPr="00974E6D">
        <w:rPr>
          <w:rFonts w:ascii="Times New Roman" w:hAnsi="Times New Roman" w:cs="Times New Roman"/>
          <w:sz w:val="28"/>
          <w:szCs w:val="28"/>
        </w:rPr>
        <w:t xml:space="preserve"> трудом.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Бюро</w:t>
      </w:r>
      <w:r w:rsidRPr="00723E5A">
        <w:rPr>
          <w:rFonts w:ascii="Times New Roman" w:hAnsi="Times New Roman" w:cs="Times New Roman"/>
          <w:sz w:val="28"/>
          <w:szCs w:val="28"/>
        </w:rPr>
        <w:t xml:space="preserve"> </w:t>
      </w:r>
      <w:r w:rsidRPr="00BD7744">
        <w:rPr>
          <w:rFonts w:ascii="Times New Roman" w:hAnsi="Times New Roman" w:cs="Times New Roman"/>
          <w:sz w:val="28"/>
          <w:szCs w:val="28"/>
        </w:rPr>
        <w:t>–</w:t>
      </w:r>
      <w:r w:rsidRPr="00974E6D">
        <w:rPr>
          <w:rFonts w:ascii="Times New Roman" w:hAnsi="Times New Roman" w:cs="Times New Roman"/>
          <w:sz w:val="28"/>
          <w:szCs w:val="28"/>
        </w:rPr>
        <w:t xml:space="preserve"> род письменного стола с выдвижной крышкой, полками и ящиками для бумаги.</w:t>
      </w:r>
    </w:p>
    <w:p w:rsidR="006C606B" w:rsidRPr="00974E6D" w:rsidRDefault="006C606B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Секретер</w:t>
      </w:r>
      <w:r w:rsidRPr="00CC4A0F">
        <w:rPr>
          <w:rFonts w:ascii="Times New Roman" w:hAnsi="Times New Roman" w:cs="Times New Roman"/>
          <w:sz w:val="28"/>
          <w:szCs w:val="28"/>
        </w:rPr>
        <w:t xml:space="preserve"> – </w:t>
      </w:r>
      <w:r w:rsidRPr="00974E6D">
        <w:rPr>
          <w:rFonts w:ascii="Times New Roman" w:hAnsi="Times New Roman" w:cs="Times New Roman"/>
          <w:sz w:val="28"/>
          <w:szCs w:val="28"/>
        </w:rPr>
        <w:t>предм</w:t>
      </w:r>
      <w:r w:rsidR="00CC4A0F">
        <w:rPr>
          <w:rFonts w:ascii="Times New Roman" w:hAnsi="Times New Roman" w:cs="Times New Roman"/>
          <w:sz w:val="28"/>
          <w:szCs w:val="28"/>
        </w:rPr>
        <w:t>ет мебели, тип небольшого шкафа</w:t>
      </w:r>
      <w:r w:rsidRPr="00974E6D">
        <w:rPr>
          <w:rFonts w:ascii="Times New Roman" w:hAnsi="Times New Roman" w:cs="Times New Roman"/>
          <w:sz w:val="28"/>
          <w:szCs w:val="28"/>
        </w:rPr>
        <w:t xml:space="preserve"> с ящиками и полками для хранения бумаг, иногда имеющий выдвигающуюся или откидывающуюся доску, которая заменяет письменный стол.</w:t>
      </w:r>
    </w:p>
    <w:p w:rsidR="006C606B" w:rsidRPr="00974E6D" w:rsidRDefault="006C606B" w:rsidP="009F1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КАМЕРДИНЕРСКАЯ</w:t>
      </w:r>
    </w:p>
    <w:p w:rsidR="00E7013E" w:rsidRPr="00974E6D" w:rsidRDefault="00E7013E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Камердинерская</w:t>
      </w:r>
      <w:r w:rsidRPr="00974E6D">
        <w:rPr>
          <w:rFonts w:ascii="Times New Roman" w:hAnsi="Times New Roman" w:cs="Times New Roman"/>
          <w:sz w:val="28"/>
          <w:szCs w:val="28"/>
        </w:rPr>
        <w:t xml:space="preserve"> – комната в доме дворянина, где проживал его слуга – камердинер. </w:t>
      </w:r>
    </w:p>
    <w:p w:rsidR="000A3E4C" w:rsidRPr="00974E6D" w:rsidRDefault="000A3E4C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sz w:val="28"/>
          <w:szCs w:val="28"/>
        </w:rPr>
        <w:t>В доме В.Л. Пушкина камердинерская примыкает к его кабинету.</w:t>
      </w:r>
    </w:p>
    <w:p w:rsidR="00B75B5D" w:rsidRPr="00974E6D" w:rsidRDefault="00B75B5D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Комод</w:t>
      </w:r>
      <w:r w:rsidRPr="00F80175">
        <w:rPr>
          <w:rFonts w:ascii="Times New Roman" w:hAnsi="Times New Roman" w:cs="Times New Roman"/>
          <w:sz w:val="28"/>
          <w:szCs w:val="28"/>
        </w:rPr>
        <w:t xml:space="preserve"> –</w:t>
      </w:r>
      <w:r w:rsidRPr="00974E6D">
        <w:rPr>
          <w:rFonts w:ascii="Times New Roman" w:hAnsi="Times New Roman" w:cs="Times New Roman"/>
          <w:sz w:val="28"/>
          <w:szCs w:val="28"/>
        </w:rPr>
        <w:t xml:space="preserve"> тумба с несколькими выдвижными ящиками.</w:t>
      </w:r>
    </w:p>
    <w:p w:rsidR="00B75B5D" w:rsidRPr="00974E6D" w:rsidRDefault="00B75B5D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Горка-комод</w:t>
      </w:r>
      <w:r w:rsidRPr="00974E6D">
        <w:rPr>
          <w:rFonts w:ascii="Times New Roman" w:hAnsi="Times New Roman" w:cs="Times New Roman"/>
          <w:sz w:val="28"/>
          <w:szCs w:val="28"/>
        </w:rPr>
        <w:t xml:space="preserve"> сочетает в себе застекленную горку для демонстрации предметов и комод для хранения.</w:t>
      </w:r>
    </w:p>
    <w:p w:rsidR="00B75B5D" w:rsidRPr="00974E6D" w:rsidRDefault="00B75B5D" w:rsidP="009F1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6D">
        <w:rPr>
          <w:rFonts w:ascii="Times New Roman" w:hAnsi="Times New Roman" w:cs="Times New Roman"/>
          <w:b/>
          <w:sz w:val="28"/>
          <w:szCs w:val="28"/>
        </w:rPr>
        <w:t>Платяной шкаф</w:t>
      </w:r>
      <w:r w:rsidRPr="00F80175">
        <w:rPr>
          <w:rFonts w:ascii="Times New Roman" w:hAnsi="Times New Roman" w:cs="Times New Roman"/>
          <w:sz w:val="28"/>
          <w:szCs w:val="28"/>
        </w:rPr>
        <w:t xml:space="preserve"> –</w:t>
      </w:r>
      <w:r w:rsidRPr="00974E6D">
        <w:rPr>
          <w:rFonts w:ascii="Times New Roman" w:hAnsi="Times New Roman" w:cs="Times New Roman"/>
          <w:sz w:val="28"/>
          <w:szCs w:val="28"/>
        </w:rPr>
        <w:t xml:space="preserve"> комбинированный шкаф, предназначенный для хранения платья и белья, иногда обуви и головных уборов</w:t>
      </w:r>
      <w:r w:rsidR="00974E6D" w:rsidRPr="00974E6D">
        <w:rPr>
          <w:rFonts w:ascii="Times New Roman" w:hAnsi="Times New Roman" w:cs="Times New Roman"/>
          <w:sz w:val="28"/>
          <w:szCs w:val="28"/>
        </w:rPr>
        <w:t>.</w:t>
      </w:r>
      <w:r w:rsidRPr="00974E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B75B5D" w:rsidRPr="00974E6D" w:rsidSect="00B60E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539"/>
    <w:rsid w:val="00005C8E"/>
    <w:rsid w:val="000A3E4C"/>
    <w:rsid w:val="000A51E5"/>
    <w:rsid w:val="00156912"/>
    <w:rsid w:val="001C2912"/>
    <w:rsid w:val="00204416"/>
    <w:rsid w:val="002405C0"/>
    <w:rsid w:val="00241E41"/>
    <w:rsid w:val="0027664D"/>
    <w:rsid w:val="0036342E"/>
    <w:rsid w:val="00370790"/>
    <w:rsid w:val="003D74C0"/>
    <w:rsid w:val="00436F75"/>
    <w:rsid w:val="00437BF2"/>
    <w:rsid w:val="004A3990"/>
    <w:rsid w:val="004B5800"/>
    <w:rsid w:val="00537897"/>
    <w:rsid w:val="00554552"/>
    <w:rsid w:val="005560F5"/>
    <w:rsid w:val="005F47AF"/>
    <w:rsid w:val="0060559D"/>
    <w:rsid w:val="00624BD1"/>
    <w:rsid w:val="00674181"/>
    <w:rsid w:val="00694D05"/>
    <w:rsid w:val="006A50F4"/>
    <w:rsid w:val="006A62F6"/>
    <w:rsid w:val="006C606B"/>
    <w:rsid w:val="007200F4"/>
    <w:rsid w:val="007221F5"/>
    <w:rsid w:val="00723E5A"/>
    <w:rsid w:val="00731092"/>
    <w:rsid w:val="007A0386"/>
    <w:rsid w:val="007A096A"/>
    <w:rsid w:val="007F1F63"/>
    <w:rsid w:val="00836D6B"/>
    <w:rsid w:val="00847979"/>
    <w:rsid w:val="00861DC1"/>
    <w:rsid w:val="00870047"/>
    <w:rsid w:val="00906DC8"/>
    <w:rsid w:val="00914F62"/>
    <w:rsid w:val="00935851"/>
    <w:rsid w:val="00974E6D"/>
    <w:rsid w:val="009F1A7E"/>
    <w:rsid w:val="00A05B47"/>
    <w:rsid w:val="00A56F25"/>
    <w:rsid w:val="00AE41FE"/>
    <w:rsid w:val="00B35326"/>
    <w:rsid w:val="00B430A5"/>
    <w:rsid w:val="00B50F9A"/>
    <w:rsid w:val="00B60E4E"/>
    <w:rsid w:val="00B75B5D"/>
    <w:rsid w:val="00BD7744"/>
    <w:rsid w:val="00C02412"/>
    <w:rsid w:val="00C167AF"/>
    <w:rsid w:val="00C60FE0"/>
    <w:rsid w:val="00CA486E"/>
    <w:rsid w:val="00CB04E2"/>
    <w:rsid w:val="00CC4A0F"/>
    <w:rsid w:val="00CE457D"/>
    <w:rsid w:val="00D05EC6"/>
    <w:rsid w:val="00D17E79"/>
    <w:rsid w:val="00D55D8F"/>
    <w:rsid w:val="00D87539"/>
    <w:rsid w:val="00D97758"/>
    <w:rsid w:val="00DB1842"/>
    <w:rsid w:val="00DB3ED9"/>
    <w:rsid w:val="00E41AC5"/>
    <w:rsid w:val="00E42404"/>
    <w:rsid w:val="00E7013E"/>
    <w:rsid w:val="00E83CEC"/>
    <w:rsid w:val="00EB1F26"/>
    <w:rsid w:val="00EE29D9"/>
    <w:rsid w:val="00F80175"/>
    <w:rsid w:val="00F914E2"/>
    <w:rsid w:val="00FA629C"/>
    <w:rsid w:val="00FE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1EC39-C481-4B9B-B19A-2FCD44F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7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437BF2"/>
    <w:pPr>
      <w:spacing w:after="0" w:line="360" w:lineRule="auto"/>
      <w:ind w:left="180" w:right="355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lkslovar.ru/d144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z5329.html" TargetMode="External"/><Relationship Id="rId5" Type="http://schemas.openxmlformats.org/officeDocument/2006/relationships/hyperlink" Target="http://tolkslovar.ru/k719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BB6D-13CA-4BC9-8587-5D4F3EDF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Полина Борисовна Скойбеда</cp:lastModifiedBy>
  <cp:revision>30</cp:revision>
  <cp:lastPrinted>2019-10-01T11:37:00Z</cp:lastPrinted>
  <dcterms:created xsi:type="dcterms:W3CDTF">2019-08-06T07:16:00Z</dcterms:created>
  <dcterms:modified xsi:type="dcterms:W3CDTF">2019-10-18T12:28:00Z</dcterms:modified>
</cp:coreProperties>
</file>