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BB" w:rsidRPr="000F05BB" w:rsidRDefault="000F05BB" w:rsidP="000F0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05B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F05BB" w:rsidRDefault="000F05BB" w:rsidP="0099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B4" w:rsidRDefault="00995755" w:rsidP="0099575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военная</w:t>
      </w:r>
      <w:r w:rsidR="004740B4">
        <w:rPr>
          <w:rFonts w:ascii="Times New Roman" w:hAnsi="Times New Roman" w:cs="Times New Roman"/>
          <w:sz w:val="28"/>
          <w:szCs w:val="28"/>
        </w:rPr>
        <w:t xml:space="preserve"> 1941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40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945 гг. Мемуары и архивные документы.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Мосархив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740B4">
        <w:rPr>
          <w:rFonts w:ascii="Times New Roman" w:hAnsi="Times New Roman" w:cs="Times New Roman"/>
          <w:sz w:val="28"/>
          <w:szCs w:val="28"/>
        </w:rPr>
        <w:t xml:space="preserve"> Москва. 1995.</w:t>
      </w:r>
    </w:p>
    <w:p w:rsidR="004740B4" w:rsidRPr="003569E8" w:rsidRDefault="004740B4" w:rsidP="0099575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</w:t>
      </w:r>
      <w:r w:rsidR="00995755">
        <w:rPr>
          <w:rFonts w:ascii="Times New Roman" w:hAnsi="Times New Roman" w:cs="Times New Roman"/>
          <w:sz w:val="28"/>
          <w:szCs w:val="28"/>
        </w:rPr>
        <w:t xml:space="preserve">ственный комитет обороны СССР. Постановления и деятельность. </w:t>
      </w:r>
      <w:r>
        <w:rPr>
          <w:rFonts w:ascii="Times New Roman" w:hAnsi="Times New Roman" w:cs="Times New Roman"/>
          <w:sz w:val="28"/>
          <w:szCs w:val="28"/>
        </w:rPr>
        <w:t>1941</w:t>
      </w:r>
      <w:r w:rsidR="009957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5755">
        <w:rPr>
          <w:rFonts w:ascii="Times New Roman" w:hAnsi="Times New Roman" w:cs="Times New Roman"/>
          <w:sz w:val="28"/>
          <w:szCs w:val="28"/>
        </w:rPr>
        <w:t>945 гг.</w:t>
      </w:r>
      <w:r>
        <w:rPr>
          <w:rFonts w:ascii="Times New Roman" w:hAnsi="Times New Roman" w:cs="Times New Roman"/>
          <w:sz w:val="28"/>
          <w:szCs w:val="28"/>
        </w:rPr>
        <w:t xml:space="preserve"> Аннотирова</w:t>
      </w:r>
      <w:r w:rsidR="00995755">
        <w:rPr>
          <w:rFonts w:ascii="Times New Roman" w:hAnsi="Times New Roman" w:cs="Times New Roman"/>
          <w:sz w:val="28"/>
          <w:szCs w:val="28"/>
        </w:rPr>
        <w:t>нный каталог.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755">
        <w:rPr>
          <w:rFonts w:ascii="Times New Roman" w:hAnsi="Times New Roman" w:cs="Times New Roman"/>
          <w:sz w:val="28"/>
          <w:szCs w:val="28"/>
        </w:rPr>
        <w:t xml:space="preserve">Том 1. </w:t>
      </w:r>
      <w:r w:rsidRPr="003569E8">
        <w:rPr>
          <w:rFonts w:ascii="Times New Roman" w:hAnsi="Times New Roman" w:cs="Times New Roman"/>
          <w:sz w:val="28"/>
          <w:szCs w:val="28"/>
        </w:rPr>
        <w:t>1941</w:t>
      </w:r>
      <w:r w:rsidR="00995755">
        <w:rPr>
          <w:rFonts w:ascii="Times New Roman" w:hAnsi="Times New Roman" w:cs="Times New Roman"/>
          <w:sz w:val="28"/>
          <w:szCs w:val="28"/>
        </w:rPr>
        <w:t>–</w:t>
      </w:r>
      <w:r w:rsidRPr="003569E8">
        <w:rPr>
          <w:rFonts w:ascii="Times New Roman" w:hAnsi="Times New Roman" w:cs="Times New Roman"/>
          <w:sz w:val="28"/>
          <w:szCs w:val="28"/>
        </w:rPr>
        <w:t>1943.</w:t>
      </w:r>
    </w:p>
    <w:p w:rsidR="00995755" w:rsidRDefault="00B652D3" w:rsidP="0099575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52D3">
        <w:rPr>
          <w:rFonts w:ascii="Times New Roman" w:hAnsi="Times New Roman" w:cs="Times New Roman"/>
          <w:sz w:val="28"/>
          <w:szCs w:val="28"/>
        </w:rPr>
        <w:t xml:space="preserve">Соколов Б.И. Особенности денежного обращения в период войны // Финансы и кредит. </w:t>
      </w:r>
      <w:r w:rsidRPr="00995755">
        <w:rPr>
          <w:rFonts w:ascii="Times New Roman" w:hAnsi="Times New Roman" w:cs="Times New Roman"/>
          <w:sz w:val="28"/>
          <w:szCs w:val="28"/>
        </w:rPr>
        <w:t>2010. №</w:t>
      </w:r>
      <w:r w:rsidR="00995755">
        <w:rPr>
          <w:rFonts w:ascii="Times New Roman" w:hAnsi="Times New Roman" w:cs="Times New Roman"/>
          <w:sz w:val="28"/>
          <w:szCs w:val="28"/>
        </w:rPr>
        <w:t> </w:t>
      </w:r>
      <w:r w:rsidRPr="00995755">
        <w:rPr>
          <w:rFonts w:ascii="Times New Roman" w:hAnsi="Times New Roman" w:cs="Times New Roman"/>
          <w:sz w:val="28"/>
          <w:szCs w:val="28"/>
        </w:rPr>
        <w:t xml:space="preserve">33 (417). </w:t>
      </w:r>
      <w:r w:rsidRPr="00B652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57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52D3" w:rsidRPr="00995755" w:rsidRDefault="005825CA" w:rsidP="0099575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652D3"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652D3" w:rsidRPr="0099575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652D3"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="00B652D3" w:rsidRPr="0099575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52D3"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652D3" w:rsidRPr="0099575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652D3"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B652D3" w:rsidRPr="0099575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652D3"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B652D3" w:rsidRPr="0099575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652D3"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osobennosti</w:t>
        </w:r>
        <w:proofErr w:type="spellEnd"/>
        <w:r w:rsidR="00B652D3" w:rsidRPr="0099575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652D3"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denezhnogo</w:t>
        </w:r>
        <w:proofErr w:type="spellEnd"/>
        <w:r w:rsidR="00B652D3" w:rsidRPr="0099575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652D3"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obrascheniya</w:t>
        </w:r>
        <w:proofErr w:type="spellEnd"/>
        <w:r w:rsidR="00B652D3" w:rsidRPr="0099575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B652D3"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B652D3" w:rsidRPr="0099575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B652D3"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period</w:t>
        </w:r>
        <w:r w:rsidR="00B652D3" w:rsidRPr="0099575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652D3"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voyny</w:t>
        </w:r>
        <w:proofErr w:type="spellEnd"/>
      </w:hyperlink>
      <w:r w:rsidR="00995755" w:rsidRPr="0099575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B652D3" w:rsidRPr="00995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2D3" w:rsidRPr="000D1D04" w:rsidRDefault="00B652D3" w:rsidP="0099575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52D3">
        <w:rPr>
          <w:rFonts w:ascii="Times New Roman" w:hAnsi="Times New Roman" w:cs="Times New Roman"/>
          <w:bCs/>
          <w:sz w:val="28"/>
          <w:szCs w:val="28"/>
        </w:rPr>
        <w:t>Финансово-экономическая служба Вооруженных Сил РФ.</w:t>
      </w:r>
      <w:r w:rsidRPr="00B65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2D3">
        <w:rPr>
          <w:rFonts w:ascii="Times New Roman" w:hAnsi="Times New Roman" w:cs="Times New Roman"/>
          <w:bCs/>
          <w:sz w:val="28"/>
          <w:szCs w:val="28"/>
        </w:rPr>
        <w:t>1941</w:t>
      </w:r>
      <w:r w:rsidR="00995755">
        <w:rPr>
          <w:rFonts w:ascii="Times New Roman" w:hAnsi="Times New Roman" w:cs="Times New Roman"/>
          <w:bCs/>
          <w:sz w:val="28"/>
          <w:szCs w:val="28"/>
        </w:rPr>
        <w:t>–</w:t>
      </w:r>
      <w:r w:rsidRPr="00B652D3">
        <w:rPr>
          <w:rFonts w:ascii="Times New Roman" w:hAnsi="Times New Roman" w:cs="Times New Roman"/>
          <w:bCs/>
          <w:sz w:val="28"/>
          <w:szCs w:val="28"/>
        </w:rPr>
        <w:t>1945 гг.</w:t>
      </w:r>
      <w:r w:rsidR="00995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755" w:rsidRPr="00B652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95755" w:rsidRPr="0099575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anchor="rec70339617" w:history="1">
        <w:r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D1D0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Pr="000D1D04">
          <w:rPr>
            <w:rStyle w:val="a4"/>
            <w:rFonts w:ascii="Times New Roman" w:hAnsi="Times New Roman" w:cs="Times New Roman"/>
            <w:sz w:val="28"/>
            <w:szCs w:val="28"/>
          </w:rPr>
          <w:t>100.</w:t>
        </w:r>
        <w:r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mil</w:t>
        </w:r>
        <w:r w:rsidRPr="000D1D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D1D04">
          <w:rPr>
            <w:rStyle w:val="a4"/>
            <w:rFonts w:ascii="Times New Roman" w:hAnsi="Times New Roman" w:cs="Times New Roman"/>
            <w:sz w:val="28"/>
            <w:szCs w:val="28"/>
          </w:rPr>
          <w:t>/#</w:t>
        </w:r>
        <w:r w:rsidRPr="00B652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rec</w:t>
        </w:r>
        <w:r w:rsidRPr="000D1D04">
          <w:rPr>
            <w:rStyle w:val="a4"/>
            <w:rFonts w:ascii="Times New Roman" w:hAnsi="Times New Roman" w:cs="Times New Roman"/>
            <w:sz w:val="28"/>
            <w:szCs w:val="28"/>
          </w:rPr>
          <w:t>70339617</w:t>
        </w:r>
      </w:hyperlink>
      <w:r w:rsidR="00995755" w:rsidRPr="0099575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995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B4" w:rsidRPr="00612D9B" w:rsidRDefault="004740B4" w:rsidP="00995755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97CCE" w:rsidRDefault="00397CCE"/>
    <w:sectPr w:rsidR="00397CCE" w:rsidSect="009957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71323"/>
    <w:multiLevelType w:val="hybridMultilevel"/>
    <w:tmpl w:val="6CC2D736"/>
    <w:lvl w:ilvl="0" w:tplc="3AC63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92"/>
    <w:rsid w:val="000D1D04"/>
    <w:rsid w:val="000F05BB"/>
    <w:rsid w:val="00397CCE"/>
    <w:rsid w:val="004740B4"/>
    <w:rsid w:val="005825CA"/>
    <w:rsid w:val="00995755"/>
    <w:rsid w:val="00A51C59"/>
    <w:rsid w:val="00B652D3"/>
    <w:rsid w:val="00C0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89FFB-1C0D-4E18-95A1-D19EF2C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B4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65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n100.m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osobennosti-denezhnogo-obrascheniya-v-period-voy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89C9-E223-4341-9317-22565590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Меденцова Елена Петровна</cp:lastModifiedBy>
  <cp:revision>2</cp:revision>
  <dcterms:created xsi:type="dcterms:W3CDTF">2021-08-05T14:08:00Z</dcterms:created>
  <dcterms:modified xsi:type="dcterms:W3CDTF">2021-08-05T14:08:00Z</dcterms:modified>
</cp:coreProperties>
</file>