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E4" w:rsidRPr="007B1714" w:rsidRDefault="00EB7DE4" w:rsidP="00EF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14">
        <w:rPr>
          <w:rFonts w:ascii="Times New Roman" w:hAnsi="Times New Roman" w:cs="Times New Roman"/>
          <w:b/>
          <w:sz w:val="28"/>
          <w:szCs w:val="28"/>
        </w:rPr>
        <w:t>Характеристика эпохи</w:t>
      </w:r>
    </w:p>
    <w:p w:rsidR="00EB7DE4" w:rsidRDefault="00EB7DE4" w:rsidP="006E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E4">
        <w:rPr>
          <w:rFonts w:ascii="Times New Roman" w:hAnsi="Times New Roman" w:cs="Times New Roman"/>
          <w:sz w:val="28"/>
          <w:szCs w:val="28"/>
        </w:rPr>
        <w:t xml:space="preserve">Во второй половине 1960-х гг. значительно усилился идеологический контроль за средствами массовой информации, учреждениями культуры. </w:t>
      </w:r>
      <w:r w:rsidR="00C64CC0">
        <w:rPr>
          <w:rFonts w:ascii="Times New Roman" w:hAnsi="Times New Roman" w:cs="Times New Roman"/>
          <w:sz w:val="28"/>
          <w:szCs w:val="28"/>
        </w:rPr>
        <w:t>В</w:t>
      </w:r>
      <w:r w:rsidRPr="00EB7DE4">
        <w:rPr>
          <w:rFonts w:ascii="Times New Roman" w:hAnsi="Times New Roman" w:cs="Times New Roman"/>
          <w:sz w:val="28"/>
          <w:szCs w:val="28"/>
        </w:rPr>
        <w:t>озросла и роль цензурного пресса. Все чаще запрещались публикации художественных и</w:t>
      </w:r>
      <w:r w:rsidR="00C64CC0">
        <w:rPr>
          <w:rFonts w:ascii="Times New Roman" w:hAnsi="Times New Roman" w:cs="Times New Roman"/>
          <w:sz w:val="28"/>
          <w:szCs w:val="28"/>
        </w:rPr>
        <w:t> </w:t>
      </w:r>
      <w:r w:rsidRPr="00EB7DE4">
        <w:rPr>
          <w:rFonts w:ascii="Times New Roman" w:hAnsi="Times New Roman" w:cs="Times New Roman"/>
          <w:sz w:val="28"/>
          <w:szCs w:val="28"/>
        </w:rPr>
        <w:t>публицистических произведений,</w:t>
      </w:r>
      <w:r w:rsidR="00C64CC0" w:rsidRPr="00C64CC0">
        <w:rPr>
          <w:rFonts w:ascii="Times New Roman" w:hAnsi="Times New Roman" w:cs="Times New Roman"/>
          <w:sz w:val="28"/>
          <w:szCs w:val="28"/>
        </w:rPr>
        <w:t xml:space="preserve"> </w:t>
      </w:r>
      <w:r w:rsidR="00C64CC0" w:rsidRPr="00EB7DE4">
        <w:rPr>
          <w:rFonts w:ascii="Times New Roman" w:hAnsi="Times New Roman" w:cs="Times New Roman"/>
          <w:sz w:val="28"/>
          <w:szCs w:val="28"/>
        </w:rPr>
        <w:t>исполнение тех или иных музыкальных произведений, организация художественных выставок</w:t>
      </w:r>
      <w:r w:rsidR="00C64CC0">
        <w:rPr>
          <w:rFonts w:ascii="Times New Roman" w:hAnsi="Times New Roman" w:cs="Times New Roman"/>
          <w:sz w:val="28"/>
          <w:szCs w:val="28"/>
        </w:rPr>
        <w:t xml:space="preserve">; </w:t>
      </w:r>
      <w:r w:rsidRPr="00EB7DE4">
        <w:rPr>
          <w:rFonts w:ascii="Times New Roman" w:hAnsi="Times New Roman" w:cs="Times New Roman"/>
          <w:sz w:val="28"/>
          <w:szCs w:val="28"/>
        </w:rPr>
        <w:t>уже готовы</w:t>
      </w:r>
      <w:r w:rsidR="00C64CC0">
        <w:rPr>
          <w:rFonts w:ascii="Times New Roman" w:hAnsi="Times New Roman" w:cs="Times New Roman"/>
          <w:sz w:val="28"/>
          <w:szCs w:val="28"/>
        </w:rPr>
        <w:t>е кинофильмы не выходили на экраны</w:t>
      </w:r>
      <w:r w:rsidRPr="00EB7DE4">
        <w:rPr>
          <w:rFonts w:ascii="Times New Roman" w:hAnsi="Times New Roman" w:cs="Times New Roman"/>
          <w:sz w:val="28"/>
          <w:szCs w:val="28"/>
        </w:rPr>
        <w:t>. Театральные постановки (даже классического репертуара) выпускались лишь с одобрения специальных комиссий.</w:t>
      </w:r>
    </w:p>
    <w:p w:rsidR="00107715" w:rsidRPr="00EB7DE4" w:rsidRDefault="00107715" w:rsidP="006E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15">
        <w:rPr>
          <w:rFonts w:ascii="Times New Roman" w:hAnsi="Times New Roman" w:cs="Times New Roman"/>
          <w:sz w:val="28"/>
          <w:szCs w:val="28"/>
        </w:rPr>
        <w:t>В условиях авторитарного режима, существовавшего в СССР, независимые от КПСС общественные организации не были предусмотрены законодательством. Они не были нигде зарегистрированы, но в то же время в большинстве своем и</w:t>
      </w:r>
      <w:r w:rsidR="00D86F27">
        <w:rPr>
          <w:rFonts w:ascii="Times New Roman" w:hAnsi="Times New Roman" w:cs="Times New Roman"/>
          <w:sz w:val="28"/>
          <w:szCs w:val="28"/>
        </w:rPr>
        <w:t> </w:t>
      </w:r>
      <w:r w:rsidRPr="00107715">
        <w:rPr>
          <w:rFonts w:ascii="Times New Roman" w:hAnsi="Times New Roman" w:cs="Times New Roman"/>
          <w:sz w:val="28"/>
          <w:szCs w:val="28"/>
        </w:rPr>
        <w:t>не уходили в подполье.</w:t>
      </w:r>
      <w:r w:rsidRPr="00107715">
        <w:t xml:space="preserve"> </w:t>
      </w:r>
      <w:r w:rsidRPr="00107715">
        <w:rPr>
          <w:rFonts w:ascii="Times New Roman" w:hAnsi="Times New Roman" w:cs="Times New Roman"/>
          <w:sz w:val="28"/>
          <w:szCs w:val="28"/>
        </w:rPr>
        <w:t>Массовый характер носили рок-движение и клубы самодеятельной песни. Исполнители песен на неформальных концертах позволяли себе критиковать отдельные стороны советской действительности, что раздражало власти и иногда приводило к преследованиям.</w:t>
      </w:r>
    </w:p>
    <w:p w:rsidR="00EB7DE4" w:rsidRPr="00EB7DE4" w:rsidRDefault="00EB7DE4" w:rsidP="006E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E4">
        <w:rPr>
          <w:rFonts w:ascii="Times New Roman" w:hAnsi="Times New Roman" w:cs="Times New Roman"/>
          <w:sz w:val="28"/>
          <w:szCs w:val="28"/>
        </w:rPr>
        <w:t>С середины 1970-х гг. стала активно внедряться практика госзаказов на постановку фильмов, написание сценариев, романов и пьес. В партийных инстанциях заранее определялись не только их количество и тематика (приоритет принадлежал историко-революционным, военно-патриотическим и</w:t>
      </w:r>
      <w:r w:rsidR="00D86F27">
        <w:rPr>
          <w:rFonts w:ascii="Times New Roman" w:hAnsi="Times New Roman" w:cs="Times New Roman"/>
          <w:sz w:val="28"/>
          <w:szCs w:val="28"/>
        </w:rPr>
        <w:t> </w:t>
      </w:r>
      <w:r w:rsidRPr="00EB7DE4">
        <w:rPr>
          <w:rFonts w:ascii="Times New Roman" w:hAnsi="Times New Roman" w:cs="Times New Roman"/>
          <w:sz w:val="28"/>
          <w:szCs w:val="28"/>
        </w:rPr>
        <w:t xml:space="preserve">производственным проблемам), но и исполнители тех или иных ролей. Такой подход очень скоро привел к застою в художественной </w:t>
      </w:r>
      <w:r w:rsidR="00D86F27">
        <w:rPr>
          <w:rFonts w:ascii="Times New Roman" w:hAnsi="Times New Roman" w:cs="Times New Roman"/>
          <w:sz w:val="28"/>
          <w:szCs w:val="28"/>
        </w:rPr>
        <w:t>сфере</w:t>
      </w:r>
      <w:r w:rsidRPr="00EB7DE4">
        <w:rPr>
          <w:rFonts w:ascii="Times New Roman" w:hAnsi="Times New Roman" w:cs="Times New Roman"/>
          <w:sz w:val="28"/>
          <w:szCs w:val="28"/>
        </w:rPr>
        <w:t>.</w:t>
      </w:r>
    </w:p>
    <w:p w:rsidR="00EB7DE4" w:rsidRPr="00EB7DE4" w:rsidRDefault="00EB7DE4" w:rsidP="006E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E4">
        <w:rPr>
          <w:rFonts w:ascii="Times New Roman" w:hAnsi="Times New Roman" w:cs="Times New Roman"/>
          <w:sz w:val="28"/>
          <w:szCs w:val="28"/>
        </w:rPr>
        <w:t>Специ</w:t>
      </w:r>
      <w:r w:rsidR="00767EE4">
        <w:rPr>
          <w:rFonts w:ascii="Times New Roman" w:hAnsi="Times New Roman" w:cs="Times New Roman"/>
          <w:sz w:val="28"/>
          <w:szCs w:val="28"/>
        </w:rPr>
        <w:t>фической чертой культуры 1960–</w:t>
      </w:r>
      <w:r w:rsidRPr="00EB7DE4">
        <w:rPr>
          <w:rFonts w:ascii="Times New Roman" w:hAnsi="Times New Roman" w:cs="Times New Roman"/>
          <w:sz w:val="28"/>
          <w:szCs w:val="28"/>
        </w:rPr>
        <w:t>1970-х гг. была так называемая «Магнитофонная революция». Записи песен и сатирических выступлений</w:t>
      </w:r>
      <w:r w:rsidR="00767EE4">
        <w:rPr>
          <w:rFonts w:ascii="Times New Roman" w:hAnsi="Times New Roman" w:cs="Times New Roman"/>
          <w:sz w:val="28"/>
          <w:szCs w:val="28"/>
        </w:rPr>
        <w:t xml:space="preserve"> </w:t>
      </w:r>
      <w:r w:rsidRPr="00EB7DE4">
        <w:rPr>
          <w:rFonts w:ascii="Times New Roman" w:hAnsi="Times New Roman" w:cs="Times New Roman"/>
          <w:sz w:val="28"/>
          <w:szCs w:val="28"/>
        </w:rPr>
        <w:t>получили широкое распространение</w:t>
      </w:r>
      <w:r w:rsidR="00767EE4">
        <w:rPr>
          <w:rFonts w:ascii="Times New Roman" w:hAnsi="Times New Roman" w:cs="Times New Roman"/>
          <w:sz w:val="28"/>
          <w:szCs w:val="28"/>
        </w:rPr>
        <w:t xml:space="preserve"> в обход цензуры</w:t>
      </w:r>
      <w:r w:rsidRPr="00EB7DE4">
        <w:rPr>
          <w:rFonts w:ascii="Times New Roman" w:hAnsi="Times New Roman" w:cs="Times New Roman"/>
          <w:sz w:val="28"/>
          <w:szCs w:val="28"/>
        </w:rPr>
        <w:t xml:space="preserve">. Признанными лидерами здесь были В. Высоцкий, А. Галич, Ю. Ким, Ю. Визбор, Б. Окуджава, </w:t>
      </w:r>
      <w:r w:rsidR="00767EE4">
        <w:rPr>
          <w:rFonts w:ascii="Times New Roman" w:hAnsi="Times New Roman" w:cs="Times New Roman"/>
          <w:sz w:val="28"/>
          <w:szCs w:val="28"/>
        </w:rPr>
        <w:br/>
      </w:r>
      <w:r w:rsidRPr="00EB7DE4">
        <w:rPr>
          <w:rFonts w:ascii="Times New Roman" w:hAnsi="Times New Roman" w:cs="Times New Roman"/>
          <w:sz w:val="28"/>
          <w:szCs w:val="28"/>
        </w:rPr>
        <w:t>М. Жванецкий и др. Всегда с аншлагом проходили концерты Аркадия Райкина, с помощью сатиры бичевавшего пороки общества. Все это свидетельствовало о</w:t>
      </w:r>
      <w:r w:rsidR="00767EE4">
        <w:rPr>
          <w:rFonts w:ascii="Times New Roman" w:hAnsi="Times New Roman" w:cs="Times New Roman"/>
          <w:sz w:val="28"/>
          <w:szCs w:val="28"/>
        </w:rPr>
        <w:t> </w:t>
      </w:r>
      <w:r w:rsidRPr="00EB7DE4">
        <w:rPr>
          <w:rFonts w:ascii="Times New Roman" w:hAnsi="Times New Roman" w:cs="Times New Roman"/>
          <w:sz w:val="28"/>
          <w:szCs w:val="28"/>
        </w:rPr>
        <w:t>наличии и противоборстве двух направлений в отечественной культуре – официально-охранительного, выполнявшего социальный заказ властей, и</w:t>
      </w:r>
      <w:r w:rsidR="00767EE4">
        <w:rPr>
          <w:rFonts w:ascii="Times New Roman" w:hAnsi="Times New Roman" w:cs="Times New Roman"/>
          <w:sz w:val="28"/>
          <w:szCs w:val="28"/>
        </w:rPr>
        <w:t> </w:t>
      </w:r>
      <w:r w:rsidRPr="00EB7DE4">
        <w:rPr>
          <w:rFonts w:ascii="Times New Roman" w:hAnsi="Times New Roman" w:cs="Times New Roman"/>
          <w:sz w:val="28"/>
          <w:szCs w:val="28"/>
        </w:rPr>
        <w:t>демократического, готовившего предпосылки для духовного обновления общества.</w:t>
      </w:r>
    </w:p>
    <w:p w:rsidR="001C68CB" w:rsidRDefault="00EB7DE4" w:rsidP="006E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E4">
        <w:rPr>
          <w:rFonts w:ascii="Times New Roman" w:hAnsi="Times New Roman" w:cs="Times New Roman"/>
          <w:sz w:val="28"/>
          <w:szCs w:val="28"/>
        </w:rPr>
        <w:t>«Магнитофонная революция» занимает значимое место в истории России. Она положила начало первым проявлениям свободомыслия, несогласия с</w:t>
      </w:r>
      <w:r w:rsidR="00767EE4">
        <w:rPr>
          <w:rFonts w:ascii="Times New Roman" w:hAnsi="Times New Roman" w:cs="Times New Roman"/>
          <w:sz w:val="28"/>
          <w:szCs w:val="28"/>
        </w:rPr>
        <w:t> </w:t>
      </w:r>
      <w:r w:rsidRPr="00EB7DE4">
        <w:rPr>
          <w:rFonts w:ascii="Times New Roman" w:hAnsi="Times New Roman" w:cs="Times New Roman"/>
          <w:sz w:val="28"/>
          <w:szCs w:val="28"/>
        </w:rPr>
        <w:t>общепринятыми нормами и ценностями. Эти первые протесты были выражены в музыкальной форме. Рождённые произведения останутся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DE4">
        <w:rPr>
          <w:rFonts w:ascii="Times New Roman" w:hAnsi="Times New Roman" w:cs="Times New Roman"/>
          <w:sz w:val="28"/>
          <w:szCs w:val="28"/>
        </w:rPr>
        <w:t xml:space="preserve">«музыкальным портретом» того времени, который ярче, чем что-либо ещё, отразил данный период в истории. И не стоит забывать, что эти направления сыграли важную роль в борьбе за </w:t>
      </w:r>
      <w:r w:rsidR="00767EE4">
        <w:rPr>
          <w:rFonts w:ascii="Times New Roman" w:hAnsi="Times New Roman" w:cs="Times New Roman"/>
          <w:sz w:val="28"/>
          <w:szCs w:val="28"/>
        </w:rPr>
        <w:t>свободу слова и индивидуальности</w:t>
      </w:r>
      <w:r w:rsidRPr="00EB7DE4">
        <w:rPr>
          <w:rFonts w:ascii="Times New Roman" w:hAnsi="Times New Roman" w:cs="Times New Roman"/>
          <w:sz w:val="28"/>
          <w:szCs w:val="28"/>
        </w:rPr>
        <w:t>.</w:t>
      </w:r>
    </w:p>
    <w:p w:rsidR="00383CDA" w:rsidRPr="00383CDA" w:rsidRDefault="00767EE4" w:rsidP="00383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1964 г. В.</w:t>
      </w:r>
      <w:r w:rsidR="00383CDA" w:rsidRPr="00383CDA">
        <w:rPr>
          <w:rFonts w:ascii="Times New Roman" w:hAnsi="Times New Roman" w:cs="Times New Roman"/>
          <w:sz w:val="28"/>
          <w:szCs w:val="28"/>
        </w:rPr>
        <w:t xml:space="preserve">С. Высоцкий – актёр Московского театра драмы и комедии на Таганке, ставшего вскоре под руководством пришедшего туда главного режиссёра Юрия Петровича Любимова одним из самых популярных театров страны. Это был театр смелой гражданственности и яркой формы. Театр ставил как Брехта, Шекспира, Чехова, Достоевского, так и известных современных </w:t>
      </w:r>
      <w:r w:rsidR="00383CDA" w:rsidRPr="00383CDA">
        <w:rPr>
          <w:rFonts w:ascii="Times New Roman" w:hAnsi="Times New Roman" w:cs="Times New Roman"/>
          <w:sz w:val="28"/>
          <w:szCs w:val="28"/>
        </w:rPr>
        <w:lastRenderedPageBreak/>
        <w:t xml:space="preserve">авторов – </w:t>
      </w:r>
      <w:proofErr w:type="spellStart"/>
      <w:r w:rsidR="00383CDA" w:rsidRPr="00383CDA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="00383CDA" w:rsidRPr="00383CDA">
        <w:rPr>
          <w:rFonts w:ascii="Times New Roman" w:hAnsi="Times New Roman" w:cs="Times New Roman"/>
          <w:sz w:val="28"/>
          <w:szCs w:val="28"/>
        </w:rPr>
        <w:t>, Абрамова, Трифонова. Начав с небольших ролей, Владимир Высоцкий в течение ряда лет становится ведущим актёром театра.</w:t>
      </w:r>
      <w:r w:rsidR="00383CDA" w:rsidRPr="00383CDA">
        <w:t xml:space="preserve"> </w:t>
      </w:r>
      <w:r w:rsidR="00383CDA">
        <w:rPr>
          <w:rFonts w:ascii="Times New Roman" w:hAnsi="Times New Roman" w:cs="Times New Roman"/>
          <w:sz w:val="28"/>
          <w:szCs w:val="28"/>
        </w:rPr>
        <w:t>В</w:t>
      </w:r>
      <w:r w:rsidR="00383CDA" w:rsidRPr="00383CDA">
        <w:rPr>
          <w:rFonts w:ascii="Times New Roman" w:hAnsi="Times New Roman" w:cs="Times New Roman"/>
          <w:sz w:val="28"/>
          <w:szCs w:val="28"/>
        </w:rPr>
        <w:t>ершинной в его судьбе стала роль Гамлета, которая принесла артисту славу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3CDA" w:rsidRPr="00383CDA">
        <w:rPr>
          <w:rFonts w:ascii="Times New Roman" w:hAnsi="Times New Roman" w:cs="Times New Roman"/>
          <w:sz w:val="28"/>
          <w:szCs w:val="28"/>
        </w:rPr>
        <w:t>на родине, и за рубежом. В 1976 г. спектакль был удостоен Гран-При на театральном фестивале БИТЕФ в Белграде, в 1977 г. на гастролях во Франции таганский «Гамлет» был назван лучшим иностранным спектакле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83CDA" w:rsidRPr="00383C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3CDA" w:rsidRPr="00383CDA" w:rsidRDefault="00767EE4" w:rsidP="00383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Фильмография В.</w:t>
      </w:r>
      <w:r w:rsidR="00383CDA" w:rsidRPr="00383CDA">
        <w:rPr>
          <w:rFonts w:ascii="Times New Roman" w:hAnsi="Times New Roman" w:cs="Times New Roman"/>
          <w:sz w:val="28"/>
          <w:szCs w:val="28"/>
        </w:rPr>
        <w:t xml:space="preserve">С. Высоцкого насчитывает около тридцати названий. Среди них одни из самых известных – фильмы «Служили два товарища» (поручик </w:t>
      </w:r>
      <w:proofErr w:type="spellStart"/>
      <w:r w:rsidR="00383CDA" w:rsidRPr="00383CDA">
        <w:rPr>
          <w:rFonts w:ascii="Times New Roman" w:hAnsi="Times New Roman" w:cs="Times New Roman"/>
          <w:sz w:val="28"/>
          <w:szCs w:val="28"/>
        </w:rPr>
        <w:t>Брусенцов</w:t>
      </w:r>
      <w:proofErr w:type="spellEnd"/>
      <w:r w:rsidR="00383CDA" w:rsidRPr="00383CDA">
        <w:rPr>
          <w:rFonts w:ascii="Times New Roman" w:hAnsi="Times New Roman" w:cs="Times New Roman"/>
          <w:sz w:val="28"/>
          <w:szCs w:val="28"/>
        </w:rPr>
        <w:t xml:space="preserve">), «Хозяин тайги» (Рябой), «Интервенция» (Бродский), «Плохой хороший человек» (фон </w:t>
      </w:r>
      <w:proofErr w:type="spellStart"/>
      <w:r w:rsidR="00383CDA" w:rsidRPr="00383CDA">
        <w:rPr>
          <w:rFonts w:ascii="Times New Roman" w:hAnsi="Times New Roman" w:cs="Times New Roman"/>
          <w:sz w:val="28"/>
          <w:szCs w:val="28"/>
        </w:rPr>
        <w:t>Корен</w:t>
      </w:r>
      <w:proofErr w:type="spellEnd"/>
      <w:r w:rsidR="00383CDA" w:rsidRPr="00383CDA">
        <w:rPr>
          <w:rFonts w:ascii="Times New Roman" w:hAnsi="Times New Roman" w:cs="Times New Roman"/>
          <w:sz w:val="28"/>
          <w:szCs w:val="28"/>
        </w:rPr>
        <w:t xml:space="preserve">). Подлинную славу Высоцкому принесла роль капитана Жеглова в телефильме «Место встречи изменить нельзя» по роману братьев </w:t>
      </w:r>
      <w:proofErr w:type="spellStart"/>
      <w:r w:rsidR="00383CDA" w:rsidRPr="00383CDA">
        <w:rPr>
          <w:rFonts w:ascii="Times New Roman" w:hAnsi="Times New Roman" w:cs="Times New Roman"/>
          <w:sz w:val="28"/>
          <w:szCs w:val="28"/>
        </w:rPr>
        <w:t>Вайнеров</w:t>
      </w:r>
      <w:proofErr w:type="spellEnd"/>
      <w:r w:rsidR="00383CDA" w:rsidRPr="00383CDA">
        <w:rPr>
          <w:rFonts w:ascii="Times New Roman" w:hAnsi="Times New Roman" w:cs="Times New Roman"/>
          <w:sz w:val="28"/>
          <w:szCs w:val="28"/>
        </w:rPr>
        <w:t xml:space="preserve">. Последней ролью актёра в кино стал Дон </w:t>
      </w:r>
      <w:proofErr w:type="spellStart"/>
      <w:r w:rsidR="00383CDA" w:rsidRPr="00383CDA">
        <w:rPr>
          <w:rFonts w:ascii="Times New Roman" w:hAnsi="Times New Roman" w:cs="Times New Roman"/>
          <w:sz w:val="28"/>
          <w:szCs w:val="28"/>
        </w:rPr>
        <w:t>Гуан</w:t>
      </w:r>
      <w:proofErr w:type="spellEnd"/>
      <w:r w:rsidR="00383CDA" w:rsidRPr="00383CDA">
        <w:rPr>
          <w:rFonts w:ascii="Times New Roman" w:hAnsi="Times New Roman" w:cs="Times New Roman"/>
          <w:sz w:val="28"/>
          <w:szCs w:val="28"/>
        </w:rPr>
        <w:t xml:space="preserve"> в фильме «Маленькие трагедии» по прои</w:t>
      </w:r>
      <w:r>
        <w:rPr>
          <w:rFonts w:ascii="Times New Roman" w:hAnsi="Times New Roman" w:cs="Times New Roman"/>
          <w:sz w:val="28"/>
          <w:szCs w:val="28"/>
        </w:rPr>
        <w:t>зведениям его любимого поэта А.</w:t>
      </w:r>
      <w:r w:rsidR="00383CDA" w:rsidRPr="00383CDA">
        <w:rPr>
          <w:rFonts w:ascii="Times New Roman" w:hAnsi="Times New Roman" w:cs="Times New Roman"/>
          <w:sz w:val="28"/>
          <w:szCs w:val="28"/>
        </w:rPr>
        <w:t>С. Пушкина.</w:t>
      </w:r>
    </w:p>
    <w:p w:rsidR="00383CDA" w:rsidRPr="00383CDA" w:rsidRDefault="00383CDA" w:rsidP="00383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DA">
        <w:rPr>
          <w:rFonts w:ascii="Times New Roman" w:hAnsi="Times New Roman" w:cs="Times New Roman"/>
          <w:sz w:val="28"/>
          <w:szCs w:val="28"/>
        </w:rPr>
        <w:t>Несмотря на удачные актёрские работы в театре и кино, вся страна знала Высоцкого в первую очередь как поэта и певца, автора и исполнителя собственных песен. Этот жанр стихов под гитару сам он назвал «авторской песней».</w:t>
      </w:r>
    </w:p>
    <w:p w:rsidR="00383CDA" w:rsidRPr="00383CDA" w:rsidRDefault="00383CDA" w:rsidP="00383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DA">
        <w:rPr>
          <w:rFonts w:ascii="Times New Roman" w:hAnsi="Times New Roman" w:cs="Times New Roman"/>
          <w:sz w:val="28"/>
          <w:szCs w:val="28"/>
        </w:rPr>
        <w:t xml:space="preserve">Сатирические, военные, спортивные, исповедальные и шуточные, трагические и гражданственные... Песни переписывались с магнитофона на магнитофон, перепечатывались, </w:t>
      </w:r>
      <w:r w:rsidR="00336393">
        <w:rPr>
          <w:rFonts w:ascii="Times New Roman" w:hAnsi="Times New Roman" w:cs="Times New Roman"/>
          <w:sz w:val="28"/>
          <w:szCs w:val="28"/>
        </w:rPr>
        <w:t>распространялись «самиздатом», п</w:t>
      </w:r>
      <w:r w:rsidRPr="00383CDA">
        <w:rPr>
          <w:rFonts w:ascii="Times New Roman" w:hAnsi="Times New Roman" w:cs="Times New Roman"/>
          <w:sz w:val="28"/>
          <w:szCs w:val="28"/>
        </w:rPr>
        <w:t>ринося автору огромную попул</w:t>
      </w:r>
      <w:r w:rsidR="00336393">
        <w:rPr>
          <w:rFonts w:ascii="Times New Roman" w:hAnsi="Times New Roman" w:cs="Times New Roman"/>
          <w:sz w:val="28"/>
          <w:szCs w:val="28"/>
        </w:rPr>
        <w:t>ярность и множество проблем. В.</w:t>
      </w:r>
      <w:r w:rsidRPr="00383CDA">
        <w:rPr>
          <w:rFonts w:ascii="Times New Roman" w:hAnsi="Times New Roman" w:cs="Times New Roman"/>
          <w:sz w:val="28"/>
          <w:szCs w:val="28"/>
        </w:rPr>
        <w:t xml:space="preserve">С. Высоцкого наперебой приглашали на концерты и выступления в узком кругу, </w:t>
      </w:r>
      <w:r w:rsidR="00336393">
        <w:rPr>
          <w:rFonts w:ascii="Times New Roman" w:hAnsi="Times New Roman" w:cs="Times New Roman"/>
          <w:sz w:val="28"/>
          <w:szCs w:val="28"/>
        </w:rPr>
        <w:t xml:space="preserve">их было </w:t>
      </w:r>
      <w:r w:rsidRPr="00383CDA">
        <w:rPr>
          <w:rFonts w:ascii="Times New Roman" w:hAnsi="Times New Roman" w:cs="Times New Roman"/>
          <w:sz w:val="28"/>
          <w:szCs w:val="28"/>
        </w:rPr>
        <w:t xml:space="preserve">буквально тысячи, но концерты эти всегда были «полуподпольными», «неофициальными». Неприглаженная правда, звучавшая в </w:t>
      </w:r>
      <w:r w:rsidR="00336393">
        <w:rPr>
          <w:rFonts w:ascii="Times New Roman" w:hAnsi="Times New Roman" w:cs="Times New Roman"/>
          <w:sz w:val="28"/>
          <w:szCs w:val="28"/>
        </w:rPr>
        <w:t xml:space="preserve">его </w:t>
      </w:r>
      <w:r w:rsidRPr="00383CDA">
        <w:rPr>
          <w:rFonts w:ascii="Times New Roman" w:hAnsi="Times New Roman" w:cs="Times New Roman"/>
          <w:sz w:val="28"/>
          <w:szCs w:val="28"/>
        </w:rPr>
        <w:t>песнях, их острая социальная напра</w:t>
      </w:r>
      <w:r w:rsidR="00336393">
        <w:rPr>
          <w:rFonts w:ascii="Times New Roman" w:hAnsi="Times New Roman" w:cs="Times New Roman"/>
          <w:sz w:val="28"/>
          <w:szCs w:val="28"/>
        </w:rPr>
        <w:t>вленность раздражала власти. В.</w:t>
      </w:r>
      <w:r w:rsidRPr="00383CDA">
        <w:rPr>
          <w:rFonts w:ascii="Times New Roman" w:hAnsi="Times New Roman" w:cs="Times New Roman"/>
          <w:sz w:val="28"/>
          <w:szCs w:val="28"/>
        </w:rPr>
        <w:t>С. Высоцкий не раз подвергался «проработкам» в советской печати, но сделать что-то с легендарным уже при жизни поэтом было невозможно.</w:t>
      </w:r>
    </w:p>
    <w:p w:rsidR="00383CDA" w:rsidRPr="00383CDA" w:rsidRDefault="00383CDA" w:rsidP="00383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DA">
        <w:rPr>
          <w:rFonts w:ascii="Times New Roman" w:hAnsi="Times New Roman" w:cs="Times New Roman"/>
          <w:sz w:val="28"/>
          <w:szCs w:val="28"/>
        </w:rPr>
        <w:t>25 июля 1980 года Владимир Высоцкий умер в Москве.</w:t>
      </w:r>
    </w:p>
    <w:p w:rsidR="00383CDA" w:rsidRPr="00383CDA" w:rsidRDefault="00383CDA" w:rsidP="00383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DA">
        <w:rPr>
          <w:rFonts w:ascii="Times New Roman" w:hAnsi="Times New Roman" w:cs="Times New Roman"/>
          <w:sz w:val="28"/>
          <w:szCs w:val="28"/>
        </w:rPr>
        <w:t xml:space="preserve">Его похороны стали невиданной в советское время демонстрацией любви, скорби, возмущения официальным непризнанием, на них пришли тысячи людей.         </w:t>
      </w:r>
    </w:p>
    <w:p w:rsidR="00383CDA" w:rsidRPr="00383CDA" w:rsidRDefault="00F57801" w:rsidP="0033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3CDA" w:rsidRPr="00383CDA">
        <w:rPr>
          <w:rFonts w:ascii="Times New Roman" w:hAnsi="Times New Roman" w:cs="Times New Roman"/>
          <w:sz w:val="28"/>
          <w:szCs w:val="28"/>
        </w:rPr>
        <w:t>Спасение в том, что сумели собраться на площадь</w:t>
      </w:r>
    </w:p>
    <w:p w:rsidR="00383CDA" w:rsidRPr="00383CDA" w:rsidRDefault="00383CDA" w:rsidP="0033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DA">
        <w:rPr>
          <w:rFonts w:ascii="Times New Roman" w:hAnsi="Times New Roman" w:cs="Times New Roman"/>
          <w:sz w:val="28"/>
          <w:szCs w:val="28"/>
        </w:rPr>
        <w:t xml:space="preserve">Не сборищем </w:t>
      </w:r>
      <w:proofErr w:type="gramStart"/>
      <w:r w:rsidRPr="00383CDA">
        <w:rPr>
          <w:rFonts w:ascii="Times New Roman" w:hAnsi="Times New Roman" w:cs="Times New Roman"/>
          <w:sz w:val="28"/>
          <w:szCs w:val="28"/>
        </w:rPr>
        <w:t>сброда</w:t>
      </w:r>
      <w:proofErr w:type="gramEnd"/>
      <w:r w:rsidRPr="00383CDA">
        <w:rPr>
          <w:rFonts w:ascii="Times New Roman" w:hAnsi="Times New Roman" w:cs="Times New Roman"/>
          <w:sz w:val="28"/>
          <w:szCs w:val="28"/>
        </w:rPr>
        <w:t>, спешащим глазеть на Нерона,</w:t>
      </w:r>
    </w:p>
    <w:p w:rsidR="00383CDA" w:rsidRPr="00383CDA" w:rsidRDefault="00383CDA" w:rsidP="0033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DA">
        <w:rPr>
          <w:rFonts w:ascii="Times New Roman" w:hAnsi="Times New Roman" w:cs="Times New Roman"/>
          <w:sz w:val="28"/>
          <w:szCs w:val="28"/>
        </w:rPr>
        <w:t>А стройным собором собратьев, отринувших пошлость</w:t>
      </w:r>
      <w:r w:rsidR="00F57801">
        <w:rPr>
          <w:rFonts w:ascii="Times New Roman" w:hAnsi="Times New Roman" w:cs="Times New Roman"/>
          <w:sz w:val="28"/>
          <w:szCs w:val="28"/>
        </w:rPr>
        <w:t>»</w:t>
      </w:r>
      <w:r w:rsidRPr="00383CDA">
        <w:rPr>
          <w:rFonts w:ascii="Times New Roman" w:hAnsi="Times New Roman" w:cs="Times New Roman"/>
          <w:sz w:val="28"/>
          <w:szCs w:val="28"/>
        </w:rPr>
        <w:t>.</w:t>
      </w:r>
    </w:p>
    <w:p w:rsidR="00383CDA" w:rsidRPr="00383CDA" w:rsidRDefault="00383CDA" w:rsidP="00336393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83CDA">
        <w:rPr>
          <w:rFonts w:ascii="Times New Roman" w:hAnsi="Times New Roman" w:cs="Times New Roman"/>
          <w:sz w:val="28"/>
          <w:szCs w:val="28"/>
        </w:rPr>
        <w:t xml:space="preserve"> (Белла Ахмадулина) </w:t>
      </w:r>
    </w:p>
    <w:p w:rsidR="00383CDA" w:rsidRPr="00EB7DE4" w:rsidRDefault="00383CDA" w:rsidP="00383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DA">
        <w:rPr>
          <w:rFonts w:ascii="Times New Roman" w:hAnsi="Times New Roman" w:cs="Times New Roman"/>
          <w:sz w:val="28"/>
          <w:szCs w:val="28"/>
        </w:rPr>
        <w:t>Только после смерти поэта начали выходить книги его стихов и прозы (первая, «Нерв» – в 1981 г. под редакцией Роберта Рождественского), собрания сочинений, диски-гиганты. Посмертное признание стало официальным – в 1987 году Владимиру Высоцкому была присвоена Государственная премия СССР. Поэту ставят памятники, называют его именем улицы и корабли, снимают о</w:t>
      </w:r>
      <w:r w:rsidR="00336393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383CDA">
        <w:rPr>
          <w:rFonts w:ascii="Times New Roman" w:hAnsi="Times New Roman" w:cs="Times New Roman"/>
          <w:sz w:val="28"/>
          <w:szCs w:val="28"/>
        </w:rPr>
        <w:t xml:space="preserve">нём фильмы. Растёт его известность и за рубежом, стихи Высоцкого переведены уже более чем на 200 языков народов мира. </w:t>
      </w:r>
    </w:p>
    <w:sectPr w:rsidR="00383CDA" w:rsidRPr="00EB7DE4" w:rsidSect="005169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61"/>
    <w:rsid w:val="00107715"/>
    <w:rsid w:val="00135561"/>
    <w:rsid w:val="001C68CB"/>
    <w:rsid w:val="00336393"/>
    <w:rsid w:val="00383CDA"/>
    <w:rsid w:val="005169E5"/>
    <w:rsid w:val="00631A6A"/>
    <w:rsid w:val="006E6559"/>
    <w:rsid w:val="00767EE4"/>
    <w:rsid w:val="007B1714"/>
    <w:rsid w:val="009C5AF6"/>
    <w:rsid w:val="00C47A46"/>
    <w:rsid w:val="00C64CC0"/>
    <w:rsid w:val="00D86F27"/>
    <w:rsid w:val="00EB7DE4"/>
    <w:rsid w:val="00EC7E4D"/>
    <w:rsid w:val="00EF1D51"/>
    <w:rsid w:val="00F5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</cp:lastModifiedBy>
  <cp:revision>13</cp:revision>
  <dcterms:created xsi:type="dcterms:W3CDTF">2020-02-10T12:34:00Z</dcterms:created>
  <dcterms:modified xsi:type="dcterms:W3CDTF">2020-05-25T12:07:00Z</dcterms:modified>
</cp:coreProperties>
</file>