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91E29C" w14:textId="77777777" w:rsidR="006E1A4D" w:rsidRPr="006E1A4D" w:rsidRDefault="006E1A4D" w:rsidP="006E1A4D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6E1A4D">
        <w:rPr>
          <w:rFonts w:ascii="Times New Roman" w:hAnsi="Times New Roman" w:cs="Times New Roman"/>
          <w:i/>
          <w:sz w:val="28"/>
          <w:szCs w:val="28"/>
        </w:rPr>
        <w:t>Вводная часть</w:t>
      </w:r>
    </w:p>
    <w:p w14:paraId="70AF68F7" w14:textId="5C72C8D9" w:rsidR="006E1A4D" w:rsidRPr="006E1A4D" w:rsidRDefault="006E1A4D" w:rsidP="006E1A4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E1A4D">
        <w:rPr>
          <w:rFonts w:ascii="Times New Roman" w:hAnsi="Times New Roman" w:cs="Times New Roman"/>
          <w:b/>
          <w:sz w:val="40"/>
          <w:szCs w:val="40"/>
        </w:rPr>
        <w:t>В гости к В</w:t>
      </w:r>
      <w:r w:rsidR="00F419F8">
        <w:rPr>
          <w:rFonts w:ascii="Times New Roman" w:hAnsi="Times New Roman" w:cs="Times New Roman"/>
          <w:b/>
          <w:sz w:val="40"/>
          <w:szCs w:val="40"/>
        </w:rPr>
        <w:t>асилию Львовичу</w:t>
      </w:r>
      <w:r w:rsidRPr="006E1A4D">
        <w:rPr>
          <w:rFonts w:ascii="Times New Roman" w:hAnsi="Times New Roman" w:cs="Times New Roman"/>
          <w:b/>
          <w:sz w:val="40"/>
          <w:szCs w:val="40"/>
        </w:rPr>
        <w:t xml:space="preserve"> Пушкину</w:t>
      </w:r>
    </w:p>
    <w:p w14:paraId="4A23A334" w14:textId="77777777" w:rsidR="00635AAF" w:rsidRPr="00367EB8" w:rsidRDefault="00635AAF" w:rsidP="00367EB8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76B68AF4" w14:textId="56E8334A" w:rsidR="00367EB8" w:rsidRDefault="002F38FD" w:rsidP="00BC250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367EB8">
        <w:rPr>
          <w:rFonts w:ascii="Times New Roman" w:hAnsi="Times New Roman" w:cs="Times New Roman"/>
          <w:b/>
          <w:bCs/>
          <w:sz w:val="32"/>
          <w:szCs w:val="32"/>
        </w:rPr>
        <w:t xml:space="preserve">Задание 1. </w:t>
      </w:r>
      <w:r w:rsidR="00E34CAD" w:rsidRPr="00F54F14">
        <w:rPr>
          <w:rFonts w:ascii="Times New Roman" w:hAnsi="Times New Roman" w:cs="Times New Roman"/>
          <w:sz w:val="32"/>
          <w:szCs w:val="32"/>
        </w:rPr>
        <w:t>Укажите верное название музея, в который вы пришли.</w:t>
      </w:r>
      <w:r w:rsidR="00367EB8" w:rsidRPr="00367EB8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627AE10" w14:textId="77777777" w:rsidR="00BC250E" w:rsidRDefault="00BC250E" w:rsidP="00BC250E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499"/>
      </w:tblGrid>
      <w:tr w:rsidR="00C936CB" w14:paraId="5E26CFAF" w14:textId="77777777" w:rsidTr="004B42B2">
        <w:tc>
          <w:tcPr>
            <w:tcW w:w="846" w:type="dxa"/>
          </w:tcPr>
          <w:p w14:paraId="53FDA162" w14:textId="77777777" w:rsidR="00C936CB" w:rsidRPr="00E81D94" w:rsidRDefault="00C936CB" w:rsidP="004B42B2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A75D8B8" wp14:editId="160816AA">
                  <wp:extent cx="176530" cy="1587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9" w:type="dxa"/>
          </w:tcPr>
          <w:p w14:paraId="4425186C" w14:textId="77777777" w:rsidR="00C936CB" w:rsidRPr="00E81D94" w:rsidRDefault="00C936CB" w:rsidP="004B42B2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Музей изобразительного искусства имени А.С. Пушкина</w:t>
            </w:r>
          </w:p>
        </w:tc>
      </w:tr>
      <w:tr w:rsidR="00C936CB" w14:paraId="7D8FF082" w14:textId="77777777" w:rsidTr="004B42B2">
        <w:tc>
          <w:tcPr>
            <w:tcW w:w="846" w:type="dxa"/>
          </w:tcPr>
          <w:p w14:paraId="11FA4E5C" w14:textId="77777777" w:rsidR="00C936CB" w:rsidRPr="00E81D94" w:rsidRDefault="00C936CB" w:rsidP="004B42B2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F5A3486" wp14:editId="529DDE6E">
                  <wp:extent cx="176530" cy="158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9" w:type="dxa"/>
          </w:tcPr>
          <w:p w14:paraId="4A9CD479" w14:textId="77777777" w:rsidR="00C936CB" w:rsidRPr="00E81D94" w:rsidRDefault="00C936CB" w:rsidP="004B42B2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Дом-музей В.Л. Пушкина</w:t>
            </w:r>
          </w:p>
        </w:tc>
      </w:tr>
      <w:tr w:rsidR="00C936CB" w14:paraId="0E2E70F7" w14:textId="77777777" w:rsidTr="004B42B2">
        <w:tc>
          <w:tcPr>
            <w:tcW w:w="846" w:type="dxa"/>
          </w:tcPr>
          <w:p w14:paraId="160AA12B" w14:textId="5B207BB4" w:rsidR="00C936CB" w:rsidRPr="00E81D94" w:rsidRDefault="00E34CAD" w:rsidP="004B42B2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17D7F8F" wp14:editId="70682C3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308610</wp:posOffset>
                  </wp:positionV>
                  <wp:extent cx="176530" cy="15875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36CB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D6B156E" wp14:editId="6021CCEA">
                  <wp:extent cx="176530" cy="158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9" w:type="dxa"/>
          </w:tcPr>
          <w:p w14:paraId="20C2DB47" w14:textId="77777777" w:rsidR="00C936CB" w:rsidRDefault="00C936CB" w:rsidP="004B42B2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Дом-музей А.С. Пушкина</w:t>
            </w:r>
          </w:p>
          <w:p w14:paraId="30D59E80" w14:textId="0B48E165" w:rsidR="00E34CAD" w:rsidRPr="00E81D94" w:rsidRDefault="00E34CAD" w:rsidP="004B42B2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Музей В.Л. Пушкина</w:t>
            </w:r>
          </w:p>
        </w:tc>
      </w:tr>
    </w:tbl>
    <w:p w14:paraId="0D0800EB" w14:textId="3DFD9CF5" w:rsidR="006A218B" w:rsidRDefault="006A218B" w:rsidP="00367EB8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457B40F7" w14:textId="77777777" w:rsidR="006A218B" w:rsidRPr="006A218B" w:rsidRDefault="006A218B" w:rsidP="00367EB8">
      <w:pPr>
        <w:pStyle w:val="a3"/>
        <w:rPr>
          <w:rFonts w:ascii="Times New Roman" w:hAnsi="Times New Roman" w:cs="Times New Roman"/>
          <w:sz w:val="32"/>
          <w:szCs w:val="32"/>
        </w:rPr>
      </w:pPr>
    </w:p>
    <w:p w14:paraId="4049FC10" w14:textId="7FADD9E5" w:rsidR="00175B02" w:rsidRDefault="00635AAF" w:rsidP="00F54F14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980B14">
        <w:rPr>
          <w:rFonts w:ascii="Times New Roman" w:hAnsi="Times New Roman" w:cs="Times New Roman"/>
          <w:b/>
          <w:sz w:val="32"/>
          <w:szCs w:val="32"/>
        </w:rPr>
        <w:t xml:space="preserve">Задание 2. </w:t>
      </w:r>
      <w:r w:rsidR="00367EB8" w:rsidRPr="00F54F14">
        <w:rPr>
          <w:rFonts w:ascii="Times New Roman" w:hAnsi="Times New Roman" w:cs="Times New Roman"/>
          <w:sz w:val="32"/>
          <w:szCs w:val="32"/>
        </w:rPr>
        <w:t>Почему музей В</w:t>
      </w:r>
      <w:r w:rsidR="005001F6" w:rsidRPr="00F54F14">
        <w:rPr>
          <w:rFonts w:ascii="Times New Roman" w:hAnsi="Times New Roman" w:cs="Times New Roman"/>
          <w:sz w:val="32"/>
          <w:szCs w:val="32"/>
        </w:rPr>
        <w:t>асилия Львовича</w:t>
      </w:r>
      <w:r w:rsidR="00367EB8" w:rsidRPr="00F54F14">
        <w:rPr>
          <w:rFonts w:ascii="Times New Roman" w:hAnsi="Times New Roman" w:cs="Times New Roman"/>
          <w:sz w:val="32"/>
          <w:szCs w:val="32"/>
        </w:rPr>
        <w:t xml:space="preserve"> Пушкина называют домом-музеем?</w:t>
      </w:r>
      <w:r w:rsidR="00367EB8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7157D1CB" w14:textId="77777777" w:rsidR="00C936CB" w:rsidRPr="006F632F" w:rsidRDefault="00C936CB" w:rsidP="006F632F">
      <w:pPr>
        <w:pStyle w:val="a3"/>
        <w:rPr>
          <w:rFonts w:ascii="Times New Roman" w:hAnsi="Times New Roman" w:cs="Times New Roman"/>
          <w:i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499"/>
      </w:tblGrid>
      <w:tr w:rsidR="005001F6" w14:paraId="664AEDA3" w14:textId="77777777" w:rsidTr="005001F6">
        <w:tc>
          <w:tcPr>
            <w:tcW w:w="846" w:type="dxa"/>
          </w:tcPr>
          <w:p w14:paraId="7F2D6EE2" w14:textId="77777777" w:rsidR="005001F6" w:rsidRDefault="005001F6" w:rsidP="005001F6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5435DBD" wp14:editId="246FDAC0">
                  <wp:extent cx="176530" cy="1587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9" w:type="dxa"/>
          </w:tcPr>
          <w:p w14:paraId="0D03CFE3" w14:textId="77777777" w:rsidR="005001F6" w:rsidRDefault="005001F6" w:rsidP="005001F6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этом доме жил В.Л. Пушкин.</w:t>
            </w:r>
          </w:p>
        </w:tc>
      </w:tr>
      <w:tr w:rsidR="005001F6" w14:paraId="448E619B" w14:textId="77777777" w:rsidTr="005001F6">
        <w:tc>
          <w:tcPr>
            <w:tcW w:w="846" w:type="dxa"/>
          </w:tcPr>
          <w:p w14:paraId="638B6C91" w14:textId="77777777" w:rsidR="005001F6" w:rsidRDefault="005001F6" w:rsidP="005001F6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7227CF57" wp14:editId="7C4A2367">
                  <wp:extent cx="176530" cy="1587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99" w:type="dxa"/>
          </w:tcPr>
          <w:p w14:paraId="76D0D528" w14:textId="77777777" w:rsidR="005001F6" w:rsidRDefault="005001F6" w:rsidP="005001F6">
            <w:pPr>
              <w:pStyle w:val="a3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 этом доме гостил В.Л. Пушкин.</w:t>
            </w:r>
          </w:p>
        </w:tc>
      </w:tr>
    </w:tbl>
    <w:p w14:paraId="61155E7D" w14:textId="112FF40C" w:rsidR="006F632F" w:rsidRPr="00F54F14" w:rsidRDefault="005001F6" w:rsidP="00F54F14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F54F14">
        <w:rPr>
          <w:rFonts w:ascii="Times New Roman" w:hAnsi="Times New Roman" w:cs="Times New Roman"/>
          <w:sz w:val="32"/>
          <w:szCs w:val="32"/>
        </w:rPr>
        <w:t xml:space="preserve">Дом-музей Василия Львовича </w:t>
      </w:r>
      <w:r w:rsidR="00E34CAD" w:rsidRPr="00F54F14">
        <w:rPr>
          <w:rFonts w:ascii="Times New Roman" w:hAnsi="Times New Roman" w:cs="Times New Roman"/>
          <w:sz w:val="32"/>
          <w:szCs w:val="32"/>
        </w:rPr>
        <w:t xml:space="preserve">Пушкина и другие подобные музеи называют ещё мемориальными. Прочитайте определение. </w:t>
      </w:r>
    </w:p>
    <w:p w14:paraId="1D66D7C7" w14:textId="4D899285" w:rsidR="00E34CAD" w:rsidRPr="006F632F" w:rsidRDefault="00E34CAD" w:rsidP="006F632F">
      <w:pPr>
        <w:pStyle w:val="a3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15E418" wp14:editId="5CC1CADB">
                <wp:simplePos x="0" y="0"/>
                <wp:positionH relativeFrom="column">
                  <wp:posOffset>-165735</wp:posOffset>
                </wp:positionH>
                <wp:positionV relativeFrom="paragraph">
                  <wp:posOffset>129540</wp:posOffset>
                </wp:positionV>
                <wp:extent cx="6286500" cy="1009650"/>
                <wp:effectExtent l="0" t="0" r="19050" b="19050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1009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46524817" id="Скругленный прямоугольник 1" o:spid="_x0000_s1026" style="position:absolute;margin-left:-13.05pt;margin-top:10.2pt;width:495pt;height:79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" fillcolor="white [3201]" strokecolor="#4472c4 [3204]" strokeweight="1pt">
                <v:stroke joinstyle="miter"/>
              </v:roundrect>
            </w:pict>
          </mc:Fallback>
        </mc:AlternateContent>
      </w:r>
    </w:p>
    <w:p w14:paraId="0BD6BF4C" w14:textId="32DA0E5F" w:rsidR="0086164A" w:rsidRPr="006F632F" w:rsidRDefault="00175B02">
      <w:pPr>
        <w:rPr>
          <w:rFonts w:ascii="Times New Roman" w:hAnsi="Times New Roman" w:cs="Times New Roman"/>
          <w:sz w:val="32"/>
          <w:szCs w:val="32"/>
        </w:rPr>
      </w:pPr>
      <w:r w:rsidRPr="006F632F">
        <w:rPr>
          <w:rFonts w:ascii="Times New Roman" w:hAnsi="Times New Roman" w:cs="Times New Roman"/>
          <w:b/>
          <w:sz w:val="32"/>
          <w:szCs w:val="32"/>
        </w:rPr>
        <w:t>МЕМОРИА́ЛЬНЫЙ</w:t>
      </w:r>
      <w:r w:rsidRPr="006F632F">
        <w:rPr>
          <w:rFonts w:ascii="Times New Roman" w:hAnsi="Times New Roman" w:cs="Times New Roman"/>
          <w:sz w:val="32"/>
          <w:szCs w:val="32"/>
        </w:rPr>
        <w:t xml:space="preserve"> </w:t>
      </w:r>
      <w:r w:rsidR="00997C54">
        <w:rPr>
          <w:rFonts w:ascii="Times New Roman" w:hAnsi="Times New Roman" w:cs="Times New Roman"/>
          <w:sz w:val="32"/>
          <w:szCs w:val="32"/>
        </w:rPr>
        <w:t>–</w:t>
      </w:r>
      <w:r w:rsidRPr="006F632F">
        <w:rPr>
          <w:rFonts w:ascii="Times New Roman" w:hAnsi="Times New Roman" w:cs="Times New Roman"/>
          <w:sz w:val="32"/>
          <w:szCs w:val="32"/>
        </w:rPr>
        <w:t xml:space="preserve"> служащий д</w:t>
      </w:r>
      <w:r w:rsidR="006F632F">
        <w:rPr>
          <w:rFonts w:ascii="Times New Roman" w:hAnsi="Times New Roman" w:cs="Times New Roman"/>
          <w:sz w:val="32"/>
          <w:szCs w:val="32"/>
        </w:rPr>
        <w:t>ля увековечения памяти какого-либо</w:t>
      </w:r>
      <w:r w:rsidRPr="006F632F">
        <w:rPr>
          <w:rFonts w:ascii="Times New Roman" w:hAnsi="Times New Roman" w:cs="Times New Roman"/>
          <w:sz w:val="32"/>
          <w:szCs w:val="32"/>
        </w:rPr>
        <w:t xml:space="preserve"> лица или события. </w:t>
      </w:r>
      <w:r w:rsidRPr="006F632F">
        <w:rPr>
          <w:rFonts w:ascii="Times New Roman" w:hAnsi="Times New Roman" w:cs="Times New Roman"/>
          <w:i/>
          <w:sz w:val="32"/>
          <w:szCs w:val="32"/>
        </w:rPr>
        <w:t>Мемориальная доска. Мемориальное сооружение. Мемориальный музей.</w:t>
      </w:r>
      <w:r w:rsidRPr="006F632F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87590F0" w14:textId="77777777" w:rsidR="00175B02" w:rsidRDefault="00175B02"/>
    <w:p w14:paraId="61462838" w14:textId="77777777" w:rsidR="00C936CB" w:rsidRDefault="00C936CB"/>
    <w:p w14:paraId="5B81CECC" w14:textId="77777777" w:rsidR="00C936CB" w:rsidRDefault="00C936CB"/>
    <w:p w14:paraId="1DE75BE0" w14:textId="77777777" w:rsidR="00C936CB" w:rsidRDefault="00C936CB"/>
    <w:p w14:paraId="4FBC6C34" w14:textId="77777777" w:rsidR="00C936CB" w:rsidRDefault="00C936CB"/>
    <w:p w14:paraId="0A8FD9D7" w14:textId="77777777" w:rsidR="00C936CB" w:rsidRDefault="00C936CB"/>
    <w:p w14:paraId="72661BCA" w14:textId="77777777" w:rsidR="00997C54" w:rsidRDefault="00997C54"/>
    <w:p w14:paraId="4BA4C381" w14:textId="77777777" w:rsidR="00C936CB" w:rsidRDefault="00C936CB"/>
    <w:p w14:paraId="0AED00C3" w14:textId="77777777" w:rsidR="00C936CB" w:rsidRDefault="00C936CB"/>
    <w:p w14:paraId="2429DC4D" w14:textId="31C6E873" w:rsidR="00C936CB" w:rsidRDefault="00C936CB"/>
    <w:p w14:paraId="36D043C4" w14:textId="77777777" w:rsidR="00E34CAD" w:rsidRDefault="00E34CAD"/>
    <w:p w14:paraId="74F52CD2" w14:textId="05CDF1A1" w:rsidR="00175B02" w:rsidRPr="00980B14" w:rsidRDefault="006F632F" w:rsidP="00217F42">
      <w:pPr>
        <w:jc w:val="both"/>
        <w:rPr>
          <w:rFonts w:ascii="Times New Roman" w:hAnsi="Times New Roman" w:cs="Times New Roman"/>
          <w:bCs/>
          <w:sz w:val="32"/>
          <w:szCs w:val="32"/>
        </w:rPr>
      </w:pPr>
      <w:r w:rsidRPr="00F54F14">
        <w:rPr>
          <w:rFonts w:ascii="Times New Roman" w:hAnsi="Times New Roman" w:cs="Times New Roman"/>
          <w:bCs/>
          <w:sz w:val="32"/>
          <w:szCs w:val="32"/>
        </w:rPr>
        <w:lastRenderedPageBreak/>
        <w:t>Рассмотрите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F17F1B">
        <w:rPr>
          <w:rFonts w:ascii="Times New Roman" w:hAnsi="Times New Roman" w:cs="Times New Roman"/>
          <w:bCs/>
          <w:sz w:val="32"/>
          <w:szCs w:val="32"/>
        </w:rPr>
        <w:t xml:space="preserve">план первого этажа дома </w:t>
      </w:r>
      <w:r w:rsidR="00F17F1B" w:rsidRPr="00980B14">
        <w:rPr>
          <w:rFonts w:ascii="Times New Roman" w:hAnsi="Times New Roman" w:cs="Times New Roman"/>
          <w:bCs/>
          <w:sz w:val="32"/>
          <w:szCs w:val="32"/>
        </w:rPr>
        <w:t xml:space="preserve">и </w:t>
      </w:r>
      <w:r w:rsidR="002262EC" w:rsidRPr="00980B14">
        <w:rPr>
          <w:rFonts w:ascii="Times New Roman" w:hAnsi="Times New Roman" w:cs="Times New Roman"/>
          <w:bCs/>
          <w:sz w:val="32"/>
          <w:szCs w:val="32"/>
        </w:rPr>
        <w:t>отметьте</w:t>
      </w:r>
      <w:r w:rsidR="008A4314">
        <w:rPr>
          <w:rFonts w:ascii="Times New Roman" w:hAnsi="Times New Roman" w:cs="Times New Roman"/>
          <w:bCs/>
          <w:sz w:val="32"/>
          <w:szCs w:val="32"/>
        </w:rPr>
        <w:t xml:space="preserve"> на нё</w:t>
      </w:r>
      <w:r w:rsidR="00F17F1B" w:rsidRPr="00980B14">
        <w:rPr>
          <w:rFonts w:ascii="Times New Roman" w:hAnsi="Times New Roman" w:cs="Times New Roman"/>
          <w:bCs/>
          <w:sz w:val="32"/>
          <w:szCs w:val="32"/>
        </w:rPr>
        <w:t xml:space="preserve">м </w:t>
      </w:r>
      <w:r w:rsidR="002262EC" w:rsidRPr="00980B14">
        <w:rPr>
          <w:rFonts w:ascii="Times New Roman" w:hAnsi="Times New Roman" w:cs="Times New Roman"/>
          <w:bCs/>
          <w:sz w:val="32"/>
          <w:szCs w:val="32"/>
        </w:rPr>
        <w:t>свое местоположение,</w:t>
      </w:r>
      <w:r w:rsidR="00F17F1B" w:rsidRPr="00980B14">
        <w:rPr>
          <w:rFonts w:ascii="Times New Roman" w:hAnsi="Times New Roman" w:cs="Times New Roman"/>
          <w:bCs/>
          <w:sz w:val="32"/>
          <w:szCs w:val="32"/>
        </w:rPr>
        <w:t xml:space="preserve"> направление движения.</w:t>
      </w:r>
    </w:p>
    <w:p w14:paraId="7CC563A1" w14:textId="77777777" w:rsidR="006F632F" w:rsidRDefault="006F632F">
      <w:pPr>
        <w:rPr>
          <w:rFonts w:ascii="Times New Roman" w:hAnsi="Times New Roman" w:cs="Times New Roman"/>
          <w:b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C281737" wp14:editId="790F415D">
            <wp:simplePos x="0" y="0"/>
            <wp:positionH relativeFrom="page">
              <wp:align>center</wp:align>
            </wp:positionH>
            <wp:positionV relativeFrom="paragraph">
              <wp:posOffset>219075</wp:posOffset>
            </wp:positionV>
            <wp:extent cx="4610100" cy="4213225"/>
            <wp:effectExtent l="0" t="0" r="0" b="0"/>
            <wp:wrapTight wrapText="bothSides">
              <wp:wrapPolygon edited="0">
                <wp:start x="0" y="0"/>
                <wp:lineTo x="0" y="21486"/>
                <wp:lineTo x="21511" y="21486"/>
                <wp:lineTo x="2151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лан 1 этаж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21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C14B2" w14:textId="77777777" w:rsidR="006F632F" w:rsidRDefault="006F632F"/>
    <w:p w14:paraId="0802B839" w14:textId="77777777" w:rsidR="006F632F" w:rsidRDefault="006F632F"/>
    <w:p w14:paraId="6B622817" w14:textId="77777777" w:rsidR="006F632F" w:rsidRDefault="006F632F"/>
    <w:p w14:paraId="2FA8DBD7" w14:textId="77777777" w:rsidR="006F632F" w:rsidRDefault="006F632F"/>
    <w:p w14:paraId="7C0686B7" w14:textId="77777777" w:rsidR="006F632F" w:rsidRDefault="006F632F"/>
    <w:p w14:paraId="216B22DA" w14:textId="77777777" w:rsidR="006F632F" w:rsidRDefault="006F632F"/>
    <w:p w14:paraId="2624CF27" w14:textId="77777777" w:rsidR="006F632F" w:rsidRDefault="006F632F"/>
    <w:p w14:paraId="6D2BC95B" w14:textId="77777777" w:rsidR="006F632F" w:rsidRDefault="006F632F"/>
    <w:p w14:paraId="43D89F1F" w14:textId="77777777" w:rsidR="006F632F" w:rsidRDefault="006F632F"/>
    <w:p w14:paraId="685D33DD" w14:textId="77777777" w:rsidR="006F632F" w:rsidRDefault="006F632F"/>
    <w:p w14:paraId="5A9B89B0" w14:textId="77777777" w:rsidR="006F632F" w:rsidRDefault="006F632F"/>
    <w:p w14:paraId="1BFE0E10" w14:textId="77777777" w:rsidR="006F632F" w:rsidRDefault="006F632F"/>
    <w:p w14:paraId="7C6E4F94" w14:textId="77777777" w:rsidR="006F632F" w:rsidRDefault="006F632F"/>
    <w:p w14:paraId="2EEFE3D1" w14:textId="77777777" w:rsidR="006F632F" w:rsidRDefault="006F632F"/>
    <w:p w14:paraId="440396ED" w14:textId="373E0A1E" w:rsidR="006F632F" w:rsidRDefault="006F632F">
      <w:pPr>
        <w:rPr>
          <w:rFonts w:ascii="Times New Roman" w:hAnsi="Times New Roman" w:cs="Times New Roman"/>
          <w:sz w:val="32"/>
          <w:szCs w:val="32"/>
        </w:rPr>
      </w:pPr>
      <w:r w:rsidRPr="006F632F">
        <w:rPr>
          <w:rFonts w:ascii="Times New Roman" w:hAnsi="Times New Roman" w:cs="Times New Roman"/>
          <w:sz w:val="32"/>
          <w:szCs w:val="32"/>
        </w:rPr>
        <w:t xml:space="preserve">Поднимемся на 1 этаж и остановимся </w:t>
      </w:r>
      <w:r>
        <w:rPr>
          <w:rFonts w:ascii="Times New Roman" w:hAnsi="Times New Roman" w:cs="Times New Roman"/>
          <w:sz w:val="32"/>
          <w:szCs w:val="32"/>
        </w:rPr>
        <w:t>в</w:t>
      </w:r>
      <w:r w:rsidR="002262EC">
        <w:rPr>
          <w:rFonts w:ascii="Times New Roman" w:hAnsi="Times New Roman" w:cs="Times New Roman"/>
          <w:sz w:val="32"/>
          <w:szCs w:val="32"/>
        </w:rPr>
        <w:t xml:space="preserve"> </w:t>
      </w:r>
      <w:r w:rsidR="002262EC">
        <w:rPr>
          <w:rFonts w:ascii="Times New Roman" w:hAnsi="Times New Roman" w:cs="Times New Roman"/>
          <w:color w:val="000000" w:themeColor="text1"/>
          <w:sz w:val="32"/>
          <w:szCs w:val="32"/>
        </w:rPr>
        <w:t>п</w:t>
      </w:r>
      <w:r w:rsidRPr="006F632F">
        <w:rPr>
          <w:rFonts w:ascii="Times New Roman" w:hAnsi="Times New Roman" w:cs="Times New Roman"/>
          <w:sz w:val="32"/>
          <w:szCs w:val="32"/>
        </w:rPr>
        <w:t>ередней.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8C1DF4F" w14:textId="5CB5EF4A" w:rsidR="006F632F" w:rsidRDefault="00635AAF" w:rsidP="00217F42">
      <w:pPr>
        <w:jc w:val="both"/>
        <w:rPr>
          <w:rFonts w:ascii="Times New Roman" w:hAnsi="Times New Roman" w:cs="Times New Roman"/>
          <w:sz w:val="32"/>
          <w:szCs w:val="32"/>
        </w:rPr>
      </w:pPr>
      <w:r w:rsidRPr="00980B14">
        <w:rPr>
          <w:rFonts w:ascii="Times New Roman" w:hAnsi="Times New Roman" w:cs="Times New Roman"/>
          <w:b/>
          <w:sz w:val="32"/>
          <w:szCs w:val="32"/>
        </w:rPr>
        <w:t>Задание 3</w:t>
      </w:r>
      <w:r w:rsidR="008E41D9" w:rsidRPr="00980B14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95651D" w:rsidRPr="00F54F14">
        <w:rPr>
          <w:rFonts w:ascii="Times New Roman" w:hAnsi="Times New Roman" w:cs="Times New Roman"/>
          <w:sz w:val="32"/>
          <w:szCs w:val="32"/>
        </w:rPr>
        <w:t>Осмотритесь и подумайте, какое назначение было у</w:t>
      </w:r>
      <w:r w:rsidR="00F54F14">
        <w:rPr>
          <w:rFonts w:ascii="Times New Roman" w:hAnsi="Times New Roman" w:cs="Times New Roman"/>
          <w:sz w:val="32"/>
          <w:szCs w:val="32"/>
        </w:rPr>
        <w:t xml:space="preserve"> </w:t>
      </w:r>
      <w:r w:rsidR="0095651D" w:rsidRPr="00F54F14">
        <w:rPr>
          <w:rFonts w:ascii="Times New Roman" w:hAnsi="Times New Roman" w:cs="Times New Roman"/>
          <w:sz w:val="32"/>
          <w:szCs w:val="32"/>
        </w:rPr>
        <w:t>этого помещения. Укажите верные ответы.</w:t>
      </w:r>
      <w:r w:rsidR="0095651D" w:rsidRPr="0095651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357"/>
      </w:tblGrid>
      <w:tr w:rsidR="00C936CB" w14:paraId="2104206A" w14:textId="77777777" w:rsidTr="004B42B2">
        <w:tc>
          <w:tcPr>
            <w:tcW w:w="988" w:type="dxa"/>
          </w:tcPr>
          <w:p w14:paraId="20A0B20B" w14:textId="77777777" w:rsidR="00C936CB" w:rsidRPr="00E81D94" w:rsidRDefault="00C936CB" w:rsidP="004B42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94B8951" wp14:editId="41DFBE12">
                  <wp:extent cx="176530" cy="1587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</w:tcPr>
          <w:p w14:paraId="4FDB0964" w14:textId="469E34E2" w:rsidR="00C936CB" w:rsidRPr="00E81D94" w:rsidRDefault="00C936CB" w:rsidP="004B42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81D94">
              <w:rPr>
                <w:rFonts w:ascii="Times New Roman" w:hAnsi="Times New Roman" w:cs="Times New Roman"/>
                <w:sz w:val="32"/>
                <w:szCs w:val="32"/>
              </w:rPr>
              <w:t>Х</w:t>
            </w:r>
            <w:r w:rsidR="0095651D">
              <w:rPr>
                <w:rFonts w:ascii="Times New Roman" w:hAnsi="Times New Roman" w:cs="Times New Roman"/>
                <w:sz w:val="32"/>
                <w:szCs w:val="32"/>
              </w:rPr>
              <w:t>озяева х</w:t>
            </w:r>
            <w:r w:rsidRPr="00E81D94">
              <w:rPr>
                <w:rFonts w:ascii="Times New Roman" w:hAnsi="Times New Roman" w:cs="Times New Roman"/>
                <w:sz w:val="32"/>
                <w:szCs w:val="32"/>
              </w:rPr>
              <w:t xml:space="preserve">ранили </w:t>
            </w:r>
            <w:r w:rsidR="00217F42">
              <w:rPr>
                <w:rFonts w:ascii="Times New Roman" w:hAnsi="Times New Roman" w:cs="Times New Roman"/>
                <w:sz w:val="32"/>
                <w:szCs w:val="32"/>
              </w:rPr>
              <w:t xml:space="preserve">здесь </w:t>
            </w:r>
            <w:r w:rsidR="0095651D">
              <w:rPr>
                <w:rFonts w:ascii="Times New Roman" w:hAnsi="Times New Roman" w:cs="Times New Roman"/>
                <w:sz w:val="32"/>
                <w:szCs w:val="32"/>
              </w:rPr>
              <w:t>головные уборы</w:t>
            </w:r>
            <w:r w:rsidRPr="00E81D94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C936CB" w14:paraId="7FCA49A1" w14:textId="77777777" w:rsidTr="004B42B2">
        <w:tc>
          <w:tcPr>
            <w:tcW w:w="988" w:type="dxa"/>
          </w:tcPr>
          <w:p w14:paraId="365C493E" w14:textId="77777777" w:rsidR="00C936CB" w:rsidRPr="00E81D94" w:rsidRDefault="00C936CB" w:rsidP="004B42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F8B839E" wp14:editId="66451E63">
                  <wp:extent cx="176530" cy="1587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</w:tcPr>
          <w:p w14:paraId="0D7294FC" w14:textId="3E5FA7EE" w:rsidR="00C936CB" w:rsidRPr="00E81D94" w:rsidRDefault="00C936CB" w:rsidP="004B42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81D94">
              <w:rPr>
                <w:rFonts w:ascii="Times New Roman" w:hAnsi="Times New Roman" w:cs="Times New Roman"/>
                <w:sz w:val="32"/>
                <w:szCs w:val="32"/>
              </w:rPr>
              <w:t xml:space="preserve">Гости оставляли </w:t>
            </w:r>
            <w:r w:rsidR="00217F42">
              <w:rPr>
                <w:rFonts w:ascii="Times New Roman" w:hAnsi="Times New Roman" w:cs="Times New Roman"/>
                <w:sz w:val="32"/>
                <w:szCs w:val="32"/>
              </w:rPr>
              <w:t xml:space="preserve">здесь </w:t>
            </w:r>
            <w:r w:rsidRPr="00E81D94">
              <w:rPr>
                <w:rFonts w:ascii="Times New Roman" w:hAnsi="Times New Roman" w:cs="Times New Roman"/>
                <w:sz w:val="32"/>
                <w:szCs w:val="32"/>
              </w:rPr>
              <w:t>свои визитные билеты.</w:t>
            </w:r>
          </w:p>
        </w:tc>
      </w:tr>
      <w:tr w:rsidR="00C936CB" w14:paraId="44530A21" w14:textId="77777777" w:rsidTr="004B42B2">
        <w:tc>
          <w:tcPr>
            <w:tcW w:w="988" w:type="dxa"/>
          </w:tcPr>
          <w:p w14:paraId="0E77ADA3" w14:textId="77777777" w:rsidR="00C936CB" w:rsidRPr="00E81D94" w:rsidRDefault="00C936CB" w:rsidP="004B42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4AB9B94" wp14:editId="467C278D">
                  <wp:extent cx="176530" cy="158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</w:tcPr>
          <w:p w14:paraId="204CFB57" w14:textId="76BA2987" w:rsidR="00C936CB" w:rsidRPr="00E81D94" w:rsidRDefault="00C936CB" w:rsidP="004B42B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81D94">
              <w:rPr>
                <w:rFonts w:ascii="Times New Roman" w:hAnsi="Times New Roman" w:cs="Times New Roman"/>
                <w:sz w:val="32"/>
                <w:szCs w:val="32"/>
              </w:rPr>
              <w:t xml:space="preserve">Гости оставляли </w:t>
            </w:r>
            <w:r w:rsidR="00217F42">
              <w:rPr>
                <w:rFonts w:ascii="Times New Roman" w:hAnsi="Times New Roman" w:cs="Times New Roman"/>
                <w:sz w:val="32"/>
                <w:szCs w:val="32"/>
              </w:rPr>
              <w:t xml:space="preserve">здесь </w:t>
            </w:r>
            <w:r w:rsidRPr="00E81D94">
              <w:rPr>
                <w:rFonts w:ascii="Times New Roman" w:hAnsi="Times New Roman" w:cs="Times New Roman"/>
                <w:sz w:val="32"/>
                <w:szCs w:val="32"/>
              </w:rPr>
              <w:t>верхнюю одежду.</w:t>
            </w:r>
          </w:p>
        </w:tc>
      </w:tr>
    </w:tbl>
    <w:p w14:paraId="40B85F71" w14:textId="7AD4423D" w:rsidR="00C936CB" w:rsidRDefault="0095651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6BD444CF" wp14:editId="1077E754">
            <wp:simplePos x="0" y="0"/>
            <wp:positionH relativeFrom="column">
              <wp:posOffset>69215</wp:posOffset>
            </wp:positionH>
            <wp:positionV relativeFrom="paragraph">
              <wp:posOffset>93345</wp:posOffset>
            </wp:positionV>
            <wp:extent cx="176530" cy="1587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217F42">
        <w:rPr>
          <w:rFonts w:ascii="Times New Roman" w:hAnsi="Times New Roman" w:cs="Times New Roman"/>
          <w:sz w:val="32"/>
          <w:szCs w:val="32"/>
        </w:rPr>
        <w:t>Здесь ж</w:t>
      </w:r>
      <w:r>
        <w:rPr>
          <w:rFonts w:ascii="Times New Roman" w:hAnsi="Times New Roman" w:cs="Times New Roman"/>
          <w:sz w:val="32"/>
          <w:szCs w:val="32"/>
        </w:rPr>
        <w:t>ила прислуга.</w:t>
      </w:r>
    </w:p>
    <w:p w14:paraId="7C324884" w14:textId="77777777" w:rsidR="00192718" w:rsidRDefault="0019271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4061B33" wp14:editId="194E383D">
                <wp:simplePos x="0" y="0"/>
                <wp:positionH relativeFrom="column">
                  <wp:posOffset>-118110</wp:posOffset>
                </wp:positionH>
                <wp:positionV relativeFrom="paragraph">
                  <wp:posOffset>201930</wp:posOffset>
                </wp:positionV>
                <wp:extent cx="6010275" cy="1047750"/>
                <wp:effectExtent l="0" t="0" r="28575" b="1905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10477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09278A8F" id="Скругленный прямоугольник 3" o:spid="_x0000_s1026" style="position:absolute;margin-left:-9.3pt;margin-top:15.9pt;width:473.25pt;height:82.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" fillcolor="white [3201]" strokecolor="#4472c4 [3204]" strokeweight="1pt">
                <v:stroke joinstyle="miter"/>
              </v:roundrect>
            </w:pict>
          </mc:Fallback>
        </mc:AlternateContent>
      </w:r>
    </w:p>
    <w:p w14:paraId="3014E152" w14:textId="279FCF19" w:rsidR="00192718" w:rsidRDefault="00192718">
      <w:pPr>
        <w:rPr>
          <w:rFonts w:ascii="Times New Roman" w:hAnsi="Times New Roman" w:cs="Times New Roman"/>
          <w:b/>
          <w:sz w:val="32"/>
          <w:szCs w:val="32"/>
        </w:rPr>
      </w:pPr>
      <w:r w:rsidRPr="00192718">
        <w:rPr>
          <w:rFonts w:ascii="Times New Roman" w:hAnsi="Times New Roman" w:cs="Times New Roman"/>
          <w:b/>
          <w:sz w:val="32"/>
          <w:szCs w:val="32"/>
        </w:rPr>
        <w:t>Визитная карточка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17F42">
        <w:rPr>
          <w:rFonts w:ascii="Times New Roman" w:hAnsi="Times New Roman" w:cs="Times New Roman"/>
          <w:sz w:val="32"/>
          <w:szCs w:val="32"/>
        </w:rPr>
        <w:t>была</w:t>
      </w:r>
      <w:r w:rsidRPr="00192718">
        <w:rPr>
          <w:rFonts w:ascii="Times New Roman" w:hAnsi="Times New Roman" w:cs="Times New Roman"/>
          <w:sz w:val="32"/>
          <w:szCs w:val="32"/>
        </w:rPr>
        <w:t xml:space="preserve"> частью церемониала знакомства, представления, частью ритуала.</w:t>
      </w:r>
      <w:r>
        <w:rPr>
          <w:rFonts w:ascii="Times New Roman" w:hAnsi="Times New Roman" w:cs="Times New Roman"/>
          <w:sz w:val="32"/>
          <w:szCs w:val="32"/>
        </w:rPr>
        <w:t xml:space="preserve"> Э</w:t>
      </w:r>
      <w:r w:rsidRPr="00192718">
        <w:rPr>
          <w:rFonts w:ascii="Times New Roman" w:hAnsi="Times New Roman" w:cs="Times New Roman"/>
          <w:sz w:val="32"/>
          <w:szCs w:val="32"/>
        </w:rPr>
        <w:t>то был знак уважения, почтения, внимания.</w:t>
      </w:r>
      <w:r>
        <w:rPr>
          <w:rFonts w:ascii="Times New Roman" w:hAnsi="Times New Roman" w:cs="Times New Roman"/>
          <w:sz w:val="32"/>
          <w:szCs w:val="32"/>
        </w:rPr>
        <w:t xml:space="preserve"> В </w:t>
      </w:r>
      <w:r>
        <w:rPr>
          <w:rFonts w:ascii="Times New Roman" w:hAnsi="Times New Roman" w:cs="Times New Roman"/>
          <w:sz w:val="32"/>
          <w:szCs w:val="32"/>
          <w:lang w:val="en-US"/>
        </w:rPr>
        <w:t>XIX</w:t>
      </w:r>
      <w:r w:rsidRPr="0019271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веке визитка называлась </w:t>
      </w:r>
      <w:r w:rsidRPr="00192718">
        <w:rPr>
          <w:rFonts w:ascii="Times New Roman" w:hAnsi="Times New Roman" w:cs="Times New Roman"/>
          <w:b/>
          <w:sz w:val="32"/>
          <w:szCs w:val="32"/>
        </w:rPr>
        <w:t>визитный билет.</w:t>
      </w:r>
      <w:r w:rsidR="008F093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2C14D9E3" w14:textId="77777777" w:rsidR="008F0934" w:rsidRDefault="008F0934">
      <w:pPr>
        <w:rPr>
          <w:rFonts w:ascii="Times New Roman" w:hAnsi="Times New Roman" w:cs="Times New Roman"/>
          <w:b/>
          <w:sz w:val="32"/>
          <w:szCs w:val="32"/>
        </w:rPr>
      </w:pPr>
    </w:p>
    <w:p w14:paraId="5A3B792B" w14:textId="38DA624D" w:rsidR="006A218B" w:rsidRPr="00F54F14" w:rsidRDefault="00635AAF" w:rsidP="0096027D">
      <w:pPr>
        <w:jc w:val="both"/>
        <w:rPr>
          <w:rFonts w:ascii="Times New Roman" w:hAnsi="Times New Roman" w:cs="Times New Roman"/>
          <w:sz w:val="32"/>
          <w:szCs w:val="32"/>
        </w:rPr>
      </w:pPr>
      <w:r w:rsidRPr="00980B14">
        <w:rPr>
          <w:rFonts w:ascii="Times New Roman" w:hAnsi="Times New Roman" w:cs="Times New Roman"/>
          <w:b/>
          <w:sz w:val="32"/>
          <w:szCs w:val="32"/>
        </w:rPr>
        <w:lastRenderedPageBreak/>
        <w:t>Задание 4</w:t>
      </w:r>
      <w:r w:rsidR="008E41D9" w:rsidRPr="00980B14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95651D" w:rsidRPr="00F54F14">
        <w:rPr>
          <w:rFonts w:ascii="Times New Roman" w:hAnsi="Times New Roman" w:cs="Times New Roman"/>
          <w:sz w:val="32"/>
          <w:szCs w:val="32"/>
        </w:rPr>
        <w:t>Какие экспонаты в комнате указывают на то, что дом имел отношение к роду Пушкиных?</w:t>
      </w:r>
      <w:r w:rsidR="006A218B" w:rsidRPr="00F54F14">
        <w:rPr>
          <w:rFonts w:ascii="Times New Roman" w:hAnsi="Times New Roman" w:cs="Times New Roman"/>
          <w:sz w:val="32"/>
          <w:szCs w:val="32"/>
        </w:rPr>
        <w:t xml:space="preserve"> Отметьте на фото номера выбранных вами экспонатов.</w:t>
      </w:r>
    </w:p>
    <w:p w14:paraId="546D8E20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68D0454A" wp14:editId="18FF0C84">
            <wp:simplePos x="0" y="0"/>
            <wp:positionH relativeFrom="margin">
              <wp:align>center</wp:align>
            </wp:positionH>
            <wp:positionV relativeFrom="paragraph">
              <wp:posOffset>-1905</wp:posOffset>
            </wp:positionV>
            <wp:extent cx="4755515" cy="3261360"/>
            <wp:effectExtent l="0" t="0" r="6985" b="0"/>
            <wp:wrapTight wrapText="bothSides">
              <wp:wrapPolygon edited="0">
                <wp:start x="0" y="0"/>
                <wp:lineTo x="0" y="21449"/>
                <wp:lineTo x="21545" y="21449"/>
                <wp:lineTo x="2154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23480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</w:p>
    <w:p w14:paraId="2BD4C1EE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</w:p>
    <w:p w14:paraId="1C20A07A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</w:p>
    <w:p w14:paraId="2AB93A12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</w:p>
    <w:p w14:paraId="1EF57E89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</w:p>
    <w:p w14:paraId="4B0417E0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</w:p>
    <w:p w14:paraId="7714B880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</w:p>
    <w:p w14:paraId="70F6F551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</w:p>
    <w:p w14:paraId="4D2E1724" w14:textId="77777777" w:rsidR="00C936CB" w:rsidRDefault="00C936CB">
      <w:pPr>
        <w:rPr>
          <w:rFonts w:ascii="Times New Roman" w:hAnsi="Times New Roman" w:cs="Times New Roman"/>
          <w:i/>
          <w:sz w:val="32"/>
          <w:szCs w:val="32"/>
        </w:rPr>
      </w:pPr>
    </w:p>
    <w:p w14:paraId="2C232D8F" w14:textId="0F8207E5" w:rsidR="008E41D9" w:rsidRPr="00F54F14" w:rsidRDefault="006A218B" w:rsidP="0096027D">
      <w:pPr>
        <w:jc w:val="both"/>
        <w:rPr>
          <w:rFonts w:ascii="Times New Roman" w:hAnsi="Times New Roman" w:cs="Times New Roman"/>
          <w:sz w:val="32"/>
          <w:szCs w:val="32"/>
        </w:rPr>
      </w:pPr>
      <w:r w:rsidRPr="00980B1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4E7D3BC5" wp14:editId="5F82A62C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359535" cy="1383665"/>
            <wp:effectExtent l="0" t="0" r="0" b="698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AAF" w:rsidRPr="00980B14">
        <w:rPr>
          <w:rFonts w:ascii="Times New Roman" w:hAnsi="Times New Roman" w:cs="Times New Roman"/>
          <w:b/>
          <w:sz w:val="32"/>
          <w:szCs w:val="32"/>
        </w:rPr>
        <w:t>Задание</w:t>
      </w:r>
      <w:r w:rsidR="0096027D">
        <w:rPr>
          <w:rFonts w:ascii="Times New Roman" w:hAnsi="Times New Roman" w:cs="Times New Roman"/>
          <w:b/>
          <w:sz w:val="32"/>
          <w:szCs w:val="32"/>
        </w:rPr>
        <w:t> </w:t>
      </w:r>
      <w:r w:rsidR="00635AAF" w:rsidRPr="00980B14">
        <w:rPr>
          <w:rFonts w:ascii="Times New Roman" w:hAnsi="Times New Roman" w:cs="Times New Roman"/>
          <w:b/>
          <w:sz w:val="32"/>
          <w:szCs w:val="32"/>
        </w:rPr>
        <w:t>5</w:t>
      </w:r>
      <w:r w:rsidRPr="00980B14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F54F14">
        <w:rPr>
          <w:rFonts w:ascii="Times New Roman" w:hAnsi="Times New Roman" w:cs="Times New Roman"/>
          <w:sz w:val="32"/>
          <w:szCs w:val="32"/>
        </w:rPr>
        <w:t xml:space="preserve">Используя дополнительную информацию, </w:t>
      </w:r>
      <w:r w:rsidR="008E41D9" w:rsidRPr="00F54F14">
        <w:rPr>
          <w:rFonts w:ascii="Times New Roman" w:hAnsi="Times New Roman" w:cs="Times New Roman"/>
          <w:sz w:val="32"/>
          <w:szCs w:val="32"/>
        </w:rPr>
        <w:t xml:space="preserve">установите, что </w:t>
      </w:r>
      <w:r w:rsidRPr="00F54F14">
        <w:rPr>
          <w:rFonts w:ascii="Times New Roman" w:hAnsi="Times New Roman" w:cs="Times New Roman"/>
          <w:sz w:val="32"/>
          <w:szCs w:val="32"/>
        </w:rPr>
        <w:t xml:space="preserve">объединяет эти имена: </w:t>
      </w:r>
      <w:proofErr w:type="spellStart"/>
      <w:r w:rsidRPr="00F54F14">
        <w:rPr>
          <w:rFonts w:ascii="Times New Roman" w:hAnsi="Times New Roman" w:cs="Times New Roman"/>
          <w:sz w:val="32"/>
          <w:szCs w:val="32"/>
        </w:rPr>
        <w:t>Ра</w:t>
      </w:r>
      <w:r w:rsidR="00AC74B9" w:rsidRPr="00F54F14">
        <w:rPr>
          <w:rFonts w:ascii="Times New Roman" w:hAnsi="Times New Roman" w:cs="Times New Roman"/>
          <w:sz w:val="32"/>
          <w:szCs w:val="32"/>
        </w:rPr>
        <w:t>т</w:t>
      </w:r>
      <w:r w:rsidRPr="00F54F14">
        <w:rPr>
          <w:rFonts w:ascii="Times New Roman" w:hAnsi="Times New Roman" w:cs="Times New Roman"/>
          <w:sz w:val="32"/>
          <w:szCs w:val="32"/>
        </w:rPr>
        <w:t>ша</w:t>
      </w:r>
      <w:proofErr w:type="spellEnd"/>
      <w:r w:rsidRPr="00F54F14">
        <w:rPr>
          <w:rFonts w:ascii="Times New Roman" w:hAnsi="Times New Roman" w:cs="Times New Roman"/>
          <w:sz w:val="32"/>
          <w:szCs w:val="32"/>
        </w:rPr>
        <w:t>, Василий Львович Пушкин,</w:t>
      </w:r>
      <w:r w:rsidRPr="00F54F14">
        <w:t xml:space="preserve"> </w:t>
      </w:r>
      <w:r w:rsidRPr="00F54F14">
        <w:rPr>
          <w:rFonts w:ascii="Times New Roman" w:hAnsi="Times New Roman" w:cs="Times New Roman"/>
          <w:sz w:val="32"/>
          <w:szCs w:val="32"/>
        </w:rPr>
        <w:t xml:space="preserve">Лев Александрович Пушкин, Александр Сергеевич Пушкин. </w:t>
      </w:r>
    </w:p>
    <w:p w14:paraId="04D7BFB7" w14:textId="4DBFFBE0" w:rsidR="006A218B" w:rsidRDefault="00DC596A">
      <w:pPr>
        <w:rPr>
          <w:rFonts w:ascii="Times New Roman" w:hAnsi="Times New Roman" w:cs="Times New Roman"/>
          <w:sz w:val="32"/>
          <w:szCs w:val="32"/>
        </w:rPr>
      </w:pPr>
      <w:r w:rsidRPr="006F2C18">
        <w:rPr>
          <w:rFonts w:ascii="Times New Roman" w:hAnsi="Times New Roman" w:cs="Times New Roman"/>
          <w:sz w:val="32"/>
          <w:szCs w:val="32"/>
        </w:rPr>
        <w:t>____________________________________</w:t>
      </w:r>
      <w:r w:rsidR="006F2C18">
        <w:rPr>
          <w:rFonts w:ascii="Times New Roman" w:hAnsi="Times New Roman" w:cs="Times New Roman"/>
          <w:sz w:val="32"/>
          <w:szCs w:val="32"/>
        </w:rPr>
        <w:t xml:space="preserve">______________________ </w:t>
      </w:r>
    </w:p>
    <w:p w14:paraId="3E02C04A" w14:textId="69A9AC1F" w:rsidR="00C936CB" w:rsidRPr="00A95B67" w:rsidRDefault="00C936CB">
      <w:pPr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45"/>
      </w:tblGrid>
      <w:tr w:rsidR="008F0934" w14:paraId="75B199EA" w14:textId="77777777" w:rsidTr="008F0934">
        <w:tc>
          <w:tcPr>
            <w:tcW w:w="9345" w:type="dxa"/>
          </w:tcPr>
          <w:p w14:paraId="0A979EBE" w14:textId="77777777" w:rsidR="008F0934" w:rsidRPr="00343112" w:rsidRDefault="008F0934" w:rsidP="0034311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6027D">
              <w:rPr>
                <w:rFonts w:ascii="Times New Roman" w:hAnsi="Times New Roman" w:cs="Times New Roman"/>
                <w:b/>
                <w:sz w:val="32"/>
                <w:szCs w:val="32"/>
              </w:rPr>
              <w:t>Это интересно</w:t>
            </w:r>
          </w:p>
        </w:tc>
      </w:tr>
      <w:tr w:rsidR="008F0934" w14:paraId="502EC572" w14:textId="77777777" w:rsidTr="008F0934">
        <w:tc>
          <w:tcPr>
            <w:tcW w:w="9345" w:type="dxa"/>
          </w:tcPr>
          <w:p w14:paraId="396A9D5F" w14:textId="5CD2F0BF" w:rsidR="00343112" w:rsidRPr="00343112" w:rsidRDefault="008D3F8F" w:rsidP="00343112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Г</w:t>
            </w:r>
            <w:r w:rsidR="00343112"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ерб рода Пушкиных: по форме это трёхчастный щит, по горизонта</w:t>
            </w:r>
            <w:r w:rsidR="00343112">
              <w:rPr>
                <w:rFonts w:ascii="Times New Roman" w:hAnsi="Times New Roman" w:cs="Times New Roman"/>
                <w:i/>
                <w:sz w:val="32"/>
                <w:szCs w:val="32"/>
              </w:rPr>
              <w:t>ли</w:t>
            </w:r>
            <w:r w:rsidR="00343112"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разделённый пополам. В верхней половине в горностаевом поле на пурпурной подушечке с золотыми кистями лежит алая бархатная княжеская шапочка – это символ «мужа честна» </w:t>
            </w:r>
            <w:proofErr w:type="spellStart"/>
            <w:r w:rsidR="00343112"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Ра</w:t>
            </w:r>
            <w:r w:rsidR="00AC74B9">
              <w:rPr>
                <w:rFonts w:ascii="Times New Roman" w:hAnsi="Times New Roman" w:cs="Times New Roman"/>
                <w:i/>
                <w:sz w:val="32"/>
                <w:szCs w:val="32"/>
              </w:rPr>
              <w:t>т</w:t>
            </w:r>
            <w:r w:rsidR="00343112"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ши</w:t>
            </w:r>
            <w:proofErr w:type="spellEnd"/>
            <w:r w:rsidR="00343112"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, воевавшего под знаменем великого князя Александра Невского.</w:t>
            </w:r>
          </w:p>
          <w:p w14:paraId="4A2406A0" w14:textId="4FDC315E" w:rsidR="00343112" w:rsidRPr="00343112" w:rsidRDefault="00343112" w:rsidP="00343112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Нижняя половина щита разделена пополам по вертикали, с правой стороны на голубом поле рука в серебряных доспехах, держащая меч, обращённый остриём вверх. Символ показывает, что потомки </w:t>
            </w:r>
            <w:proofErr w:type="spellStart"/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Ра</w:t>
            </w:r>
            <w:r w:rsidR="00AC74B9">
              <w:rPr>
                <w:rFonts w:ascii="Times New Roman" w:hAnsi="Times New Roman" w:cs="Times New Roman"/>
                <w:i/>
                <w:sz w:val="32"/>
                <w:szCs w:val="32"/>
              </w:rPr>
              <w:t>т</w:t>
            </w: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ши</w:t>
            </w:r>
            <w:proofErr w:type="spellEnd"/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были воинами.</w:t>
            </w:r>
          </w:p>
          <w:p w14:paraId="631EFC0B" w14:textId="27E86E84" w:rsidR="008F0934" w:rsidRDefault="00343112" w:rsidP="00343112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lastRenderedPageBreak/>
              <w:t>В левой половине на золотом поле одноглавый орёл с распростёртыми крыльями, д</w:t>
            </w:r>
            <w:r w:rsidR="00AC74B9">
              <w:rPr>
                <w:rFonts w:ascii="Times New Roman" w:hAnsi="Times New Roman" w:cs="Times New Roman"/>
                <w:i/>
                <w:sz w:val="32"/>
                <w:szCs w:val="32"/>
              </w:rPr>
              <w:t>ержащий в лапах меч и державу. Э</w:t>
            </w: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то </w:t>
            </w:r>
            <w:r w:rsidR="00AC74B9">
              <w:rPr>
                <w:rFonts w:ascii="Times New Roman" w:hAnsi="Times New Roman" w:cs="Times New Roman"/>
                <w:i/>
                <w:sz w:val="32"/>
                <w:szCs w:val="32"/>
              </w:rPr>
              <w:t>п</w:t>
            </w: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русский орёл, он говорит о прусском происхождении </w:t>
            </w:r>
            <w:proofErr w:type="spellStart"/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Ратши</w:t>
            </w:r>
            <w:proofErr w:type="spellEnd"/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.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Щит венчают дворянский шлем с дужками и золотая дворянская </w:t>
            </w: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корона с тремя страусовыми перьями, всё окружает голубой намет с золотым подбоем. Эмблемы обозначают принадлежность владельца герба к дворянскому роду </w:t>
            </w:r>
            <w:proofErr w:type="spellStart"/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Ратши</w:t>
            </w:r>
            <w:proofErr w:type="spellEnd"/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и воинскую славу его потомков.</w:t>
            </w:r>
          </w:p>
          <w:p w14:paraId="36B81C9F" w14:textId="15DEDB4E" w:rsidR="00343112" w:rsidRDefault="00343112" w:rsidP="00AC74B9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Родовой герб со всеми его геральдическими атрибутами был и на </w:t>
            </w:r>
            <w:r w:rsidRPr="00980B14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личной печати </w:t>
            </w: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>Александра Сергеевича Пушк</w:t>
            </w: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ина, которую он получил от дяди</w:t>
            </w: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Василия Львовича Пушкина. В свою очередь Василий Львович наследовал её от своего отца Льва Александровича Пушкина </w:t>
            </w:r>
            <w:r w:rsidR="00AC74B9">
              <w:rPr>
                <w:rFonts w:ascii="Times New Roman" w:hAnsi="Times New Roman" w:cs="Times New Roman"/>
                <w:i/>
                <w:sz w:val="32"/>
                <w:szCs w:val="32"/>
              </w:rPr>
              <w:t>–</w:t>
            </w:r>
            <w:r w:rsidRPr="0034311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деда поэта.</w:t>
            </w:r>
          </w:p>
        </w:tc>
      </w:tr>
      <w:tr w:rsidR="00C936CB" w14:paraId="5D2CD433" w14:textId="77777777" w:rsidTr="008F0934">
        <w:tc>
          <w:tcPr>
            <w:tcW w:w="9345" w:type="dxa"/>
          </w:tcPr>
          <w:p w14:paraId="3D51E7C4" w14:textId="77777777" w:rsidR="00C936CB" w:rsidRDefault="00DE589D" w:rsidP="00C936CB">
            <w:pPr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0A35234C" wp14:editId="79AA11DE">
                  <wp:simplePos x="0" y="0"/>
                  <wp:positionH relativeFrom="column">
                    <wp:posOffset>3057525</wp:posOffset>
                  </wp:positionH>
                  <wp:positionV relativeFrom="paragraph">
                    <wp:posOffset>128270</wp:posOffset>
                  </wp:positionV>
                  <wp:extent cx="1294765" cy="1210310"/>
                  <wp:effectExtent l="0" t="0" r="635" b="8890"/>
                  <wp:wrapTight wrapText="bothSides">
                    <wp:wrapPolygon edited="0">
                      <wp:start x="0" y="0"/>
                      <wp:lineTo x="0" y="21419"/>
                      <wp:lineTo x="21293" y="21419"/>
                      <wp:lineTo x="21293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65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086309" w14:textId="77777777" w:rsidR="00C31100" w:rsidRDefault="00C31100" w:rsidP="00C3110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14:paraId="1C8D2BAA" w14:textId="77777777" w:rsidR="00C31100" w:rsidRDefault="00C31100" w:rsidP="00C3110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Личная печать А.С. Пушкина</w:t>
            </w:r>
          </w:p>
          <w:p w14:paraId="5DB60EC2" w14:textId="77777777" w:rsidR="00FB55CD" w:rsidRDefault="00FB55CD" w:rsidP="00C3110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14:paraId="2171A5CA" w14:textId="77777777" w:rsidR="00FB55CD" w:rsidRDefault="00FB55CD" w:rsidP="00C3110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  <w:p w14:paraId="2D597D68" w14:textId="2C6107B6" w:rsidR="00FB55CD" w:rsidRDefault="00FB55CD" w:rsidP="00C31100">
            <w:pPr>
              <w:rPr>
                <w:rFonts w:ascii="Times New Roman" w:hAnsi="Times New Roman" w:cs="Times New Roman"/>
                <w:i/>
                <w:sz w:val="32"/>
                <w:szCs w:val="32"/>
              </w:rPr>
            </w:pPr>
          </w:p>
        </w:tc>
      </w:tr>
    </w:tbl>
    <w:p w14:paraId="1BD58511" w14:textId="77777777" w:rsidR="00C936CB" w:rsidRDefault="00C936CB" w:rsidP="00B31FA0">
      <w:pPr>
        <w:rPr>
          <w:rFonts w:ascii="Times New Roman" w:hAnsi="Times New Roman" w:cs="Times New Roman"/>
          <w:b/>
          <w:sz w:val="32"/>
          <w:szCs w:val="32"/>
        </w:rPr>
      </w:pPr>
    </w:p>
    <w:p w14:paraId="0BABA97A" w14:textId="3C11975B" w:rsidR="00980B14" w:rsidRPr="00F54F14" w:rsidRDefault="008852C9" w:rsidP="0068285A">
      <w:pPr>
        <w:jc w:val="both"/>
        <w:rPr>
          <w:rFonts w:ascii="Times New Roman" w:hAnsi="Times New Roman" w:cs="Times New Roman"/>
          <w:sz w:val="32"/>
          <w:szCs w:val="32"/>
        </w:rPr>
      </w:pPr>
      <w:r w:rsidRPr="00F54F14">
        <w:rPr>
          <w:rFonts w:ascii="Times New Roman" w:hAnsi="Times New Roman" w:cs="Times New Roman"/>
          <w:sz w:val="32"/>
          <w:szCs w:val="32"/>
        </w:rPr>
        <w:t xml:space="preserve">Пользуясь планом 1 этажа, определите, в какое помещение ведёт дверь, расположенная напротив той, в которую мы вошли. </w:t>
      </w:r>
      <w:r w:rsidR="00FB55CD" w:rsidRPr="00F54F14">
        <w:rPr>
          <w:rFonts w:ascii="Times New Roman" w:hAnsi="Times New Roman" w:cs="Times New Roman"/>
          <w:sz w:val="32"/>
          <w:szCs w:val="32"/>
        </w:rPr>
        <w:t xml:space="preserve">Отметьте </w:t>
      </w:r>
      <w:r w:rsidR="007865DA" w:rsidRPr="00F54F14">
        <w:rPr>
          <w:rFonts w:ascii="Times New Roman" w:hAnsi="Times New Roman" w:cs="Times New Roman"/>
          <w:sz w:val="32"/>
          <w:szCs w:val="32"/>
        </w:rPr>
        <w:t>её</w:t>
      </w:r>
      <w:r w:rsidR="00FB55CD" w:rsidRPr="00F54F14">
        <w:rPr>
          <w:rFonts w:ascii="Times New Roman" w:hAnsi="Times New Roman" w:cs="Times New Roman"/>
          <w:sz w:val="32"/>
          <w:szCs w:val="32"/>
        </w:rPr>
        <w:t xml:space="preserve"> на плане.</w:t>
      </w:r>
    </w:p>
    <w:p w14:paraId="01677EBD" w14:textId="04E9E634" w:rsidR="008F0934" w:rsidRPr="00B31FA0" w:rsidRDefault="00B31FA0" w:rsidP="00B31FA0">
      <w:pPr>
        <w:rPr>
          <w:rFonts w:ascii="Times New Roman" w:hAnsi="Times New Roman" w:cs="Times New Roman"/>
          <w:i/>
          <w:sz w:val="32"/>
          <w:szCs w:val="32"/>
        </w:rPr>
      </w:pPr>
      <w:r w:rsidRPr="00B31FA0">
        <w:rPr>
          <w:rFonts w:ascii="Times New Roman" w:hAnsi="Times New Roman" w:cs="Times New Roman"/>
          <w:b/>
          <w:i/>
          <w:sz w:val="32"/>
          <w:szCs w:val="32"/>
        </w:rPr>
        <w:t>Зала</w:t>
      </w:r>
      <w:r w:rsidR="00DC7342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B31FA0">
        <w:rPr>
          <w:rFonts w:ascii="Times New Roman" w:hAnsi="Times New Roman" w:cs="Times New Roman"/>
          <w:i/>
          <w:sz w:val="32"/>
          <w:szCs w:val="32"/>
        </w:rPr>
        <w:t>(устар.)</w:t>
      </w:r>
      <w:r w:rsidR="007E1421">
        <w:rPr>
          <w:rFonts w:ascii="Times New Roman" w:hAnsi="Times New Roman" w:cs="Times New Roman"/>
          <w:i/>
          <w:sz w:val="32"/>
          <w:szCs w:val="32"/>
        </w:rPr>
        <w:t xml:space="preserve"> </w:t>
      </w:r>
      <w:bookmarkStart w:id="0" w:name="_GoBack"/>
      <w:bookmarkEnd w:id="0"/>
      <w:r w:rsidR="007E1421">
        <w:rPr>
          <w:rFonts w:ascii="Times New Roman" w:hAnsi="Times New Roman" w:cs="Times New Roman"/>
          <w:i/>
          <w:sz w:val="32"/>
          <w:szCs w:val="32"/>
        </w:rPr>
        <w:t>–</w:t>
      </w:r>
      <w:r w:rsidRPr="00B31FA0">
        <w:rPr>
          <w:rFonts w:ascii="Times New Roman" w:hAnsi="Times New Roman" w:cs="Times New Roman"/>
          <w:i/>
          <w:sz w:val="32"/>
          <w:szCs w:val="32"/>
        </w:rPr>
        <w:t xml:space="preserve"> то же, что </w:t>
      </w:r>
      <w:r w:rsidRPr="00B31FA0">
        <w:rPr>
          <w:rFonts w:ascii="Times New Roman" w:hAnsi="Times New Roman" w:cs="Times New Roman"/>
          <w:b/>
          <w:i/>
          <w:sz w:val="32"/>
          <w:szCs w:val="32"/>
        </w:rPr>
        <w:t>зал.</w:t>
      </w:r>
    </w:p>
    <w:sectPr w:rsidR="008F0934" w:rsidRPr="00B31FA0" w:rsidSect="00BC250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B02"/>
    <w:rsid w:val="00175B02"/>
    <w:rsid w:val="00192718"/>
    <w:rsid w:val="00217F42"/>
    <w:rsid w:val="002262EC"/>
    <w:rsid w:val="002F38FD"/>
    <w:rsid w:val="00343112"/>
    <w:rsid w:val="00367EB8"/>
    <w:rsid w:val="00431737"/>
    <w:rsid w:val="004C1BC9"/>
    <w:rsid w:val="005001F6"/>
    <w:rsid w:val="00523D76"/>
    <w:rsid w:val="00607418"/>
    <w:rsid w:val="00635AAF"/>
    <w:rsid w:val="0068285A"/>
    <w:rsid w:val="006A218B"/>
    <w:rsid w:val="006E1A4D"/>
    <w:rsid w:val="006F2C18"/>
    <w:rsid w:val="006F632F"/>
    <w:rsid w:val="007865DA"/>
    <w:rsid w:val="007E1421"/>
    <w:rsid w:val="0086164A"/>
    <w:rsid w:val="008852C9"/>
    <w:rsid w:val="008A4314"/>
    <w:rsid w:val="008D3F8F"/>
    <w:rsid w:val="008E41D9"/>
    <w:rsid w:val="008F0934"/>
    <w:rsid w:val="0095651D"/>
    <w:rsid w:val="0096027D"/>
    <w:rsid w:val="00980B14"/>
    <w:rsid w:val="00997C54"/>
    <w:rsid w:val="00A95B67"/>
    <w:rsid w:val="00AC74B9"/>
    <w:rsid w:val="00B31FA0"/>
    <w:rsid w:val="00BC250E"/>
    <w:rsid w:val="00C31100"/>
    <w:rsid w:val="00C936CB"/>
    <w:rsid w:val="00D13E18"/>
    <w:rsid w:val="00D81BC1"/>
    <w:rsid w:val="00DC596A"/>
    <w:rsid w:val="00DC7342"/>
    <w:rsid w:val="00DE589D"/>
    <w:rsid w:val="00E34CAD"/>
    <w:rsid w:val="00F17F1B"/>
    <w:rsid w:val="00F419F8"/>
    <w:rsid w:val="00F54F14"/>
    <w:rsid w:val="00FB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F4ADE"/>
  <w15:chartTrackingRefBased/>
  <w15:docId w15:val="{26BBD240-CF79-4AF2-9096-35412C25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7EB8"/>
    <w:pPr>
      <w:spacing w:after="0" w:line="240" w:lineRule="auto"/>
    </w:pPr>
  </w:style>
  <w:style w:type="table" w:styleId="a4">
    <w:name w:val="Table Grid"/>
    <w:basedOn w:val="a1"/>
    <w:uiPriority w:val="39"/>
    <w:rsid w:val="008F09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43B04-E0EA-4CCB-A22E-C2C5CEBB1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Полина Борисовна Скойбеда</cp:lastModifiedBy>
  <cp:revision>19</cp:revision>
  <dcterms:created xsi:type="dcterms:W3CDTF">2022-01-02T09:55:00Z</dcterms:created>
  <dcterms:modified xsi:type="dcterms:W3CDTF">2022-01-10T13:30:00Z</dcterms:modified>
</cp:coreProperties>
</file>