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23" w:rsidRDefault="00313123" w:rsidP="00313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источников литературы</w:t>
      </w:r>
    </w:p>
    <w:p w:rsidR="00313123" w:rsidRDefault="00313123" w:rsidP="00313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13123" w:rsidRDefault="00313123" w:rsidP="0031312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Гужов С. С. Как ищут и добывают нефть и газ. – М.: Недра, 1973. – 141 с. </w:t>
      </w:r>
    </w:p>
    <w:p w:rsidR="00313123" w:rsidRDefault="00313123" w:rsidP="0031312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Кузнецова Н.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Е. Химия: 10 класс: базовый уровень: учебник для учащихся</w:t>
      </w:r>
    </w:p>
    <w:p w:rsidR="00313123" w:rsidRDefault="00313123" w:rsidP="00313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общеобразовательных организаций / Н.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Е. Кузнецова, Н.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Н. Гара. – 2-е изд., перераб. – М.: Вентана-Граф, 2014. – 320 с. </w:t>
      </w:r>
    </w:p>
    <w:p w:rsidR="00313123" w:rsidRDefault="00313123" w:rsidP="0031312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Рудзитис Г.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Е. Химия. 10 класс: учеб. для общеобразоват. организаций: базовый уровень / Г.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Е. Рудзитис, Ф.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Г. Фельдман. – 2-е изд. – М.: Просвещение, 2016. – 224 с.</w:t>
      </w:r>
    </w:p>
    <w:p w:rsidR="00313123" w:rsidRPr="00D14CC7" w:rsidRDefault="00313123" w:rsidP="00930A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14CC7">
        <w:rPr>
          <w:rFonts w:ascii="Times New Roman" w:hAnsi="Times New Roman" w:cs="Times New Roman"/>
          <w:sz w:val="28"/>
          <w:szCs w:val="24"/>
        </w:rPr>
        <w:t>Тестовые материалы для оценки качества обучения. Химия. 10</w:t>
      </w:r>
      <w:r w:rsidR="00D14CC7" w:rsidRPr="00D14CC7">
        <w:rPr>
          <w:rFonts w:ascii="Times New Roman" w:hAnsi="Times New Roman" w:cs="Times New Roman"/>
          <w:sz w:val="28"/>
          <w:szCs w:val="24"/>
        </w:rPr>
        <w:t>–</w:t>
      </w:r>
      <w:r w:rsidRPr="00D14CC7">
        <w:rPr>
          <w:rFonts w:ascii="Times New Roman" w:hAnsi="Times New Roman" w:cs="Times New Roman"/>
          <w:sz w:val="28"/>
          <w:szCs w:val="24"/>
        </w:rPr>
        <w:t>11 класс: учебное пособие / Н.</w:t>
      </w:r>
      <w:r w:rsidR="00D14CC7" w:rsidRP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D14CC7">
        <w:rPr>
          <w:rFonts w:ascii="Times New Roman" w:hAnsi="Times New Roman" w:cs="Times New Roman"/>
          <w:sz w:val="28"/>
          <w:szCs w:val="24"/>
        </w:rPr>
        <w:t>Н. Богданова, Е.</w:t>
      </w:r>
      <w:r w:rsidR="00D14CC7" w:rsidRP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D14CC7">
        <w:rPr>
          <w:rFonts w:ascii="Times New Roman" w:hAnsi="Times New Roman" w:cs="Times New Roman"/>
          <w:sz w:val="28"/>
          <w:szCs w:val="24"/>
        </w:rPr>
        <w:t>В. Васюкова, под общ. ред. П.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D14CC7">
        <w:rPr>
          <w:rFonts w:ascii="Times New Roman" w:hAnsi="Times New Roman" w:cs="Times New Roman"/>
          <w:sz w:val="28"/>
          <w:szCs w:val="24"/>
        </w:rPr>
        <w:t>А.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proofErr w:type="spellStart"/>
      <w:r w:rsidRPr="00D14CC7">
        <w:rPr>
          <w:rFonts w:ascii="Times New Roman" w:hAnsi="Times New Roman" w:cs="Times New Roman"/>
          <w:sz w:val="28"/>
          <w:szCs w:val="24"/>
        </w:rPr>
        <w:t>Оржековского</w:t>
      </w:r>
      <w:proofErr w:type="spellEnd"/>
      <w:r w:rsidRPr="00D14CC7">
        <w:rPr>
          <w:rFonts w:ascii="Times New Roman" w:hAnsi="Times New Roman" w:cs="Times New Roman"/>
          <w:sz w:val="28"/>
          <w:szCs w:val="24"/>
        </w:rPr>
        <w:t>, А.</w:t>
      </w:r>
      <w:r w:rsidR="00D14CC7">
        <w:rPr>
          <w:rFonts w:ascii="Times New Roman" w:hAnsi="Times New Roman" w:cs="Times New Roman"/>
          <w:sz w:val="28"/>
          <w:szCs w:val="24"/>
          <w:lang w:val="en-US"/>
        </w:rPr>
        <w:t> </w:t>
      </w:r>
      <w:bookmarkStart w:id="0" w:name="_GoBack"/>
      <w:bookmarkEnd w:id="0"/>
      <w:r w:rsidRPr="00D14CC7">
        <w:rPr>
          <w:rFonts w:ascii="Times New Roman" w:hAnsi="Times New Roman" w:cs="Times New Roman"/>
          <w:sz w:val="28"/>
          <w:szCs w:val="24"/>
        </w:rPr>
        <w:t>О. Татура; Моск. центр качества образования. – М.: Интеллект-Центр, 2013. – 128 с.</w:t>
      </w:r>
    </w:p>
    <w:p w:rsidR="00F4396F" w:rsidRDefault="00D14CC7"/>
    <w:sectPr w:rsidR="00F4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D2C"/>
    <w:multiLevelType w:val="hybridMultilevel"/>
    <w:tmpl w:val="90B4B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8E"/>
    <w:rsid w:val="001E7A8E"/>
    <w:rsid w:val="00313123"/>
    <w:rsid w:val="003C0BF8"/>
    <w:rsid w:val="00476C52"/>
    <w:rsid w:val="00D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B671-111A-4C05-865B-A8E78186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Яна Ковшилло</cp:lastModifiedBy>
  <cp:revision>3</cp:revision>
  <dcterms:created xsi:type="dcterms:W3CDTF">2018-08-08T12:12:00Z</dcterms:created>
  <dcterms:modified xsi:type="dcterms:W3CDTF">2018-08-17T09:06:00Z</dcterms:modified>
</cp:coreProperties>
</file>