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ind w:left="360" w:hanging="360"/>
        <w:jc w:val="center"/>
        <w:rPr/>
      </w:pPr>
      <w:bookmarkStart w:id="0" w:name="_GoBack"/>
      <w:bookmarkEnd w:id="0"/>
      <w:r>
        <w:rPr/>
        <w:t>Список литературы</w:t>
      </w:r>
    </w:p>
    <w:p>
      <w:pPr>
        <w:pStyle w:val="Normal"/>
        <w:spacing w:lineRule="auto" w:line="240" w:before="0" w:after="0"/>
        <w:jc w:val="both"/>
        <w:rPr/>
      </w:pPr>
      <w:r>
        <w:rPr/>
        <w:t>1. Желвакова И.А. Тверская, 14. Биография московского дома. – М.: ОАО «Издательство АКАНТ», 2004. – 63 с.</w:t>
      </w:r>
    </w:p>
    <w:p>
      <w:pPr>
        <w:pStyle w:val="Normal"/>
        <w:spacing w:lineRule="auto" w:line="240" w:before="0" w:after="0"/>
        <w:jc w:val="both"/>
        <w:rPr/>
      </w:pPr>
      <w:r>
        <w:rPr/>
        <w:t>2. Романюк С. Из истории московских переулков. – М.: ЗАО «Сварог и К», 1998. – 647 с.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Times New Roman" w:hAnsi="Times New Roman" w:eastAsia="Calibri" w:cs="Times New Roman"/>
      <w:color w:val="auto"/>
      <w:sz w:val="28"/>
      <w:szCs w:val="28"/>
      <w:lang w:val="ru-RU" w:bidi="ar-SA"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LibreOffice/5.2.3.3$Windows_x86 LibreOffice_project/d54a8868f08a7b39642414cf2c8ef2f228f780cf</Application>
  <Pages>1</Pages>
  <Words>32</Words>
  <Characters>174</Characters>
  <CharactersWithSpaces>207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2017-03-10T14:57:00Z</dcterms:created>
  <dc:creator>Федорова</dc:creator>
  <dc:description/>
  <dc:language>ru-RU</dc:language>
  <cp:lastModifiedBy>Яна Ковшилло</cp:lastModifiedBy>
  <dcterms:modified xsi:type="dcterms:W3CDTF">2018-08-21T17:14:00Z</dcterms:modified>
  <cp:revision>25</cp:revision>
  <dc:subject/>
  <dc:title/>
</cp:coreProperties>
</file>