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FAAEC" w14:textId="77777777" w:rsidR="00DF540B" w:rsidRPr="00DF540B" w:rsidRDefault="00BD411F" w:rsidP="00BD41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 ПООП СОО и</w:t>
      </w:r>
      <w:r w:rsidR="00DF540B" w:rsidRPr="00DF540B">
        <w:rPr>
          <w:rFonts w:ascii="Times New Roman" w:eastAsia="Calibri" w:hAnsi="Times New Roman" w:cs="Times New Roman"/>
          <w:b/>
          <w:sz w:val="28"/>
          <w:szCs w:val="28"/>
        </w:rPr>
        <w:t>зучаемые элементы содержания образования:</w:t>
      </w:r>
    </w:p>
    <w:p w14:paraId="0B5CD89C" w14:textId="2C53EF1B" w:rsidR="00DF540B" w:rsidRPr="00DF540B" w:rsidRDefault="00DF540B" w:rsidP="00BD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40B">
        <w:rPr>
          <w:rFonts w:ascii="Times New Roman" w:eastAsia="Calibri" w:hAnsi="Times New Roman" w:cs="Times New Roman"/>
          <w:sz w:val="28"/>
          <w:szCs w:val="28"/>
        </w:rPr>
        <w:t xml:space="preserve">возрастание роли армии в жизни общества (Россия в Первой мировой войне); Гражданская война как общенациональная катастрофа; идеология Белого движения; эмиграция и формирование </w:t>
      </w:r>
      <w:r w:rsidR="00925C2E">
        <w:rPr>
          <w:rFonts w:ascii="Times New Roman" w:eastAsia="Calibri" w:hAnsi="Times New Roman" w:cs="Times New Roman"/>
          <w:sz w:val="28"/>
          <w:szCs w:val="28"/>
        </w:rPr>
        <w:t>р</w:t>
      </w:r>
      <w:r w:rsidRPr="00DF540B">
        <w:rPr>
          <w:rFonts w:ascii="Times New Roman" w:eastAsia="Calibri" w:hAnsi="Times New Roman" w:cs="Times New Roman"/>
          <w:sz w:val="28"/>
          <w:szCs w:val="28"/>
        </w:rPr>
        <w:t xml:space="preserve">усского зарубежья; культура русского зарубежья; российская культура начала XX в. </w:t>
      </w:r>
      <w:r w:rsidR="00925C2E">
        <w:rPr>
          <w:rFonts w:ascii="Times New Roman" w:eastAsia="Calibri" w:hAnsi="Times New Roman" w:cs="Times New Roman"/>
          <w:sz w:val="28"/>
          <w:szCs w:val="28"/>
        </w:rPr>
        <w:t>–</w:t>
      </w:r>
      <w:r w:rsidRPr="00DF540B">
        <w:rPr>
          <w:rFonts w:ascii="Times New Roman" w:eastAsia="Calibri" w:hAnsi="Times New Roman" w:cs="Times New Roman"/>
          <w:sz w:val="28"/>
          <w:szCs w:val="28"/>
        </w:rPr>
        <w:t xml:space="preserve"> составная часть мировой культуры.</w:t>
      </w:r>
    </w:p>
    <w:p w14:paraId="03EE86FC" w14:textId="77777777" w:rsidR="00DF540B" w:rsidRDefault="00DF540B" w:rsidP="00DF540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F1A17B" w14:textId="77777777" w:rsidR="00925C2E" w:rsidRDefault="00925C2E" w:rsidP="00925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Опаленная мечта о Родине</w:t>
      </w:r>
    </w:p>
    <w:p w14:paraId="70BD16C6" w14:textId="77777777" w:rsidR="00CA0C0C" w:rsidRDefault="00CA0C0C" w:rsidP="00CA0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лист с предполагаемыми вариантами ответов </w:t>
      </w:r>
    </w:p>
    <w:p w14:paraId="561AA835" w14:textId="77777777" w:rsidR="00DF540B" w:rsidRDefault="00DF540B" w:rsidP="00DF5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036B2" w14:textId="0C204A77" w:rsidR="000A2749" w:rsidRPr="00204411" w:rsidRDefault="00111F30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sz w:val="28"/>
          <w:szCs w:val="28"/>
        </w:rPr>
        <w:t xml:space="preserve">Вам предстоит познакомиться с </w:t>
      </w:r>
      <w:r w:rsidR="00925C2E">
        <w:rPr>
          <w:rFonts w:ascii="Times New Roman" w:hAnsi="Times New Roman" w:cs="Times New Roman"/>
          <w:sz w:val="28"/>
          <w:szCs w:val="28"/>
        </w:rPr>
        <w:t>экспозицией</w:t>
      </w:r>
      <w:r w:rsidR="00360B56" w:rsidRPr="00204411">
        <w:rPr>
          <w:rFonts w:ascii="Times New Roman" w:hAnsi="Times New Roman" w:cs="Times New Roman"/>
          <w:sz w:val="28"/>
          <w:szCs w:val="28"/>
        </w:rPr>
        <w:t xml:space="preserve">, </w:t>
      </w:r>
      <w:r w:rsidR="00925C2E">
        <w:rPr>
          <w:rFonts w:ascii="Times New Roman" w:hAnsi="Times New Roman" w:cs="Times New Roman"/>
          <w:sz w:val="28"/>
          <w:szCs w:val="28"/>
        </w:rPr>
        <w:t xml:space="preserve">посвященной </w:t>
      </w:r>
      <w:r w:rsidRPr="00204411">
        <w:rPr>
          <w:rFonts w:ascii="Times New Roman" w:hAnsi="Times New Roman" w:cs="Times New Roman"/>
          <w:sz w:val="28"/>
          <w:szCs w:val="28"/>
        </w:rPr>
        <w:t xml:space="preserve">судьбе </w:t>
      </w:r>
      <w:r w:rsidR="00B15029" w:rsidRPr="00204411">
        <w:rPr>
          <w:rFonts w:ascii="Times New Roman" w:hAnsi="Times New Roman" w:cs="Times New Roman"/>
          <w:sz w:val="28"/>
          <w:szCs w:val="28"/>
        </w:rPr>
        <w:t xml:space="preserve">первой волны </w:t>
      </w:r>
      <w:r w:rsidR="00B1494A" w:rsidRPr="00204411">
        <w:rPr>
          <w:rFonts w:ascii="Times New Roman" w:hAnsi="Times New Roman" w:cs="Times New Roman"/>
          <w:sz w:val="28"/>
          <w:szCs w:val="28"/>
        </w:rPr>
        <w:t>русской эмиграци</w:t>
      </w:r>
      <w:r w:rsidR="00925C2E">
        <w:rPr>
          <w:rFonts w:ascii="Times New Roman" w:hAnsi="Times New Roman" w:cs="Times New Roman"/>
          <w:sz w:val="28"/>
          <w:szCs w:val="28"/>
        </w:rPr>
        <w:t>и</w:t>
      </w:r>
      <w:r w:rsidR="00B1494A" w:rsidRPr="00204411">
        <w:rPr>
          <w:rFonts w:ascii="Times New Roman" w:hAnsi="Times New Roman" w:cs="Times New Roman"/>
          <w:sz w:val="28"/>
          <w:szCs w:val="28"/>
        </w:rPr>
        <w:t xml:space="preserve">, </w:t>
      </w:r>
      <w:r w:rsidRPr="00204411">
        <w:rPr>
          <w:rFonts w:ascii="Times New Roman" w:hAnsi="Times New Roman" w:cs="Times New Roman"/>
          <w:sz w:val="28"/>
          <w:szCs w:val="28"/>
        </w:rPr>
        <w:t>формировани</w:t>
      </w:r>
      <w:r w:rsidR="00925C2E">
        <w:rPr>
          <w:rFonts w:ascii="Times New Roman" w:hAnsi="Times New Roman" w:cs="Times New Roman"/>
          <w:sz w:val="28"/>
          <w:szCs w:val="28"/>
        </w:rPr>
        <w:t>ю</w:t>
      </w:r>
      <w:r w:rsidRPr="00204411">
        <w:rPr>
          <w:rFonts w:ascii="Times New Roman" w:hAnsi="Times New Roman" w:cs="Times New Roman"/>
          <w:sz w:val="28"/>
          <w:szCs w:val="28"/>
        </w:rPr>
        <w:t xml:space="preserve"> </w:t>
      </w:r>
      <w:r w:rsidR="00925C2E">
        <w:rPr>
          <w:rFonts w:ascii="Times New Roman" w:hAnsi="Times New Roman" w:cs="Times New Roman"/>
          <w:sz w:val="28"/>
          <w:szCs w:val="28"/>
        </w:rPr>
        <w:t>р</w:t>
      </w:r>
      <w:r w:rsidRPr="00204411">
        <w:rPr>
          <w:rFonts w:ascii="Times New Roman" w:hAnsi="Times New Roman" w:cs="Times New Roman"/>
          <w:sz w:val="28"/>
          <w:szCs w:val="28"/>
        </w:rPr>
        <w:t xml:space="preserve">усского зарубежья. Выполните задания </w:t>
      </w:r>
      <w:r w:rsidR="00925C2E">
        <w:rPr>
          <w:rFonts w:ascii="Times New Roman" w:hAnsi="Times New Roman" w:cs="Times New Roman"/>
          <w:sz w:val="28"/>
          <w:szCs w:val="28"/>
        </w:rPr>
        <w:t>р</w:t>
      </w:r>
      <w:r w:rsidRPr="00204411">
        <w:rPr>
          <w:rFonts w:ascii="Times New Roman" w:hAnsi="Times New Roman" w:cs="Times New Roman"/>
          <w:sz w:val="28"/>
          <w:szCs w:val="28"/>
        </w:rPr>
        <w:t xml:space="preserve">абочего листа. </w:t>
      </w:r>
      <w:r w:rsidR="008B1C99" w:rsidRPr="00204411">
        <w:rPr>
          <w:rFonts w:ascii="Times New Roman" w:hAnsi="Times New Roman" w:cs="Times New Roman"/>
          <w:sz w:val="28"/>
          <w:szCs w:val="28"/>
        </w:rPr>
        <w:t>Представьте себя на месте тех, кто волею судьбы оказался вдали от родины. Попытайтесь</w:t>
      </w:r>
      <w:r w:rsidR="00B44753" w:rsidRPr="00204411">
        <w:rPr>
          <w:rFonts w:ascii="Times New Roman" w:hAnsi="Times New Roman" w:cs="Times New Roman"/>
          <w:sz w:val="28"/>
          <w:szCs w:val="28"/>
        </w:rPr>
        <w:t xml:space="preserve"> понять, в чем заклю</w:t>
      </w:r>
      <w:r w:rsidR="000634D4" w:rsidRPr="00204411">
        <w:rPr>
          <w:rFonts w:ascii="Times New Roman" w:hAnsi="Times New Roman" w:cs="Times New Roman"/>
          <w:sz w:val="28"/>
          <w:szCs w:val="28"/>
        </w:rPr>
        <w:t>чал</w:t>
      </w:r>
      <w:r w:rsidR="00925C2E">
        <w:rPr>
          <w:rFonts w:ascii="Times New Roman" w:hAnsi="Times New Roman" w:cs="Times New Roman"/>
          <w:sz w:val="28"/>
          <w:szCs w:val="28"/>
        </w:rPr>
        <w:t>и</w:t>
      </w:r>
      <w:r w:rsidR="000634D4" w:rsidRPr="00204411">
        <w:rPr>
          <w:rFonts w:ascii="Times New Roman" w:hAnsi="Times New Roman" w:cs="Times New Roman"/>
          <w:sz w:val="28"/>
          <w:szCs w:val="28"/>
        </w:rPr>
        <w:t>сь их сила духа и жизнелюбие</w:t>
      </w:r>
      <w:r w:rsidR="00B44753" w:rsidRPr="00204411">
        <w:rPr>
          <w:rFonts w:ascii="Times New Roman" w:hAnsi="Times New Roman" w:cs="Times New Roman"/>
          <w:sz w:val="28"/>
          <w:szCs w:val="28"/>
        </w:rPr>
        <w:t xml:space="preserve">, </w:t>
      </w:r>
      <w:r w:rsidR="008B1C99" w:rsidRPr="00204411">
        <w:rPr>
          <w:rFonts w:ascii="Times New Roman" w:hAnsi="Times New Roman" w:cs="Times New Roman"/>
          <w:sz w:val="28"/>
          <w:szCs w:val="28"/>
        </w:rPr>
        <w:t>что помогло русским эмигрантам</w:t>
      </w:r>
      <w:r w:rsidR="00925C2E" w:rsidRPr="00925C2E">
        <w:rPr>
          <w:rFonts w:ascii="Times New Roman" w:hAnsi="Times New Roman" w:cs="Times New Roman"/>
          <w:sz w:val="28"/>
          <w:szCs w:val="28"/>
        </w:rPr>
        <w:t xml:space="preserve"> </w:t>
      </w:r>
      <w:r w:rsidR="00925C2E" w:rsidRPr="00204411">
        <w:rPr>
          <w:rFonts w:ascii="Times New Roman" w:hAnsi="Times New Roman" w:cs="Times New Roman"/>
          <w:sz w:val="28"/>
          <w:szCs w:val="28"/>
        </w:rPr>
        <w:t>выжить</w:t>
      </w:r>
      <w:r w:rsidR="008B1C99" w:rsidRPr="00204411">
        <w:rPr>
          <w:rFonts w:ascii="Times New Roman" w:hAnsi="Times New Roman" w:cs="Times New Roman"/>
          <w:sz w:val="28"/>
          <w:szCs w:val="28"/>
        </w:rPr>
        <w:t xml:space="preserve">, преодолеть трудности изгнания. </w:t>
      </w:r>
      <w:r w:rsidRPr="00204411">
        <w:rPr>
          <w:rFonts w:ascii="Times New Roman" w:hAnsi="Times New Roman" w:cs="Times New Roman"/>
          <w:sz w:val="28"/>
          <w:szCs w:val="28"/>
        </w:rPr>
        <w:t xml:space="preserve">Полученную информацию используйте для </w:t>
      </w:r>
      <w:r w:rsidR="00925C2E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204411">
        <w:rPr>
          <w:rFonts w:ascii="Times New Roman" w:hAnsi="Times New Roman" w:cs="Times New Roman"/>
          <w:sz w:val="28"/>
          <w:szCs w:val="28"/>
        </w:rPr>
        <w:t>итогового задания</w:t>
      </w:r>
      <w:r w:rsidR="0051639B" w:rsidRPr="00204411">
        <w:rPr>
          <w:rFonts w:ascii="Times New Roman" w:hAnsi="Times New Roman" w:cs="Times New Roman"/>
          <w:sz w:val="28"/>
          <w:szCs w:val="28"/>
        </w:rPr>
        <w:t>, раскрывающего смысловое значение</w:t>
      </w:r>
      <w:r w:rsidR="003D0548" w:rsidRPr="00204411">
        <w:rPr>
          <w:rFonts w:ascii="Times New Roman" w:hAnsi="Times New Roman" w:cs="Times New Roman"/>
          <w:sz w:val="28"/>
          <w:szCs w:val="28"/>
        </w:rPr>
        <w:t xml:space="preserve"> выражения «опаленная мечта о Родине</w:t>
      </w:r>
      <w:r w:rsidR="00B15029" w:rsidRPr="00204411">
        <w:rPr>
          <w:rFonts w:ascii="Times New Roman" w:hAnsi="Times New Roman" w:cs="Times New Roman"/>
          <w:sz w:val="28"/>
          <w:szCs w:val="28"/>
        </w:rPr>
        <w:t>».</w:t>
      </w:r>
      <w:r w:rsidR="00360B56" w:rsidRPr="00204411">
        <w:rPr>
          <w:rFonts w:ascii="Times New Roman" w:hAnsi="Times New Roman" w:cs="Times New Roman"/>
          <w:sz w:val="28"/>
          <w:szCs w:val="28"/>
        </w:rPr>
        <w:t xml:space="preserve"> </w:t>
      </w:r>
      <w:r w:rsidR="003D0548" w:rsidRPr="00204411">
        <w:rPr>
          <w:rFonts w:ascii="Times New Roman" w:hAnsi="Times New Roman" w:cs="Times New Roman"/>
          <w:sz w:val="28"/>
          <w:szCs w:val="28"/>
        </w:rPr>
        <w:t>Информацию представьте в виде схемы или диаграммы.</w:t>
      </w:r>
    </w:p>
    <w:p w14:paraId="427F0D33" w14:textId="77777777" w:rsidR="00111F30" w:rsidRDefault="00111F30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A42C2" w14:textId="0AFDD5C1" w:rsidR="004B430F" w:rsidRPr="00030191" w:rsidRDefault="004B430F" w:rsidP="004B4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F5">
        <w:rPr>
          <w:rFonts w:ascii="Times New Roman" w:hAnsi="Times New Roman" w:cs="Times New Roman"/>
          <w:b/>
          <w:sz w:val="28"/>
          <w:szCs w:val="28"/>
        </w:rPr>
        <w:t>Схема маршрута: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925C2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 «Исход»; 2)</w:t>
      </w:r>
      <w:r w:rsidRPr="00030191">
        <w:rPr>
          <w:rFonts w:ascii="Times New Roman" w:hAnsi="Times New Roman" w:cs="Times New Roman"/>
          <w:sz w:val="28"/>
          <w:szCs w:val="28"/>
        </w:rPr>
        <w:t xml:space="preserve"> </w:t>
      </w:r>
      <w:r w:rsidR="00925C2E">
        <w:rPr>
          <w:rFonts w:ascii="Times New Roman" w:hAnsi="Times New Roman" w:cs="Times New Roman"/>
          <w:sz w:val="28"/>
          <w:szCs w:val="28"/>
        </w:rPr>
        <w:t>в</w:t>
      </w:r>
      <w:r w:rsidRPr="00030191">
        <w:rPr>
          <w:rFonts w:ascii="Times New Roman" w:hAnsi="Times New Roman" w:cs="Times New Roman"/>
          <w:sz w:val="28"/>
          <w:szCs w:val="28"/>
        </w:rPr>
        <w:t xml:space="preserve">итрина </w:t>
      </w:r>
      <w:r>
        <w:rPr>
          <w:rFonts w:ascii="Times New Roman" w:hAnsi="Times New Roman" w:cs="Times New Roman"/>
          <w:sz w:val="28"/>
          <w:szCs w:val="28"/>
        </w:rPr>
        <w:t xml:space="preserve">«Дело о философском пароходе»; 3) </w:t>
      </w:r>
      <w:r w:rsidR="00925C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итрина «Нансеновский паспорт»; 4)</w:t>
      </w:r>
      <w:r w:rsidR="00020581">
        <w:rPr>
          <w:rFonts w:ascii="Times New Roman" w:hAnsi="Times New Roman" w:cs="Times New Roman"/>
          <w:sz w:val="28"/>
          <w:szCs w:val="28"/>
        </w:rPr>
        <w:t xml:space="preserve"> р</w:t>
      </w:r>
      <w:r w:rsidRPr="00030191">
        <w:rPr>
          <w:rFonts w:ascii="Times New Roman" w:hAnsi="Times New Roman" w:cs="Times New Roman"/>
          <w:sz w:val="28"/>
          <w:szCs w:val="28"/>
        </w:rPr>
        <w:t>аздел «Сохраненная Р</w:t>
      </w:r>
      <w:r>
        <w:rPr>
          <w:rFonts w:ascii="Times New Roman" w:hAnsi="Times New Roman" w:cs="Times New Roman"/>
          <w:sz w:val="28"/>
          <w:szCs w:val="28"/>
        </w:rPr>
        <w:t xml:space="preserve">оссия»; 5) </w:t>
      </w:r>
      <w:r w:rsidR="000205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«Воинство»; 6) </w:t>
      </w:r>
      <w:r w:rsidR="000205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«Память»; 7) </w:t>
      </w:r>
      <w:r w:rsidR="000205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«На дальних берегах»; 8) </w:t>
      </w:r>
      <w:r w:rsidR="000205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«Вера и милосердие»; 9) </w:t>
      </w:r>
      <w:r w:rsidR="000205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«Свободные искусства»; </w:t>
      </w:r>
      <w:r w:rsidR="000205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0205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«Русский город»; 11) </w:t>
      </w:r>
      <w:r w:rsidR="00020581">
        <w:rPr>
          <w:rFonts w:ascii="Times New Roman" w:hAnsi="Times New Roman" w:cs="Times New Roman"/>
          <w:sz w:val="28"/>
          <w:szCs w:val="28"/>
        </w:rPr>
        <w:t>р</w:t>
      </w:r>
      <w:r w:rsidRPr="00030191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ы «Послание» и «Русские в мире».</w:t>
      </w:r>
    </w:p>
    <w:p w14:paraId="334FCF2A" w14:textId="77777777" w:rsidR="00030191" w:rsidRDefault="00030191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B4B10" w14:textId="77777777" w:rsidR="004B430F" w:rsidRDefault="004B430F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B5F41" w14:textId="78311108" w:rsidR="000A2749" w:rsidRPr="00204411" w:rsidRDefault="00C646E5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F5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D372EC" w:rsidRPr="00544BF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A2749" w:rsidRPr="00544BF5">
        <w:rPr>
          <w:rFonts w:ascii="Times New Roman" w:hAnsi="Times New Roman" w:cs="Times New Roman"/>
          <w:b/>
          <w:sz w:val="28"/>
          <w:szCs w:val="28"/>
        </w:rPr>
        <w:t>.</w:t>
      </w:r>
      <w:r w:rsidR="000A2749" w:rsidRPr="00544BF5">
        <w:rPr>
          <w:rFonts w:ascii="Times New Roman" w:hAnsi="Times New Roman" w:cs="Times New Roman"/>
          <w:sz w:val="28"/>
          <w:szCs w:val="28"/>
        </w:rPr>
        <w:t xml:space="preserve"> </w:t>
      </w:r>
      <w:r w:rsidR="005378B9">
        <w:rPr>
          <w:rFonts w:ascii="Times New Roman" w:hAnsi="Times New Roman" w:cs="Times New Roman"/>
          <w:sz w:val="28"/>
          <w:szCs w:val="28"/>
        </w:rPr>
        <w:t xml:space="preserve">Раздел «Исход». </w:t>
      </w:r>
      <w:r w:rsidR="000A2749" w:rsidRPr="00204411">
        <w:rPr>
          <w:rFonts w:ascii="Times New Roman" w:hAnsi="Times New Roman" w:cs="Times New Roman"/>
          <w:sz w:val="28"/>
          <w:szCs w:val="28"/>
        </w:rPr>
        <w:t>Отечественные военные историки указывают на конечную дату существования Российской императорской армии – 2 марта 1917 года. Используя материалы экспозиции: подлинные экземпляры газет, информационные листки, документы и фотографии,</w:t>
      </w:r>
      <w:r w:rsidR="00371C39">
        <w:rPr>
          <w:rFonts w:ascii="Times New Roman" w:hAnsi="Times New Roman" w:cs="Times New Roman"/>
          <w:sz w:val="28"/>
          <w:szCs w:val="28"/>
        </w:rPr>
        <w:t xml:space="preserve"> –</w:t>
      </w:r>
      <w:r w:rsidR="000A2749" w:rsidRPr="00204411">
        <w:rPr>
          <w:rFonts w:ascii="Times New Roman" w:hAnsi="Times New Roman" w:cs="Times New Roman"/>
          <w:sz w:val="28"/>
          <w:szCs w:val="28"/>
        </w:rPr>
        <w:t xml:space="preserve"> приведите два аргумента в доказательство этого утверждения.</w:t>
      </w:r>
    </w:p>
    <w:p w14:paraId="68523486" w14:textId="0D675805" w:rsidR="000A2749" w:rsidRPr="00204411" w:rsidRDefault="000A2749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sz w:val="28"/>
          <w:szCs w:val="28"/>
        </w:rPr>
        <w:t>1._____________________________________</w:t>
      </w:r>
      <w:r w:rsidR="00204411">
        <w:rPr>
          <w:rFonts w:ascii="Times New Roman" w:hAnsi="Times New Roman" w:cs="Times New Roman"/>
          <w:sz w:val="28"/>
          <w:szCs w:val="28"/>
        </w:rPr>
        <w:t>_____________________</w:t>
      </w:r>
      <w:r w:rsidR="00371C39">
        <w:rPr>
          <w:rFonts w:ascii="Times New Roman" w:hAnsi="Times New Roman" w:cs="Times New Roman"/>
          <w:sz w:val="28"/>
          <w:szCs w:val="28"/>
        </w:rPr>
        <w:t>__</w:t>
      </w:r>
      <w:r w:rsidR="00204411">
        <w:rPr>
          <w:rFonts w:ascii="Times New Roman" w:hAnsi="Times New Roman" w:cs="Times New Roman"/>
          <w:sz w:val="28"/>
          <w:szCs w:val="28"/>
        </w:rPr>
        <w:t>_______</w:t>
      </w:r>
    </w:p>
    <w:p w14:paraId="34B5F8E2" w14:textId="77777777" w:rsidR="000A2749" w:rsidRPr="00204411" w:rsidRDefault="000A2749" w:rsidP="0020441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204411">
        <w:rPr>
          <w:rFonts w:ascii="Times New Roman" w:hAnsi="Times New Roman" w:cs="Times New Roman"/>
          <w:sz w:val="28"/>
          <w:szCs w:val="28"/>
        </w:rPr>
        <w:t>__________________________</w:t>
      </w:r>
      <w:r w:rsidR="00F851C7" w:rsidRPr="00204411">
        <w:rPr>
          <w:rFonts w:ascii="Times New Roman" w:hAnsi="Times New Roman" w:cs="Times New Roman"/>
          <w:sz w:val="28"/>
          <w:szCs w:val="28"/>
        </w:rPr>
        <w:tab/>
      </w:r>
    </w:p>
    <w:p w14:paraId="2C11D052" w14:textId="44DA846D" w:rsidR="007E4FB3" w:rsidRPr="007E4FB3" w:rsidRDefault="00973AD8" w:rsidP="007E4FB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0" w:name="_Hlk39852867"/>
      <w:r>
        <w:rPr>
          <w:rFonts w:ascii="Times New Roman" w:eastAsia="Calibri" w:hAnsi="Times New Roman" w:cs="Times New Roman"/>
          <w:i/>
          <w:iCs/>
          <w:sz w:val="28"/>
          <w:szCs w:val="28"/>
        </w:rPr>
        <w:t>Ответ</w:t>
      </w:r>
    </w:p>
    <w:bookmarkEnd w:id="0"/>
    <w:p w14:paraId="4271A804" w14:textId="0E1725FD" w:rsidR="007E4FB3" w:rsidRPr="007E4FB3" w:rsidRDefault="007E4FB3" w:rsidP="00973AD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E4FB3">
        <w:rPr>
          <w:rFonts w:ascii="Times New Roman" w:eastAsia="Calibri" w:hAnsi="Times New Roman" w:cs="Times New Roman"/>
          <w:i/>
          <w:iCs/>
          <w:sz w:val="28"/>
          <w:szCs w:val="28"/>
        </w:rPr>
        <w:t>1. 1 марта 1917 г. Петроградским советом рабочих и солдатских депутатов был принят Приказ № 1, отменявший прежние принципы армейской жизни.</w:t>
      </w:r>
    </w:p>
    <w:p w14:paraId="1D476D35" w14:textId="15C313AF" w:rsidR="007E4FB3" w:rsidRDefault="007E4FB3" w:rsidP="00973AD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E4FB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2. 2 марта 1917 года император Николай </w:t>
      </w:r>
      <w:r w:rsidRPr="007E4FB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II</w:t>
      </w:r>
      <w:r w:rsidRPr="007E4FB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подписал манифест об отречении от престола. После этого </w:t>
      </w:r>
      <w:r w:rsidR="00973AD8">
        <w:rPr>
          <w:rFonts w:ascii="Times New Roman" w:eastAsia="Calibri" w:hAnsi="Times New Roman" w:cs="Times New Roman"/>
          <w:i/>
          <w:iCs/>
          <w:sz w:val="28"/>
          <w:szCs w:val="28"/>
        </w:rPr>
        <w:t>р</w:t>
      </w:r>
      <w:r w:rsidRPr="007E4FB3">
        <w:rPr>
          <w:rFonts w:ascii="Times New Roman" w:eastAsia="Calibri" w:hAnsi="Times New Roman" w:cs="Times New Roman"/>
          <w:i/>
          <w:iCs/>
          <w:sz w:val="28"/>
          <w:szCs w:val="28"/>
        </w:rPr>
        <w:t>оссийская армия не могла называться императорской.</w:t>
      </w:r>
    </w:p>
    <w:p w14:paraId="77D6E7AE" w14:textId="77777777" w:rsidR="00973AD8" w:rsidRDefault="00973AD8" w:rsidP="00973AD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A82E684" w14:textId="77777777" w:rsidR="00973AD8" w:rsidRDefault="00973AD8" w:rsidP="00973AD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AD2036F" w14:textId="77777777" w:rsidR="00973AD8" w:rsidRDefault="00973AD8" w:rsidP="00973AD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D3CEAE0" w14:textId="77777777" w:rsidR="00E73F52" w:rsidRDefault="00E73F52" w:rsidP="00973AD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835563B" w14:textId="45DA9CFB" w:rsidR="007E4FB3" w:rsidRPr="007E4FB3" w:rsidRDefault="00F8622F" w:rsidP="007E4FB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Экспонаты</w:t>
      </w:r>
    </w:p>
    <w:p w14:paraId="1139F652" w14:textId="19764A88" w:rsidR="007E4FB3" w:rsidRPr="007E4FB3" w:rsidRDefault="00973AD8" w:rsidP="00973AD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1</w:t>
      </w:r>
      <w:r w:rsidR="007E4FB3" w:rsidRPr="007E4FB3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="007E4FB3" w:rsidRPr="007E4FB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Кинохроника последних мирных лет существования Российской империи, Первой мировой и Гражданской войн.</w:t>
      </w:r>
    </w:p>
    <w:p w14:paraId="77AB55F1" w14:textId="51870658" w:rsidR="007E4FB3" w:rsidRPr="007E4FB3" w:rsidRDefault="00973AD8" w:rsidP="00973AD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2</w:t>
      </w:r>
      <w:r w:rsidR="007E4FB3" w:rsidRPr="007E4FB3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="007E4FB3" w:rsidRPr="007E4FB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Манифест императора Николая II об отречении от престола. Россия, 2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="007E4FB3" w:rsidRPr="007E4FB3">
        <w:rPr>
          <w:rFonts w:ascii="Times New Roman" w:eastAsia="Calibri" w:hAnsi="Times New Roman" w:cs="Times New Roman"/>
          <w:bCs/>
          <w:i/>
          <w:sz w:val="28"/>
          <w:szCs w:val="28"/>
        </w:rPr>
        <w:t>марта 1917 г. Копия.</w:t>
      </w:r>
    </w:p>
    <w:p w14:paraId="030CFA90" w14:textId="7E2DDB94" w:rsidR="007E4FB3" w:rsidRPr="007E4FB3" w:rsidRDefault="00973AD8" w:rsidP="00973AD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3</w:t>
      </w:r>
      <w:r w:rsidR="007E4FB3" w:rsidRPr="007E4FB3">
        <w:rPr>
          <w:rFonts w:ascii="Times New Roman" w:eastAsia="Calibri" w:hAnsi="Times New Roman" w:cs="Times New Roman"/>
          <w:i/>
          <w:iCs/>
          <w:sz w:val="28"/>
          <w:szCs w:val="28"/>
        </w:rPr>
        <w:t>. Номер газеты «Голоса юга». Ростов-на-Дону, 4 марта 1917 г.</w:t>
      </w:r>
    </w:p>
    <w:p w14:paraId="471CF2E9" w14:textId="77777777" w:rsidR="00D372EC" w:rsidRDefault="00D372EC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C9F9D1A" w14:textId="61777AE8" w:rsidR="0072432F" w:rsidRDefault="00D372EC" w:rsidP="00D372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72EC">
        <w:rPr>
          <w:rFonts w:ascii="Times New Roman" w:eastAsia="Calibri" w:hAnsi="Times New Roman" w:cs="Times New Roman"/>
          <w:b/>
          <w:sz w:val="28"/>
          <w:szCs w:val="28"/>
        </w:rPr>
        <w:t>Задание № 2.</w:t>
      </w:r>
      <w:r w:rsidRPr="00D37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32F">
        <w:rPr>
          <w:rFonts w:ascii="Times New Roman" w:eastAsia="Calibri" w:hAnsi="Times New Roman" w:cs="Times New Roman"/>
          <w:bCs/>
          <w:sz w:val="28"/>
          <w:szCs w:val="28"/>
        </w:rPr>
        <w:t xml:space="preserve">Перед </w:t>
      </w:r>
      <w:r w:rsidR="00973AD8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72432F">
        <w:rPr>
          <w:rFonts w:ascii="Times New Roman" w:eastAsia="Calibri" w:hAnsi="Times New Roman" w:cs="Times New Roman"/>
          <w:bCs/>
          <w:sz w:val="28"/>
          <w:szCs w:val="28"/>
        </w:rPr>
        <w:t>ами экспозиция</w:t>
      </w:r>
      <w:r w:rsidRPr="00D372EC">
        <w:rPr>
          <w:rFonts w:ascii="Times New Roman" w:eastAsia="Calibri" w:hAnsi="Times New Roman" w:cs="Times New Roman"/>
          <w:bCs/>
          <w:sz w:val="28"/>
          <w:szCs w:val="28"/>
        </w:rPr>
        <w:t>, посв</w:t>
      </w:r>
      <w:r w:rsidR="0072432F">
        <w:rPr>
          <w:rFonts w:ascii="Times New Roman" w:eastAsia="Calibri" w:hAnsi="Times New Roman" w:cs="Times New Roman"/>
          <w:bCs/>
          <w:sz w:val="28"/>
          <w:szCs w:val="28"/>
        </w:rPr>
        <w:t>ященная «</w:t>
      </w:r>
      <w:r w:rsidR="00973AD8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="0072432F">
        <w:rPr>
          <w:rFonts w:ascii="Times New Roman" w:eastAsia="Calibri" w:hAnsi="Times New Roman" w:cs="Times New Roman"/>
          <w:bCs/>
          <w:sz w:val="28"/>
          <w:szCs w:val="28"/>
        </w:rPr>
        <w:t xml:space="preserve">илософскому пароходу». Изучите </w:t>
      </w:r>
      <w:r w:rsidRPr="00D372EC">
        <w:rPr>
          <w:rFonts w:ascii="Times New Roman" w:eastAsia="Calibri" w:hAnsi="Times New Roman" w:cs="Times New Roman"/>
          <w:bCs/>
          <w:sz w:val="28"/>
          <w:szCs w:val="28"/>
        </w:rPr>
        <w:t>содержание ст</w:t>
      </w:r>
      <w:r w:rsidR="0072432F">
        <w:rPr>
          <w:rFonts w:ascii="Times New Roman" w:eastAsia="Calibri" w:hAnsi="Times New Roman" w:cs="Times New Roman"/>
          <w:bCs/>
          <w:sz w:val="28"/>
          <w:szCs w:val="28"/>
        </w:rPr>
        <w:t xml:space="preserve">ендов и мультимедийных экранов. По принципу энциклопедического словаря </w:t>
      </w:r>
      <w:r w:rsidR="00EC6F7D">
        <w:rPr>
          <w:rFonts w:ascii="Times New Roman" w:eastAsia="Calibri" w:hAnsi="Times New Roman" w:cs="Times New Roman"/>
          <w:bCs/>
          <w:sz w:val="28"/>
          <w:szCs w:val="28"/>
        </w:rPr>
        <w:t>составьте краткую справку</w:t>
      </w:r>
      <w:r w:rsidR="0072432F">
        <w:rPr>
          <w:rFonts w:ascii="Times New Roman" w:eastAsia="Calibri" w:hAnsi="Times New Roman" w:cs="Times New Roman"/>
          <w:bCs/>
          <w:sz w:val="28"/>
          <w:szCs w:val="28"/>
        </w:rPr>
        <w:t xml:space="preserve"> этого исторического события.</w:t>
      </w:r>
    </w:p>
    <w:p w14:paraId="525ABAB9" w14:textId="4D5852F5" w:rsidR="0072432F" w:rsidRDefault="0072432F" w:rsidP="00D372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="00A0522D">
        <w:rPr>
          <w:rFonts w:ascii="Times New Roman" w:eastAsia="Calibri" w:hAnsi="Times New Roman" w:cs="Times New Roman"/>
          <w:bCs/>
          <w:sz w:val="28"/>
          <w:szCs w:val="28"/>
        </w:rPr>
        <w:t>____</w:t>
      </w:r>
    </w:p>
    <w:p w14:paraId="7DBA2199" w14:textId="77777777" w:rsidR="00AF00F9" w:rsidRDefault="00AF00F9" w:rsidP="00D372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8A7D4FA" w14:textId="77777777" w:rsidR="00D372EC" w:rsidRPr="00D372EC" w:rsidRDefault="0072432F" w:rsidP="00D372E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качестве аргументов заполните </w:t>
      </w:r>
      <w:r w:rsidR="00D372EC" w:rsidRPr="00D372EC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информационную </w:t>
      </w:r>
      <w:r>
        <w:rPr>
          <w:rFonts w:ascii="Times New Roman" w:eastAsia="Calibri" w:hAnsi="Times New Roman" w:cs="Times New Roman"/>
          <w:bCs/>
          <w:sz w:val="28"/>
          <w:szCs w:val="28"/>
        </w:rPr>
        <w:t>таблицу (2-3 примера)</w:t>
      </w:r>
      <w:r w:rsidR="005378B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99"/>
        <w:gridCol w:w="2079"/>
        <w:gridCol w:w="2329"/>
        <w:gridCol w:w="1787"/>
        <w:gridCol w:w="2740"/>
      </w:tblGrid>
      <w:tr w:rsidR="00D372EC" w:rsidRPr="00D372EC" w14:paraId="3306CDAB" w14:textId="77777777" w:rsidTr="00B652C2">
        <w:tc>
          <w:tcPr>
            <w:tcW w:w="699" w:type="dxa"/>
          </w:tcPr>
          <w:p w14:paraId="09A27854" w14:textId="77777777" w:rsidR="00D372EC" w:rsidRPr="00D372EC" w:rsidRDefault="00D372EC" w:rsidP="00D3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79" w:type="dxa"/>
          </w:tcPr>
          <w:p w14:paraId="38EEEB82" w14:textId="77777777" w:rsidR="00D372EC" w:rsidRPr="00D372EC" w:rsidRDefault="00D372EC" w:rsidP="00D3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высланного человека</w:t>
            </w:r>
          </w:p>
        </w:tc>
        <w:tc>
          <w:tcPr>
            <w:tcW w:w="2329" w:type="dxa"/>
          </w:tcPr>
          <w:p w14:paraId="40CDAE85" w14:textId="77777777" w:rsidR="00D372EC" w:rsidRPr="00D372EC" w:rsidRDefault="00D372EC" w:rsidP="00D3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Происхождение</w:t>
            </w:r>
          </w:p>
        </w:tc>
        <w:tc>
          <w:tcPr>
            <w:tcW w:w="1787" w:type="dxa"/>
          </w:tcPr>
          <w:p w14:paraId="2DAD0B6B" w14:textId="77BDFC1E" w:rsidR="00D372EC" w:rsidRPr="00D372EC" w:rsidRDefault="00D372EC" w:rsidP="00D3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Профессия и</w:t>
            </w:r>
            <w:r w:rsidR="00A05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D3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 занятий</w:t>
            </w:r>
          </w:p>
          <w:p w14:paraId="629BDF50" w14:textId="77777777" w:rsidR="00D372EC" w:rsidRPr="00D372EC" w:rsidRDefault="00D372EC" w:rsidP="00D3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14:paraId="10D2D8EE" w14:textId="5112DD82" w:rsidR="00D372EC" w:rsidRPr="00D372EC" w:rsidRDefault="00D372EC" w:rsidP="00D3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Политические убеждения и</w:t>
            </w:r>
            <w:r w:rsidR="00A05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D37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партийная принадлежность</w:t>
            </w:r>
          </w:p>
          <w:p w14:paraId="03D8E646" w14:textId="77777777" w:rsidR="00D372EC" w:rsidRPr="00D372EC" w:rsidRDefault="00D372EC" w:rsidP="00D372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72EC" w:rsidRPr="00D372EC" w14:paraId="68180B54" w14:textId="77777777" w:rsidTr="00B652C2">
        <w:tc>
          <w:tcPr>
            <w:tcW w:w="699" w:type="dxa"/>
          </w:tcPr>
          <w:p w14:paraId="270CE27A" w14:textId="77777777"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2E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9" w:type="dxa"/>
          </w:tcPr>
          <w:p w14:paraId="3459357E" w14:textId="77777777"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14:paraId="5D65EE13" w14:textId="77777777"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14:paraId="2A6B3DCC" w14:textId="77777777"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14:paraId="6F2E8E5A" w14:textId="77777777"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72EC" w:rsidRPr="00D372EC" w14:paraId="75818136" w14:textId="77777777" w:rsidTr="00B652C2">
        <w:tc>
          <w:tcPr>
            <w:tcW w:w="699" w:type="dxa"/>
          </w:tcPr>
          <w:p w14:paraId="7D77806F" w14:textId="77777777"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2E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79" w:type="dxa"/>
          </w:tcPr>
          <w:p w14:paraId="6C872A3E" w14:textId="77777777"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14:paraId="186C798C" w14:textId="77777777"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14:paraId="147FAE6D" w14:textId="77777777"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14:paraId="015358C7" w14:textId="77777777"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72EC" w:rsidRPr="00D372EC" w14:paraId="497D766A" w14:textId="77777777" w:rsidTr="00B652C2">
        <w:tc>
          <w:tcPr>
            <w:tcW w:w="699" w:type="dxa"/>
          </w:tcPr>
          <w:p w14:paraId="0446FA4B" w14:textId="77777777"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2E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79" w:type="dxa"/>
          </w:tcPr>
          <w:p w14:paraId="31FCD00F" w14:textId="77777777"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14:paraId="4AC6ADDC" w14:textId="77777777"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14:paraId="4308A5AA" w14:textId="77777777"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14:paraId="3DC8554E" w14:textId="77777777" w:rsidR="00D372EC" w:rsidRPr="00D372EC" w:rsidRDefault="00D372EC" w:rsidP="00D372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D349B9E" w14:textId="77777777" w:rsidR="00AF00F9" w:rsidRDefault="00AF00F9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2F7CF" w14:textId="3964EF5C" w:rsidR="0043547D" w:rsidRPr="00F8622F" w:rsidRDefault="00A0522D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222979F9" w14:textId="00A587FA" w:rsidR="00D372EC" w:rsidRPr="007E140A" w:rsidRDefault="0043547D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40A">
        <w:rPr>
          <w:rFonts w:ascii="Times New Roman" w:hAnsi="Times New Roman" w:cs="Times New Roman"/>
          <w:i/>
          <w:sz w:val="28"/>
          <w:szCs w:val="28"/>
        </w:rPr>
        <w:t xml:space="preserve">Философский пароход </w:t>
      </w:r>
      <w:r w:rsidR="0072432F" w:rsidRPr="007E140A">
        <w:rPr>
          <w:rFonts w:ascii="Times New Roman" w:hAnsi="Times New Roman" w:cs="Times New Roman"/>
          <w:i/>
          <w:sz w:val="28"/>
          <w:szCs w:val="28"/>
        </w:rPr>
        <w:t>– кампани</w:t>
      </w:r>
      <w:r w:rsidR="002565DD">
        <w:rPr>
          <w:rFonts w:ascii="Times New Roman" w:hAnsi="Times New Roman" w:cs="Times New Roman"/>
          <w:i/>
          <w:sz w:val="28"/>
          <w:szCs w:val="28"/>
        </w:rPr>
        <w:t>я</w:t>
      </w:r>
      <w:r w:rsidR="0072432F" w:rsidRPr="007E140A">
        <w:rPr>
          <w:rFonts w:ascii="Times New Roman" w:hAnsi="Times New Roman" w:cs="Times New Roman"/>
          <w:i/>
          <w:sz w:val="28"/>
          <w:szCs w:val="28"/>
        </w:rPr>
        <w:t xml:space="preserve"> по высылке из России представителей интеллектуальной элиты, предпринят</w:t>
      </w:r>
      <w:r w:rsidR="002565DD">
        <w:rPr>
          <w:rFonts w:ascii="Times New Roman" w:hAnsi="Times New Roman" w:cs="Times New Roman"/>
          <w:i/>
          <w:sz w:val="28"/>
          <w:szCs w:val="28"/>
        </w:rPr>
        <w:t>ая</w:t>
      </w:r>
      <w:r w:rsidR="00A0522D">
        <w:rPr>
          <w:rFonts w:ascii="Times New Roman" w:hAnsi="Times New Roman" w:cs="Times New Roman"/>
          <w:i/>
          <w:sz w:val="28"/>
          <w:szCs w:val="28"/>
        </w:rPr>
        <w:t xml:space="preserve"> советскими властями в 1922–</w:t>
      </w:r>
      <w:r w:rsidR="0072432F" w:rsidRPr="007E140A">
        <w:rPr>
          <w:rFonts w:ascii="Times New Roman" w:hAnsi="Times New Roman" w:cs="Times New Roman"/>
          <w:i/>
          <w:sz w:val="28"/>
          <w:szCs w:val="28"/>
        </w:rPr>
        <w:t>1923 гг.</w:t>
      </w:r>
    </w:p>
    <w:p w14:paraId="2C38FAA8" w14:textId="77777777" w:rsidR="008472B9" w:rsidRDefault="008472B9" w:rsidP="008472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472B9">
        <w:rPr>
          <w:rFonts w:ascii="Times New Roman" w:eastAsia="Calibri" w:hAnsi="Times New Roman" w:cs="Times New Roman"/>
          <w:i/>
          <w:iCs/>
          <w:sz w:val="28"/>
          <w:szCs w:val="28"/>
        </w:rPr>
        <w:t>Образец заполнения таблицы:</w:t>
      </w:r>
    </w:p>
    <w:p w14:paraId="7989C910" w14:textId="77777777" w:rsidR="00E2230B" w:rsidRPr="008472B9" w:rsidRDefault="00E2230B" w:rsidP="008472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258"/>
        <w:gridCol w:w="2377"/>
        <w:gridCol w:w="2061"/>
        <w:gridCol w:w="2293"/>
      </w:tblGrid>
      <w:tr w:rsidR="008472B9" w:rsidRPr="008472B9" w14:paraId="02F97775" w14:textId="77777777" w:rsidTr="00EC0044">
        <w:tc>
          <w:tcPr>
            <w:tcW w:w="1129" w:type="dxa"/>
          </w:tcPr>
          <w:p w14:paraId="20F4D786" w14:textId="77777777" w:rsidR="008472B9" w:rsidRPr="008472B9" w:rsidRDefault="008472B9" w:rsidP="008472B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472B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№ п</w:t>
            </w:r>
            <w:r w:rsidRPr="008472B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/</w:t>
            </w:r>
            <w:r w:rsidRPr="008472B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</w:t>
            </w:r>
          </w:p>
        </w:tc>
        <w:tc>
          <w:tcPr>
            <w:tcW w:w="3969" w:type="dxa"/>
          </w:tcPr>
          <w:p w14:paraId="6BFCF702" w14:textId="77777777" w:rsidR="008472B9" w:rsidRPr="008472B9" w:rsidRDefault="008472B9" w:rsidP="008472B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472B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Ф.И.О. высланного человека</w:t>
            </w:r>
          </w:p>
        </w:tc>
        <w:tc>
          <w:tcPr>
            <w:tcW w:w="3119" w:type="dxa"/>
          </w:tcPr>
          <w:p w14:paraId="629D04EE" w14:textId="77777777" w:rsidR="008472B9" w:rsidRPr="008472B9" w:rsidRDefault="008472B9" w:rsidP="008472B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472B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Происхождение</w:t>
            </w:r>
          </w:p>
        </w:tc>
        <w:tc>
          <w:tcPr>
            <w:tcW w:w="2835" w:type="dxa"/>
          </w:tcPr>
          <w:p w14:paraId="3CD30C62" w14:textId="77777777" w:rsidR="008472B9" w:rsidRPr="008472B9" w:rsidRDefault="008472B9" w:rsidP="008472B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472B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Профессия и род занятий</w:t>
            </w:r>
          </w:p>
          <w:p w14:paraId="078ED0FD" w14:textId="77777777" w:rsidR="008472B9" w:rsidRPr="008472B9" w:rsidRDefault="008472B9" w:rsidP="008472B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08" w:type="dxa"/>
          </w:tcPr>
          <w:p w14:paraId="0CF43508" w14:textId="14CFB75B" w:rsidR="008472B9" w:rsidRPr="008472B9" w:rsidRDefault="008472B9" w:rsidP="008472B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472B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Политические убеждения и</w:t>
            </w:r>
            <w:r w:rsidR="00B652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 </w:t>
            </w:r>
            <w:r w:rsidRPr="008472B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партийная принадлежность</w:t>
            </w:r>
          </w:p>
          <w:p w14:paraId="0FA33373" w14:textId="77777777" w:rsidR="008472B9" w:rsidRPr="008472B9" w:rsidRDefault="008472B9" w:rsidP="008472B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472B9" w:rsidRPr="008472B9" w14:paraId="5B3270A6" w14:textId="77777777" w:rsidTr="00EC0044">
        <w:tc>
          <w:tcPr>
            <w:tcW w:w="1129" w:type="dxa"/>
          </w:tcPr>
          <w:p w14:paraId="37686B37" w14:textId="77777777" w:rsidR="008472B9" w:rsidRPr="008472B9" w:rsidRDefault="008472B9" w:rsidP="008472B9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472B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3BE6012A" w14:textId="77777777" w:rsidR="008472B9" w:rsidRPr="008472B9" w:rsidRDefault="008472B9" w:rsidP="008472B9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472B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Бердяев Николай Александрович</w:t>
            </w:r>
          </w:p>
        </w:tc>
        <w:tc>
          <w:tcPr>
            <w:tcW w:w="3119" w:type="dxa"/>
          </w:tcPr>
          <w:p w14:paraId="01C76D1F" w14:textId="77777777" w:rsidR="008472B9" w:rsidRPr="008472B9" w:rsidRDefault="008472B9" w:rsidP="008472B9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472B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Потомственный дворянин</w:t>
            </w:r>
          </w:p>
        </w:tc>
        <w:tc>
          <w:tcPr>
            <w:tcW w:w="2835" w:type="dxa"/>
          </w:tcPr>
          <w:p w14:paraId="5AB1EEF7" w14:textId="77777777" w:rsidR="008472B9" w:rsidRPr="008472B9" w:rsidRDefault="008472B9" w:rsidP="008472B9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472B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Писатель, публицист, профессор Московского университета</w:t>
            </w:r>
          </w:p>
        </w:tc>
        <w:tc>
          <w:tcPr>
            <w:tcW w:w="3508" w:type="dxa"/>
          </w:tcPr>
          <w:p w14:paraId="7729561E" w14:textId="77777777" w:rsidR="008472B9" w:rsidRPr="008472B9" w:rsidRDefault="008472B9" w:rsidP="008472B9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472B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Либеральные, </w:t>
            </w:r>
          </w:p>
          <w:p w14:paraId="07D9AC52" w14:textId="18899826" w:rsidR="008472B9" w:rsidRPr="008472B9" w:rsidRDefault="00B652C2" w:rsidP="008472B9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член «Союза освобождения»</w:t>
            </w:r>
            <w:r w:rsidR="008472B9" w:rsidRPr="008472B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44B47D29" w14:textId="77777777" w:rsidR="008472B9" w:rsidRPr="008472B9" w:rsidRDefault="008472B9" w:rsidP="008472B9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472B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(до революции 1905 г.)</w:t>
            </w:r>
          </w:p>
        </w:tc>
      </w:tr>
    </w:tbl>
    <w:p w14:paraId="39187994" w14:textId="77777777" w:rsidR="008472B9" w:rsidRPr="008472B9" w:rsidRDefault="008472B9" w:rsidP="008472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FD0478" w14:textId="77777777" w:rsidR="00D372EC" w:rsidRDefault="00D372EC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A16A66" w14:textId="77777777" w:rsidR="008472B9" w:rsidRDefault="008472B9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7BC02A" w14:textId="77777777" w:rsidR="008472B9" w:rsidRDefault="008472B9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9EAF7C" w14:textId="77777777" w:rsidR="00B652C2" w:rsidRDefault="00B652C2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BF2566" w14:textId="77777777" w:rsidR="00B652C2" w:rsidRDefault="00B652C2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8807CA" w14:textId="77777777" w:rsidR="00F8622F" w:rsidRDefault="00F8622F" w:rsidP="00D372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9FA5E0" w14:textId="77777777" w:rsidR="00301559" w:rsidRDefault="00D372EC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2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 № 3.</w:t>
      </w:r>
      <w:r w:rsidRPr="00D37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559">
        <w:rPr>
          <w:rFonts w:ascii="Times New Roman" w:eastAsia="Calibri" w:hAnsi="Times New Roman" w:cs="Times New Roman"/>
          <w:sz w:val="28"/>
          <w:szCs w:val="28"/>
        </w:rPr>
        <w:t>Заполните пропуски в тексте и выполните задание.</w:t>
      </w:r>
    </w:p>
    <w:p w14:paraId="44AB65E1" w14:textId="77777777" w:rsidR="00301559" w:rsidRDefault="00301559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704AF7" w14:textId="5E1B9695" w:rsidR="00B77EDB" w:rsidRDefault="00B77EDB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начале 1920-х годов </w:t>
      </w:r>
      <w:r w:rsidR="007E140A">
        <w:rPr>
          <w:rFonts w:ascii="Times New Roman" w:eastAsia="Calibri" w:hAnsi="Times New Roman" w:cs="Times New Roman"/>
          <w:sz w:val="28"/>
          <w:szCs w:val="28"/>
        </w:rPr>
        <w:t xml:space="preserve">Западная Европа впервые столкнулась с огромным наплывом беженцев. </w:t>
      </w:r>
      <w:r w:rsidR="00301559">
        <w:rPr>
          <w:rFonts w:ascii="Times New Roman" w:eastAsia="Calibri" w:hAnsi="Times New Roman" w:cs="Times New Roman"/>
          <w:sz w:val="28"/>
          <w:szCs w:val="28"/>
        </w:rPr>
        <w:t>Организация _________________</w:t>
      </w:r>
      <w:r w:rsidR="00284050">
        <w:rPr>
          <w:rFonts w:ascii="Times New Roman" w:eastAsia="Calibri" w:hAnsi="Times New Roman" w:cs="Times New Roman"/>
          <w:sz w:val="28"/>
          <w:szCs w:val="28"/>
        </w:rPr>
        <w:t>___</w:t>
      </w:r>
      <w:r w:rsidR="00301559">
        <w:rPr>
          <w:rFonts w:ascii="Times New Roman" w:eastAsia="Calibri" w:hAnsi="Times New Roman" w:cs="Times New Roman"/>
          <w:sz w:val="28"/>
          <w:szCs w:val="28"/>
        </w:rPr>
        <w:t xml:space="preserve">_______ </w:t>
      </w:r>
      <w:r w:rsidR="007E140A">
        <w:rPr>
          <w:rFonts w:ascii="Times New Roman" w:eastAsia="Calibri" w:hAnsi="Times New Roman" w:cs="Times New Roman"/>
          <w:sz w:val="28"/>
          <w:szCs w:val="28"/>
        </w:rPr>
        <w:t xml:space="preserve">пыталась остановить миграционный поток. </w:t>
      </w:r>
      <w:r w:rsidRPr="00B77EDB">
        <w:rPr>
          <w:rFonts w:ascii="Times New Roman" w:eastAsia="Calibri" w:hAnsi="Times New Roman" w:cs="Times New Roman"/>
          <w:sz w:val="28"/>
          <w:szCs w:val="28"/>
        </w:rPr>
        <w:t>Верховный комиссар</w:t>
      </w:r>
      <w:r w:rsidR="003015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238">
        <w:rPr>
          <w:rFonts w:ascii="Times New Roman" w:eastAsia="Calibri" w:hAnsi="Times New Roman" w:cs="Times New Roman"/>
          <w:sz w:val="28"/>
          <w:szCs w:val="28"/>
        </w:rPr>
        <w:t>организации __________</w:t>
      </w:r>
      <w:r w:rsidR="00D1175F">
        <w:rPr>
          <w:rFonts w:ascii="Times New Roman" w:eastAsia="Calibri" w:hAnsi="Times New Roman" w:cs="Times New Roman"/>
          <w:sz w:val="28"/>
          <w:szCs w:val="28"/>
        </w:rPr>
        <w:t>___</w:t>
      </w:r>
      <w:r w:rsidR="00293238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B77EDB">
        <w:rPr>
          <w:rFonts w:ascii="Times New Roman" w:eastAsia="Calibri" w:hAnsi="Times New Roman" w:cs="Times New Roman"/>
          <w:sz w:val="28"/>
          <w:szCs w:val="28"/>
        </w:rPr>
        <w:t>,</w:t>
      </w:r>
      <w:r w:rsidR="00284050">
        <w:rPr>
          <w:rFonts w:ascii="Times New Roman" w:eastAsia="Calibri" w:hAnsi="Times New Roman" w:cs="Times New Roman"/>
          <w:sz w:val="28"/>
          <w:szCs w:val="28"/>
        </w:rPr>
        <w:t xml:space="preserve"> знаменитый норвежский полярник</w:t>
      </w:r>
      <w:r w:rsidRPr="00B77EDB">
        <w:rPr>
          <w:rFonts w:ascii="Times New Roman" w:eastAsia="Calibri" w:hAnsi="Times New Roman" w:cs="Times New Roman"/>
          <w:sz w:val="28"/>
          <w:szCs w:val="28"/>
        </w:rPr>
        <w:t xml:space="preserve"> Фритьоф Нансен смог убедить вернуться в Россию лишь около 10 тыс. человек. В 1924 </w:t>
      </w:r>
      <w:r w:rsidR="00301559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293238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r w:rsidR="00301559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="006B7460">
        <w:rPr>
          <w:rFonts w:ascii="Times New Roman" w:eastAsia="Calibri" w:hAnsi="Times New Roman" w:cs="Times New Roman"/>
          <w:sz w:val="28"/>
          <w:szCs w:val="28"/>
        </w:rPr>
        <w:t>_____</w:t>
      </w:r>
      <w:r w:rsidR="00301559">
        <w:rPr>
          <w:rFonts w:ascii="Times New Roman" w:eastAsia="Calibri" w:hAnsi="Times New Roman" w:cs="Times New Roman"/>
          <w:sz w:val="28"/>
          <w:szCs w:val="28"/>
        </w:rPr>
        <w:t xml:space="preserve">_______ </w:t>
      </w:r>
      <w:r w:rsidRPr="00B77EDB">
        <w:rPr>
          <w:rFonts w:ascii="Times New Roman" w:eastAsia="Calibri" w:hAnsi="Times New Roman" w:cs="Times New Roman"/>
          <w:sz w:val="28"/>
          <w:szCs w:val="28"/>
        </w:rPr>
        <w:t>приняла решение о выдаче документов для беженцев.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 xml:space="preserve">Было выдано около 450 тысяч </w:t>
      </w:r>
      <w:r w:rsidR="006B7460">
        <w:rPr>
          <w:rFonts w:ascii="Times New Roman" w:eastAsia="Calibri" w:hAnsi="Times New Roman" w:cs="Times New Roman"/>
          <w:sz w:val="28"/>
          <w:szCs w:val="28"/>
        </w:rPr>
        <w:t xml:space="preserve">этих 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 xml:space="preserve">документов. Среди </w:t>
      </w:r>
      <w:r w:rsidR="006B7460">
        <w:rPr>
          <w:rFonts w:ascii="Times New Roman" w:eastAsia="Calibri" w:hAnsi="Times New Roman" w:cs="Times New Roman"/>
          <w:sz w:val="28"/>
          <w:szCs w:val="28"/>
        </w:rPr>
        <w:t>их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 xml:space="preserve"> обладателей: Владимир Набоков, Анна Павлова, Сергей Рахманинов, Игорь Стравинский, Зинаида Серебрякова, Илья Репин, Иван Бунин. </w:t>
      </w:r>
    </w:p>
    <w:p w14:paraId="34F8EAF4" w14:textId="77777777" w:rsidR="00301559" w:rsidRDefault="00301559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5A6AFB" w14:textId="77777777" w:rsidR="00D372EC" w:rsidRDefault="00B77EDB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>Найдите в эксп</w:t>
      </w:r>
      <w:r>
        <w:rPr>
          <w:rFonts w:ascii="Times New Roman" w:eastAsia="Calibri" w:hAnsi="Times New Roman" w:cs="Times New Roman"/>
          <w:sz w:val="28"/>
          <w:szCs w:val="28"/>
        </w:rPr>
        <w:t>озиции представленный документ, укажите его название.</w:t>
      </w:r>
    </w:p>
    <w:p w14:paraId="43C6FEF1" w14:textId="43B0AB74" w:rsidR="00B77EDB" w:rsidRDefault="00B77EDB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="006B7460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442F42A3" w14:textId="77777777" w:rsidR="00B77EDB" w:rsidRPr="00D372EC" w:rsidRDefault="00B77EDB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1C2DF2" w14:textId="77777777" w:rsidR="00D372EC" w:rsidRPr="00D372EC" w:rsidRDefault="00B77EDB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 xml:space="preserve"> Определите значение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этого документа 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>для жизни русского эмигранта.</w:t>
      </w:r>
    </w:p>
    <w:p w14:paraId="281B88BD" w14:textId="6BAE63F8" w:rsidR="00D372EC" w:rsidRPr="00D372EC" w:rsidRDefault="00D372EC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2EC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="006B7460">
        <w:rPr>
          <w:rFonts w:ascii="Times New Roman" w:eastAsia="Calibri" w:hAnsi="Times New Roman" w:cs="Times New Roman"/>
          <w:sz w:val="28"/>
          <w:szCs w:val="28"/>
        </w:rPr>
        <w:t>__</w:t>
      </w:r>
      <w:r w:rsidRPr="00D372EC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14:paraId="43597CBF" w14:textId="77777777" w:rsidR="00D372EC" w:rsidRPr="00D372EC" w:rsidRDefault="00D372EC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2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138D2B" w14:textId="142BEDFB" w:rsidR="00D372EC" w:rsidRPr="00D372EC" w:rsidRDefault="00B77EDB" w:rsidP="00D37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>Подумайте, почему Иван Бунин до конца своей жизни в эмиграции прожил с</w:t>
      </w:r>
      <w:r w:rsidR="006B7460">
        <w:rPr>
          <w:rFonts w:ascii="Times New Roman" w:eastAsia="Calibri" w:hAnsi="Times New Roman" w:cs="Times New Roman"/>
          <w:sz w:val="28"/>
          <w:szCs w:val="28"/>
        </w:rPr>
        <w:t> </w:t>
      </w:r>
      <w:r w:rsidR="00D372EC" w:rsidRPr="00D372EC">
        <w:rPr>
          <w:rFonts w:ascii="Times New Roman" w:eastAsia="Calibri" w:hAnsi="Times New Roman" w:cs="Times New Roman"/>
          <w:sz w:val="28"/>
          <w:szCs w:val="28"/>
        </w:rPr>
        <w:t>этим документом.</w:t>
      </w:r>
    </w:p>
    <w:p w14:paraId="181B8609" w14:textId="74557293" w:rsidR="00D372EC" w:rsidRPr="00D372EC" w:rsidRDefault="00D372EC" w:rsidP="00D3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E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  <w:r w:rsidR="006B7460">
        <w:rPr>
          <w:rFonts w:ascii="Times New Roman" w:eastAsia="Calibri" w:hAnsi="Times New Roman" w:cs="Times New Roman"/>
          <w:sz w:val="28"/>
          <w:szCs w:val="28"/>
        </w:rPr>
        <w:t>__</w:t>
      </w:r>
      <w:r w:rsidRPr="00D372EC"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72F1D1D2" w14:textId="77777777" w:rsidR="00D372EC" w:rsidRDefault="00D372EC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0B5B3A" w14:textId="77777777" w:rsidR="00F8622F" w:rsidRDefault="00F8622F" w:rsidP="00F8622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622F">
        <w:rPr>
          <w:rFonts w:ascii="Times New Roman" w:eastAsia="Calibri" w:hAnsi="Times New Roman" w:cs="Times New Roman"/>
          <w:i/>
          <w:iCs/>
          <w:sz w:val="28"/>
          <w:szCs w:val="28"/>
        </w:rPr>
        <w:t>Ответ:</w:t>
      </w:r>
    </w:p>
    <w:p w14:paraId="48B79650" w14:textId="20B880A2" w:rsidR="00EC6945" w:rsidRDefault="006B7460" w:rsidP="00F8622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Пропуск в тексте – Лига Наций.</w:t>
      </w:r>
    </w:p>
    <w:p w14:paraId="460E5786" w14:textId="5C3D1778" w:rsidR="00EC6945" w:rsidRPr="00F8622F" w:rsidRDefault="00EC6945" w:rsidP="00F86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1)</w:t>
      </w:r>
      <w:r w:rsidRPr="00EC6945">
        <w:rPr>
          <w:rFonts w:ascii="Times New Roman" w:eastAsia="SimSun" w:hAnsi="Times New Roman" w:cs="Mangal"/>
          <w:bCs/>
          <w:i/>
          <w:sz w:val="28"/>
          <w:szCs w:val="28"/>
          <w:lang w:eastAsia="hi-IN" w:bidi="hi-IN"/>
        </w:rPr>
        <w:t xml:space="preserve"> </w:t>
      </w:r>
      <w:r w:rsidR="006B7460">
        <w:rPr>
          <w:rFonts w:ascii="Times New Roman" w:eastAsia="SimSun" w:hAnsi="Times New Roman" w:cs="Mangal"/>
          <w:bCs/>
          <w:i/>
          <w:sz w:val="28"/>
          <w:szCs w:val="28"/>
          <w:lang w:eastAsia="hi-IN" w:bidi="hi-IN"/>
        </w:rPr>
        <w:t>Нансеновский паспорт.</w:t>
      </w:r>
    </w:p>
    <w:p w14:paraId="2F408F11" w14:textId="29ED61CF" w:rsidR="00F8622F" w:rsidRPr="00F8622F" w:rsidRDefault="00EC6945" w:rsidP="00F8622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2)</w:t>
      </w:r>
      <w:r w:rsidR="00F8622F" w:rsidRPr="00F8622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Этот паспорт выдавался бывшим российским подданным на 1 год с</w:t>
      </w:r>
      <w:r w:rsidR="006B7460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="00F8622F" w:rsidRPr="00F8622F">
        <w:rPr>
          <w:rFonts w:ascii="Times New Roman" w:eastAsia="Calibri" w:hAnsi="Times New Roman" w:cs="Times New Roman"/>
          <w:i/>
          <w:iCs/>
          <w:sz w:val="28"/>
          <w:szCs w:val="28"/>
        </w:rPr>
        <w:t>возможностью продления, а впоследствии и другим беженцам</w:t>
      </w:r>
      <w:r w:rsidR="00F8622F" w:rsidRPr="00F8622F">
        <w:rPr>
          <w:rFonts w:ascii="Calibri" w:eastAsia="Calibri" w:hAnsi="Calibri" w:cs="Times New Roman"/>
          <w:i/>
          <w:iCs/>
          <w:sz w:val="28"/>
          <w:szCs w:val="28"/>
        </w:rPr>
        <w:t xml:space="preserve"> </w:t>
      </w:r>
      <w:r w:rsidR="00F8622F" w:rsidRPr="00F8622F">
        <w:rPr>
          <w:rFonts w:ascii="Times New Roman" w:eastAsia="Calibri" w:hAnsi="Times New Roman" w:cs="Times New Roman"/>
          <w:i/>
          <w:iCs/>
          <w:sz w:val="28"/>
          <w:szCs w:val="28"/>
        </w:rPr>
        <w:t>без гражданства, которые не могли получить обычный паспорт. Его обладатели полу</w:t>
      </w:r>
      <w:r w:rsidR="006B7460">
        <w:rPr>
          <w:rFonts w:ascii="Times New Roman" w:eastAsia="Calibri" w:hAnsi="Times New Roman" w:cs="Times New Roman"/>
          <w:i/>
          <w:iCs/>
          <w:sz w:val="28"/>
          <w:szCs w:val="28"/>
        </w:rPr>
        <w:t>чали официальный статус беженца.</w:t>
      </w:r>
    </w:p>
    <w:p w14:paraId="5ABD3B6B" w14:textId="77777777" w:rsidR="00F8622F" w:rsidRPr="00F8622F" w:rsidRDefault="00EC6945" w:rsidP="00F8622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3)</w:t>
      </w:r>
      <w:r w:rsidR="00F8622F" w:rsidRPr="00F8622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Иван Бунин, как и подавляющее большинство эмигрантов «первой волны», надеялся вернуться в Россию и всегда считал себя ее подданным. </w:t>
      </w:r>
    </w:p>
    <w:p w14:paraId="289D5336" w14:textId="77777777" w:rsidR="00F8622F" w:rsidRPr="00F8622F" w:rsidRDefault="00F8622F" w:rsidP="00F86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8E0234" w14:textId="03CB340A" w:rsidR="00F8622F" w:rsidRPr="00F8622F" w:rsidRDefault="00F8622F" w:rsidP="00F8622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Экспонат</w:t>
      </w:r>
    </w:p>
    <w:p w14:paraId="00F75897" w14:textId="57CF526D" w:rsidR="00F8622F" w:rsidRPr="00F8622F" w:rsidRDefault="00733690" w:rsidP="00F8622F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bCs/>
          <w:i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i/>
          <w:sz w:val="28"/>
          <w:szCs w:val="28"/>
          <w:lang w:eastAsia="hi-IN" w:bidi="hi-IN"/>
        </w:rPr>
        <w:t>1</w:t>
      </w:r>
      <w:r w:rsidR="00F8622F" w:rsidRPr="00F8622F">
        <w:rPr>
          <w:rFonts w:ascii="Times New Roman" w:eastAsia="SimSun" w:hAnsi="Times New Roman" w:cs="Mangal"/>
          <w:bCs/>
          <w:i/>
          <w:sz w:val="28"/>
          <w:szCs w:val="28"/>
          <w:lang w:eastAsia="hi-IN" w:bidi="hi-IN"/>
        </w:rPr>
        <w:t>. Нансеновский паспорт. Болгария, 1929 г.</w:t>
      </w:r>
    </w:p>
    <w:p w14:paraId="3AF511AA" w14:textId="77777777" w:rsidR="007971A7" w:rsidRPr="006B33ED" w:rsidRDefault="007971A7" w:rsidP="00E560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6B38820" w14:textId="01348140" w:rsidR="00E560C6" w:rsidRPr="00E560C6" w:rsidRDefault="00E560C6" w:rsidP="00E560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60C6">
        <w:rPr>
          <w:rFonts w:ascii="Times New Roman" w:eastAsia="Calibri" w:hAnsi="Times New Roman" w:cs="Times New Roman"/>
          <w:b/>
          <w:sz w:val="28"/>
          <w:szCs w:val="28"/>
        </w:rPr>
        <w:t>Задание №</w:t>
      </w:r>
      <w:r w:rsidR="00733690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560C6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751D9D" w:rsidRPr="00751D9D">
        <w:rPr>
          <w:rFonts w:ascii="Times New Roman" w:eastAsia="Calibri" w:hAnsi="Times New Roman" w:cs="Times New Roman"/>
          <w:sz w:val="28"/>
          <w:szCs w:val="28"/>
        </w:rPr>
        <w:t>В</w:t>
      </w:r>
      <w:r w:rsidR="00751D9D" w:rsidRPr="00733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D9D" w:rsidRPr="00751D9D">
        <w:rPr>
          <w:rFonts w:ascii="Times New Roman" w:eastAsia="Calibri" w:hAnsi="Times New Roman" w:cs="Times New Roman"/>
          <w:sz w:val="28"/>
          <w:szCs w:val="28"/>
        </w:rPr>
        <w:t>разделе «Сохраненная Россия» н</w:t>
      </w:r>
      <w:r w:rsidRPr="00E560C6">
        <w:rPr>
          <w:rFonts w:ascii="Times New Roman" w:eastAsia="Calibri" w:hAnsi="Times New Roman" w:cs="Times New Roman"/>
          <w:sz w:val="28"/>
          <w:szCs w:val="28"/>
        </w:rPr>
        <w:t>айдите</w:t>
      </w:r>
      <w:r w:rsidR="00751D9D">
        <w:rPr>
          <w:rFonts w:ascii="Times New Roman" w:eastAsia="Calibri" w:hAnsi="Times New Roman" w:cs="Times New Roman"/>
          <w:sz w:val="28"/>
          <w:szCs w:val="28"/>
        </w:rPr>
        <w:t xml:space="preserve"> экспонаты, непосредственно связанные с парадоксальными фактами из жизни русских эмигрантов. Подтвердите или опровергните </w:t>
      </w:r>
      <w:r w:rsidR="00A80045">
        <w:rPr>
          <w:rFonts w:ascii="Times New Roman" w:eastAsia="Calibri" w:hAnsi="Times New Roman" w:cs="Times New Roman"/>
          <w:sz w:val="28"/>
          <w:szCs w:val="28"/>
        </w:rPr>
        <w:t>приведенные ниже</w:t>
      </w:r>
      <w:r w:rsidR="00751D9D">
        <w:rPr>
          <w:rFonts w:ascii="Times New Roman" w:eastAsia="Calibri" w:hAnsi="Times New Roman" w:cs="Times New Roman"/>
          <w:sz w:val="28"/>
          <w:szCs w:val="28"/>
        </w:rPr>
        <w:t xml:space="preserve"> факты, указав </w:t>
      </w:r>
      <w:r w:rsidR="00A33FA5">
        <w:rPr>
          <w:rFonts w:ascii="Times New Roman" w:eastAsia="Calibri" w:hAnsi="Times New Roman" w:cs="Times New Roman"/>
          <w:sz w:val="28"/>
          <w:szCs w:val="28"/>
        </w:rPr>
        <w:t xml:space="preserve">названия </w:t>
      </w:r>
      <w:r w:rsidR="00751D9D">
        <w:rPr>
          <w:rFonts w:ascii="Times New Roman" w:eastAsia="Calibri" w:hAnsi="Times New Roman" w:cs="Times New Roman"/>
          <w:sz w:val="28"/>
          <w:szCs w:val="28"/>
        </w:rPr>
        <w:t>экспонатов.</w:t>
      </w:r>
    </w:p>
    <w:p w14:paraId="107A2239" w14:textId="77777777" w:rsidR="00E560C6" w:rsidRPr="006B33ED" w:rsidRDefault="00E560C6" w:rsidP="00E560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87F9C14" w14:textId="63CAF8AD" w:rsidR="00E560C6" w:rsidRPr="00E560C6" w:rsidRDefault="00751D9D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560C6" w:rsidRPr="00E560C6">
        <w:rPr>
          <w:rFonts w:ascii="Times New Roman" w:eastAsia="Calibri" w:hAnsi="Times New Roman" w:cs="Times New Roman"/>
          <w:sz w:val="28"/>
          <w:szCs w:val="28"/>
        </w:rPr>
        <w:t>Правда ли</w:t>
      </w:r>
      <w:r w:rsidR="00733690">
        <w:rPr>
          <w:rFonts w:ascii="Times New Roman" w:eastAsia="Calibri" w:hAnsi="Times New Roman" w:cs="Times New Roman"/>
          <w:sz w:val="28"/>
          <w:szCs w:val="28"/>
        </w:rPr>
        <w:t>, что</w:t>
      </w:r>
      <w:r w:rsidR="00E560C6" w:rsidRPr="00E560C6">
        <w:rPr>
          <w:rFonts w:ascii="Times New Roman" w:eastAsia="Calibri" w:hAnsi="Times New Roman" w:cs="Times New Roman"/>
          <w:sz w:val="28"/>
          <w:szCs w:val="28"/>
        </w:rPr>
        <w:t xml:space="preserve"> в чемодане одного из эмигрантов уместился «осколок» Зимнего дворца? </w:t>
      </w:r>
    </w:p>
    <w:p w14:paraId="12938E06" w14:textId="7CB2F935" w:rsidR="00E560C6" w:rsidRPr="00E560C6" w:rsidRDefault="00E560C6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0C6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  <w:r w:rsidR="00733690">
        <w:rPr>
          <w:rFonts w:ascii="Times New Roman" w:eastAsia="Calibri" w:hAnsi="Times New Roman" w:cs="Times New Roman"/>
          <w:sz w:val="28"/>
          <w:szCs w:val="28"/>
        </w:rPr>
        <w:t>__</w:t>
      </w:r>
      <w:r w:rsidRPr="00E560C6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41BC3F17" w14:textId="77777777" w:rsidR="00E560C6" w:rsidRPr="006B33ED" w:rsidRDefault="00E560C6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DCD370F" w14:textId="77777777" w:rsidR="00E560C6" w:rsidRPr="00E560C6" w:rsidRDefault="00751D9D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48573D" w:rsidRPr="0048573D">
        <w:rPr>
          <w:rFonts w:ascii="Times New Roman" w:eastAsia="Calibri" w:hAnsi="Times New Roman" w:cs="Times New Roman"/>
          <w:sz w:val="28"/>
          <w:szCs w:val="28"/>
        </w:rPr>
        <w:t xml:space="preserve">Возможно ли было </w:t>
      </w:r>
      <w:r w:rsidR="00E560C6" w:rsidRPr="00E560C6">
        <w:rPr>
          <w:rFonts w:ascii="Times New Roman" w:eastAsia="Calibri" w:hAnsi="Times New Roman" w:cs="Times New Roman"/>
          <w:sz w:val="28"/>
          <w:szCs w:val="28"/>
        </w:rPr>
        <w:t>э</w:t>
      </w:r>
      <w:r w:rsidR="0048573D">
        <w:rPr>
          <w:rFonts w:ascii="Times New Roman" w:eastAsia="Calibri" w:hAnsi="Times New Roman" w:cs="Times New Roman"/>
          <w:sz w:val="28"/>
          <w:szCs w:val="28"/>
        </w:rPr>
        <w:t xml:space="preserve">мигрантам </w:t>
      </w:r>
      <w:r w:rsidR="00FA4ED7">
        <w:rPr>
          <w:rFonts w:ascii="Times New Roman" w:eastAsia="Calibri" w:hAnsi="Times New Roman" w:cs="Times New Roman"/>
          <w:sz w:val="28"/>
          <w:szCs w:val="28"/>
        </w:rPr>
        <w:t>годами не распаковывать</w:t>
      </w:r>
      <w:r w:rsidR="00E560C6" w:rsidRPr="00E560C6">
        <w:rPr>
          <w:rFonts w:ascii="Times New Roman" w:eastAsia="Calibri" w:hAnsi="Times New Roman" w:cs="Times New Roman"/>
          <w:sz w:val="28"/>
          <w:szCs w:val="28"/>
        </w:rPr>
        <w:t xml:space="preserve"> свои чемоданы?</w:t>
      </w:r>
    </w:p>
    <w:p w14:paraId="74C63541" w14:textId="790F69D3" w:rsidR="00E560C6" w:rsidRPr="00E560C6" w:rsidRDefault="00E560C6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0C6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733690">
        <w:rPr>
          <w:rFonts w:ascii="Times New Roman" w:eastAsia="Calibri" w:hAnsi="Times New Roman" w:cs="Times New Roman"/>
          <w:sz w:val="28"/>
          <w:szCs w:val="28"/>
        </w:rPr>
        <w:t>__</w:t>
      </w:r>
      <w:r w:rsidRPr="00E560C6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14:paraId="6093FCD0" w14:textId="5F5BC25B" w:rsidR="00E560C6" w:rsidRPr="00E560C6" w:rsidRDefault="00751D9D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</w:t>
      </w:r>
      <w:r w:rsidR="0048573D">
        <w:rPr>
          <w:rFonts w:ascii="Times New Roman" w:eastAsia="Calibri" w:hAnsi="Times New Roman" w:cs="Times New Roman"/>
          <w:sz w:val="28"/>
          <w:szCs w:val="28"/>
        </w:rPr>
        <w:t xml:space="preserve">Могла ли в одном из багажей поместиться дюжина </w:t>
      </w:r>
      <w:r w:rsidR="00E560C6" w:rsidRPr="00E560C6">
        <w:rPr>
          <w:rFonts w:ascii="Times New Roman" w:eastAsia="Calibri" w:hAnsi="Times New Roman" w:cs="Times New Roman"/>
          <w:sz w:val="28"/>
          <w:szCs w:val="28"/>
        </w:rPr>
        <w:t>ящиков с книгами?</w:t>
      </w:r>
    </w:p>
    <w:p w14:paraId="2856941A" w14:textId="5E3BFCE4" w:rsidR="00E560C6" w:rsidRPr="00E560C6" w:rsidRDefault="00E560C6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0C6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  <w:r w:rsidR="00733690">
        <w:rPr>
          <w:rFonts w:ascii="Times New Roman" w:eastAsia="Calibri" w:hAnsi="Times New Roman" w:cs="Times New Roman"/>
          <w:sz w:val="28"/>
          <w:szCs w:val="28"/>
        </w:rPr>
        <w:t>__</w:t>
      </w:r>
      <w:r w:rsidRPr="00E560C6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14:paraId="1C7C6970" w14:textId="77777777" w:rsidR="00E560C6" w:rsidRDefault="00E560C6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E5A5CE" w14:textId="7D13D7CF" w:rsidR="00B966E5" w:rsidRPr="00B966E5" w:rsidRDefault="005861C2" w:rsidP="00B966E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Экспонаты</w:t>
      </w:r>
    </w:p>
    <w:p w14:paraId="6416D1E9" w14:textId="7D4B1635" w:rsidR="00B966E5" w:rsidRPr="00B966E5" w:rsidRDefault="00B966E5" w:rsidP="005861C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966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1. Подвеска люстры из Зимнего дворца в Санкт-Петербурге. Российская империя, конец </w:t>
      </w:r>
      <w:r w:rsidRPr="00B966E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XIX</w:t>
      </w:r>
      <w:r w:rsidRPr="00B966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начало </w:t>
      </w:r>
      <w:r w:rsidRPr="00B966E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XX</w:t>
      </w:r>
      <w:r w:rsidRPr="00B966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в.</w:t>
      </w:r>
    </w:p>
    <w:p w14:paraId="5A7FBE12" w14:textId="449FF2C1" w:rsidR="00B966E5" w:rsidRPr="00B966E5" w:rsidRDefault="00B966E5" w:rsidP="005861C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966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2. Собрание русских народных песен </w:t>
      </w:r>
      <w:r w:rsidRPr="00E2230B">
        <w:rPr>
          <w:rFonts w:ascii="Times New Roman" w:eastAsia="Calibri" w:hAnsi="Times New Roman" w:cs="Times New Roman"/>
          <w:i/>
          <w:iCs/>
          <w:sz w:val="28"/>
          <w:szCs w:val="28"/>
        </w:rPr>
        <w:t>с их голосами</w:t>
      </w:r>
      <w:r w:rsidRPr="00B966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В 2-х частях. Типография Шнора. Санкт-Петербург, Российская империя, 1806. </w:t>
      </w:r>
    </w:p>
    <w:p w14:paraId="71AB9DFD" w14:textId="309903CC" w:rsidR="00B966E5" w:rsidRPr="00B966E5" w:rsidRDefault="005861C2" w:rsidP="005861C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3</w:t>
      </w:r>
      <w:r w:rsidR="00B966E5" w:rsidRPr="00B966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Пуля и </w:t>
      </w:r>
      <w:r w:rsidR="00B966E5" w:rsidRPr="008D3E83">
        <w:rPr>
          <w:rFonts w:ascii="Times New Roman" w:eastAsia="Calibri" w:hAnsi="Times New Roman" w:cs="Times New Roman"/>
          <w:i/>
          <w:iCs/>
          <w:sz w:val="28"/>
          <w:szCs w:val="28"/>
        </w:rPr>
        <w:t>косточки</w:t>
      </w:r>
      <w:r w:rsidR="00B966E5" w:rsidRPr="00B966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извлеченные из руки П.Е. Рубцова после ранения, полученного в сражении под Кульмом (1813) в футляре. </w:t>
      </w:r>
    </w:p>
    <w:p w14:paraId="5FD8F0DD" w14:textId="485034A8" w:rsidR="00B966E5" w:rsidRPr="00B966E5" w:rsidRDefault="005861C2" w:rsidP="005861C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="00B966E5" w:rsidRPr="00B966E5">
        <w:rPr>
          <w:rFonts w:ascii="Times New Roman" w:eastAsia="Calibri" w:hAnsi="Times New Roman" w:cs="Times New Roman"/>
          <w:i/>
          <w:iCs/>
          <w:sz w:val="28"/>
          <w:szCs w:val="28"/>
        </w:rPr>
        <w:t>. Сувенирный альбом с видами Москвы. Москва, 1890-е гг.</w:t>
      </w:r>
    </w:p>
    <w:p w14:paraId="1119532E" w14:textId="77777777" w:rsidR="00B966E5" w:rsidRPr="00E560C6" w:rsidRDefault="00B966E5" w:rsidP="00E56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98D418" w14:textId="069844C1" w:rsidR="00004A2D" w:rsidRDefault="00004A2D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A2D">
        <w:rPr>
          <w:rFonts w:ascii="Times New Roman" w:eastAsia="Calibri" w:hAnsi="Times New Roman" w:cs="Times New Roman"/>
          <w:b/>
          <w:sz w:val="28"/>
          <w:szCs w:val="28"/>
        </w:rPr>
        <w:t>Задание №</w:t>
      </w:r>
      <w:r w:rsidR="00EB63F8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04A2D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004A2D">
        <w:rPr>
          <w:rFonts w:ascii="Times New Roman" w:eastAsia="Calibri" w:hAnsi="Times New Roman" w:cs="Times New Roman"/>
          <w:sz w:val="28"/>
          <w:szCs w:val="28"/>
        </w:rPr>
        <w:t>Найдите в экспозиции раздел</w:t>
      </w:r>
      <w:r w:rsidR="00BD411F">
        <w:rPr>
          <w:rFonts w:ascii="Times New Roman" w:eastAsia="Calibri" w:hAnsi="Times New Roman" w:cs="Times New Roman"/>
          <w:sz w:val="28"/>
          <w:szCs w:val="28"/>
        </w:rPr>
        <w:t xml:space="preserve">а «Сохраненная Россия» навигационный </w:t>
      </w:r>
      <w:r w:rsidR="006E11A5">
        <w:rPr>
          <w:rFonts w:ascii="Times New Roman" w:eastAsia="Calibri" w:hAnsi="Times New Roman" w:cs="Times New Roman"/>
          <w:sz w:val="28"/>
          <w:szCs w:val="28"/>
        </w:rPr>
        <w:t xml:space="preserve">столб с дорожными указателями. </w:t>
      </w:r>
      <w:r w:rsidRPr="00004A2D">
        <w:rPr>
          <w:rFonts w:ascii="Times New Roman" w:eastAsia="Calibri" w:hAnsi="Times New Roman" w:cs="Times New Roman"/>
          <w:sz w:val="28"/>
          <w:szCs w:val="28"/>
        </w:rPr>
        <w:t xml:space="preserve">Нанесите </w:t>
      </w:r>
      <w:r w:rsidR="006E11A5">
        <w:rPr>
          <w:rFonts w:ascii="Times New Roman" w:eastAsia="Calibri" w:hAnsi="Times New Roman" w:cs="Times New Roman"/>
          <w:sz w:val="28"/>
          <w:szCs w:val="28"/>
        </w:rPr>
        <w:t xml:space="preserve">эту </w:t>
      </w:r>
      <w:r w:rsidRPr="00004A2D">
        <w:rPr>
          <w:rFonts w:ascii="Times New Roman" w:eastAsia="Calibri" w:hAnsi="Times New Roman" w:cs="Times New Roman"/>
          <w:sz w:val="28"/>
          <w:szCs w:val="28"/>
        </w:rPr>
        <w:t xml:space="preserve">информацию на карту. </w:t>
      </w:r>
    </w:p>
    <w:p w14:paraId="690D6206" w14:textId="77777777" w:rsidR="003B1BAB" w:rsidRPr="00004A2D" w:rsidRDefault="003B1BAB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76810E" w14:textId="77777777" w:rsidR="00004A2D" w:rsidRPr="00004A2D" w:rsidRDefault="00D416F8" w:rsidP="00D416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E95889" wp14:editId="52F66645">
            <wp:extent cx="5696927" cy="3125470"/>
            <wp:effectExtent l="19050" t="19050" r="18415" b="17780"/>
            <wp:docPr id="5" name="Рисунок 5" descr="C:\Users\karpinchiksg\Desktop\Цивилизации-на-карте-ми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pinchiksg\Desktop\Цивилизации-на-карте-мир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913" cy="316167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7A41E01B" w14:textId="77777777" w:rsidR="00004A2D" w:rsidRPr="00004A2D" w:rsidRDefault="00004A2D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A2D">
        <w:rPr>
          <w:rFonts w:ascii="Times New Roman" w:eastAsia="Calibri" w:hAnsi="Times New Roman" w:cs="Times New Roman"/>
          <w:sz w:val="28"/>
          <w:szCs w:val="28"/>
        </w:rPr>
        <w:t>Сделайте соответствующие выводы</w:t>
      </w:r>
      <w:r w:rsidRPr="00004A2D">
        <w:rPr>
          <w:rFonts w:ascii="Calibri" w:eastAsia="Calibri" w:hAnsi="Calibri" w:cs="Times New Roman"/>
          <w:sz w:val="28"/>
          <w:szCs w:val="28"/>
        </w:rPr>
        <w:t xml:space="preserve"> </w:t>
      </w:r>
      <w:r w:rsidRPr="00004A2D">
        <w:rPr>
          <w:rFonts w:ascii="Times New Roman" w:eastAsia="Calibri" w:hAnsi="Times New Roman" w:cs="Times New Roman"/>
          <w:b/>
          <w:sz w:val="28"/>
          <w:szCs w:val="28"/>
        </w:rPr>
        <w:t>об особенностях</w:t>
      </w:r>
      <w:r w:rsidRPr="00004A2D">
        <w:rPr>
          <w:rFonts w:ascii="Times New Roman" w:eastAsia="Calibri" w:hAnsi="Times New Roman" w:cs="Times New Roman"/>
          <w:sz w:val="28"/>
          <w:szCs w:val="28"/>
        </w:rPr>
        <w:t xml:space="preserve"> первой волны русской эмиграции (не менее 3 особенностей). </w:t>
      </w:r>
    </w:p>
    <w:p w14:paraId="4C3F6CD6" w14:textId="1A926294" w:rsidR="00004A2D" w:rsidRPr="00004A2D" w:rsidRDefault="003B1BAB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004A2D" w:rsidRPr="00004A2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  <w:r w:rsidR="00EB63F8">
        <w:rPr>
          <w:rFonts w:ascii="Times New Roman" w:eastAsia="Calibri" w:hAnsi="Times New Roman" w:cs="Times New Roman"/>
          <w:sz w:val="28"/>
          <w:szCs w:val="28"/>
        </w:rPr>
        <w:t>______</w:t>
      </w:r>
      <w:r w:rsidR="00004A2D" w:rsidRPr="00004A2D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14:paraId="383F1F7D" w14:textId="45776FA5" w:rsidR="00004A2D" w:rsidRPr="00004A2D" w:rsidRDefault="003B1BAB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EB63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4A2D" w:rsidRPr="00004A2D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  <w:r w:rsidR="00EB63F8">
        <w:rPr>
          <w:rFonts w:ascii="Times New Roman" w:eastAsia="Calibri" w:hAnsi="Times New Roman" w:cs="Times New Roman"/>
          <w:sz w:val="28"/>
          <w:szCs w:val="28"/>
        </w:rPr>
        <w:t>_______</w:t>
      </w:r>
      <w:r w:rsidR="00004A2D" w:rsidRPr="00004A2D"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68A7DEC4" w14:textId="321A6391" w:rsidR="00004A2D" w:rsidRPr="00004A2D" w:rsidRDefault="003B1BAB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004A2D" w:rsidRPr="00004A2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</w:t>
      </w:r>
      <w:r w:rsidR="00EB63F8">
        <w:rPr>
          <w:rFonts w:ascii="Times New Roman" w:eastAsia="Calibri" w:hAnsi="Times New Roman" w:cs="Times New Roman"/>
          <w:sz w:val="28"/>
          <w:szCs w:val="28"/>
        </w:rPr>
        <w:t>______</w:t>
      </w:r>
      <w:r w:rsidR="00004A2D" w:rsidRPr="00004A2D">
        <w:rPr>
          <w:rFonts w:ascii="Times New Roman" w:eastAsia="Calibri" w:hAnsi="Times New Roman" w:cs="Times New Roman"/>
          <w:sz w:val="28"/>
          <w:szCs w:val="28"/>
        </w:rPr>
        <w:t>________</w:t>
      </w:r>
    </w:p>
    <w:p w14:paraId="0B19F5AD" w14:textId="77777777" w:rsidR="00004A2D" w:rsidRDefault="00004A2D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F2939C" w14:textId="14FD5117" w:rsidR="0001175E" w:rsidRPr="0001175E" w:rsidRDefault="00EB63F8" w:rsidP="0001175E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Ответ</w:t>
      </w:r>
    </w:p>
    <w:p w14:paraId="5E15B67D" w14:textId="441188DD" w:rsidR="0001175E" w:rsidRPr="00004A2D" w:rsidRDefault="0001175E" w:rsidP="000117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75E">
        <w:rPr>
          <w:rFonts w:ascii="Times New Roman" w:eastAsia="Calibri" w:hAnsi="Times New Roman" w:cs="Times New Roman"/>
          <w:i/>
          <w:iCs/>
          <w:sz w:val="28"/>
          <w:szCs w:val="28"/>
        </w:rPr>
        <w:t>1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01175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Стремление к сохранению своей национальной идентичности</w:t>
      </w:r>
      <w:r w:rsidR="00EB63F8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0206CC21" w14:textId="25D51EEC" w:rsidR="0001175E" w:rsidRPr="0001175E" w:rsidRDefault="0001175E" w:rsidP="0001175E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2)</w:t>
      </w:r>
      <w:r w:rsidR="009E099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Расширение границ православного мира</w:t>
      </w:r>
      <w:r w:rsidR="00EB63F8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59D1C4FC" w14:textId="77777777" w:rsidR="0001175E" w:rsidRDefault="0001175E" w:rsidP="0001175E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3)</w:t>
      </w:r>
      <w:r w:rsidRPr="0001175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География русского зарубежья охватывала все континенты земного шара.</w:t>
      </w:r>
    </w:p>
    <w:p w14:paraId="5BD6E242" w14:textId="77777777" w:rsidR="00E73F52" w:rsidRPr="0001175E" w:rsidRDefault="00E73F52" w:rsidP="0001175E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110D62C" w14:textId="573B2328" w:rsidR="00004A2D" w:rsidRPr="00004A2D" w:rsidRDefault="00004A2D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A2D">
        <w:rPr>
          <w:rFonts w:ascii="Times New Roman" w:eastAsia="Calibri" w:hAnsi="Times New Roman" w:cs="Times New Roman"/>
          <w:b/>
          <w:sz w:val="28"/>
          <w:szCs w:val="28"/>
        </w:rPr>
        <w:t>Задание №</w:t>
      </w:r>
      <w:r w:rsidR="00317110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04A2D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004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110">
        <w:rPr>
          <w:rFonts w:ascii="Times New Roman" w:eastAsia="Calibri" w:hAnsi="Times New Roman" w:cs="Times New Roman"/>
          <w:sz w:val="28"/>
          <w:szCs w:val="28"/>
        </w:rPr>
        <w:t xml:space="preserve">Рассмотрите </w:t>
      </w:r>
      <w:r w:rsidRPr="00004A2D">
        <w:rPr>
          <w:rFonts w:ascii="Times New Roman" w:eastAsia="Calibri" w:hAnsi="Times New Roman" w:cs="Times New Roman"/>
          <w:sz w:val="28"/>
          <w:szCs w:val="28"/>
        </w:rPr>
        <w:t>экспонат</w:t>
      </w:r>
      <w:r w:rsidR="0005438F">
        <w:rPr>
          <w:rFonts w:ascii="Times New Roman" w:eastAsia="Calibri" w:hAnsi="Times New Roman" w:cs="Times New Roman"/>
          <w:sz w:val="28"/>
          <w:szCs w:val="28"/>
        </w:rPr>
        <w:t>ы</w:t>
      </w:r>
      <w:r w:rsidRPr="00004A2D">
        <w:rPr>
          <w:rFonts w:ascii="Times New Roman" w:eastAsia="Calibri" w:hAnsi="Times New Roman" w:cs="Times New Roman"/>
          <w:sz w:val="28"/>
          <w:szCs w:val="28"/>
        </w:rPr>
        <w:t xml:space="preserve"> раздела «Воинство»</w:t>
      </w:r>
      <w:r w:rsidR="0005438F">
        <w:rPr>
          <w:rFonts w:ascii="Times New Roman" w:eastAsia="Calibri" w:hAnsi="Times New Roman" w:cs="Times New Roman"/>
          <w:sz w:val="28"/>
          <w:szCs w:val="28"/>
        </w:rPr>
        <w:t>.</w:t>
      </w:r>
      <w:r w:rsidRPr="00004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38F">
        <w:rPr>
          <w:rFonts w:ascii="Times New Roman" w:eastAsia="Calibri" w:hAnsi="Times New Roman" w:cs="Times New Roman"/>
          <w:sz w:val="28"/>
          <w:szCs w:val="28"/>
        </w:rPr>
        <w:t>О</w:t>
      </w:r>
      <w:r w:rsidR="00A92E42">
        <w:rPr>
          <w:rFonts w:ascii="Times New Roman" w:eastAsia="Calibri" w:hAnsi="Times New Roman" w:cs="Times New Roman"/>
          <w:sz w:val="28"/>
          <w:szCs w:val="28"/>
        </w:rPr>
        <w:t xml:space="preserve">пределите </w:t>
      </w:r>
      <w:r w:rsidRPr="00004A2D">
        <w:rPr>
          <w:rFonts w:ascii="Times New Roman" w:eastAsia="Calibri" w:hAnsi="Times New Roman" w:cs="Times New Roman"/>
          <w:sz w:val="28"/>
          <w:szCs w:val="28"/>
        </w:rPr>
        <w:t>название печатного органа русской военной эмиграции. Что означало это название?</w:t>
      </w:r>
    </w:p>
    <w:p w14:paraId="1DF52CC1" w14:textId="4FA12509" w:rsidR="00004A2D" w:rsidRPr="00004A2D" w:rsidRDefault="00004A2D" w:rsidP="00004A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A2D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</w:t>
      </w:r>
      <w:r w:rsidR="00615C83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317110">
        <w:rPr>
          <w:rFonts w:ascii="Times New Roman" w:eastAsia="Calibri" w:hAnsi="Times New Roman" w:cs="Times New Roman"/>
          <w:sz w:val="28"/>
          <w:szCs w:val="28"/>
        </w:rPr>
        <w:t>____</w:t>
      </w:r>
      <w:r w:rsidR="00615C83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61C2A8A0" w14:textId="77777777" w:rsidR="00E560C6" w:rsidRDefault="00E560C6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BEB07" w14:textId="3969B012" w:rsidR="00DD2583" w:rsidRPr="00DD2583" w:rsidRDefault="00AD65F4" w:rsidP="00DD25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Ответ</w:t>
      </w:r>
    </w:p>
    <w:p w14:paraId="41042A68" w14:textId="26F30A93" w:rsidR="00DD2583" w:rsidRPr="00DD2583" w:rsidRDefault="00DD2583" w:rsidP="00AD65F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D258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Название печатного органа русского зарубежного воинства – «Часовой». </w:t>
      </w:r>
      <w:r w:rsidR="00AD65F4">
        <w:rPr>
          <w:rFonts w:ascii="Times New Roman" w:eastAsia="Calibri" w:hAnsi="Times New Roman" w:cs="Times New Roman"/>
          <w:i/>
          <w:iCs/>
          <w:sz w:val="28"/>
          <w:szCs w:val="28"/>
        </w:rPr>
        <w:t>Так</w:t>
      </w:r>
      <w:r w:rsidRPr="00DD258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AD65F4">
        <w:rPr>
          <w:rFonts w:ascii="Times New Roman" w:eastAsia="Calibri" w:hAnsi="Times New Roman" w:cs="Times New Roman"/>
          <w:i/>
          <w:iCs/>
          <w:sz w:val="28"/>
          <w:szCs w:val="28"/>
        </w:rPr>
        <w:t>называется военнослужащий, который охраняет вверенный ему боевой пост</w:t>
      </w:r>
      <w:r w:rsidRPr="00DD2583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57DBC0D4" w14:textId="54E971EF" w:rsidR="00DD2583" w:rsidRPr="00DD2583" w:rsidRDefault="00DD2583" w:rsidP="00AD65F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D2583">
        <w:rPr>
          <w:rFonts w:ascii="Times New Roman" w:eastAsia="Calibri" w:hAnsi="Times New Roman" w:cs="Times New Roman"/>
          <w:i/>
          <w:iCs/>
          <w:sz w:val="28"/>
          <w:szCs w:val="28"/>
        </w:rPr>
        <w:t>«Мы часовые у старого знамени</w:t>
      </w:r>
      <w:r w:rsidR="00AD65F4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14:paraId="2481782F" w14:textId="35873A27" w:rsidR="00DD2583" w:rsidRPr="00DD2583" w:rsidRDefault="00DD2583" w:rsidP="00AD65F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D2583">
        <w:rPr>
          <w:rFonts w:ascii="Times New Roman" w:eastAsia="Calibri" w:hAnsi="Times New Roman" w:cs="Times New Roman"/>
          <w:i/>
          <w:iCs/>
          <w:sz w:val="28"/>
          <w:szCs w:val="28"/>
        </w:rPr>
        <w:t>Старого знамени чести России»</w:t>
      </w:r>
      <w:r w:rsidR="00F41C56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15EC5D85" w14:textId="77777777" w:rsidR="00DD2583" w:rsidRPr="00DD2583" w:rsidRDefault="00DD2583" w:rsidP="00AD65F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D2583">
        <w:rPr>
          <w:rFonts w:ascii="Times New Roman" w:eastAsia="Calibri" w:hAnsi="Times New Roman" w:cs="Times New Roman"/>
          <w:i/>
          <w:iCs/>
          <w:sz w:val="28"/>
          <w:szCs w:val="28"/>
        </w:rPr>
        <w:t>(Ф.Н. Касаткин-Ростовский, поэт, полковник лейб-гвардии Семеновского полка)</w:t>
      </w:r>
    </w:p>
    <w:p w14:paraId="27CC84DE" w14:textId="77777777" w:rsidR="00DD2583" w:rsidRPr="00DD2583" w:rsidRDefault="00DD2583" w:rsidP="00DD25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121269" w14:textId="1FCEC223" w:rsidR="00DD2583" w:rsidRPr="00DD2583" w:rsidRDefault="00DD2583" w:rsidP="00DD258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Экспонаты</w:t>
      </w:r>
    </w:p>
    <w:p w14:paraId="0C593737" w14:textId="787F952D" w:rsidR="00DD2583" w:rsidRPr="00DD2583" w:rsidRDefault="00F41C56" w:rsidP="00DD25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1</w:t>
      </w:r>
      <w:r w:rsidR="00DD2583" w:rsidRPr="00DD2583">
        <w:rPr>
          <w:rFonts w:ascii="Times New Roman" w:eastAsia="Calibri" w:hAnsi="Times New Roman" w:cs="Times New Roman"/>
          <w:i/>
          <w:iCs/>
          <w:sz w:val="28"/>
          <w:szCs w:val="28"/>
        </w:rPr>
        <w:t>. Членские билеты Русского общевоинского союза. Франция, США. 1930-е гг.</w:t>
      </w:r>
    </w:p>
    <w:p w14:paraId="55A7F034" w14:textId="548A1A2E" w:rsidR="00DD2583" w:rsidRPr="00DD2583" w:rsidRDefault="00F41C56" w:rsidP="00DD25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2</w:t>
      </w:r>
      <w:r w:rsidR="00DD2583" w:rsidRPr="00DD2583">
        <w:rPr>
          <w:rFonts w:ascii="Times New Roman" w:eastAsia="Calibri" w:hAnsi="Times New Roman" w:cs="Times New Roman"/>
          <w:i/>
          <w:iCs/>
          <w:sz w:val="28"/>
          <w:szCs w:val="28"/>
        </w:rPr>
        <w:t>. Знаки Общества ветеранов Великой войны. Сан-Франциско, США, 1930-е гг.</w:t>
      </w:r>
    </w:p>
    <w:p w14:paraId="26B6CFB6" w14:textId="1C8F7279" w:rsidR="00DD2583" w:rsidRPr="00DD2583" w:rsidRDefault="00F41C56" w:rsidP="00DD2583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3</w:t>
      </w:r>
      <w:r w:rsidR="00DD2583" w:rsidRPr="00DD2583">
        <w:rPr>
          <w:rFonts w:ascii="Times New Roman" w:eastAsia="Calibri" w:hAnsi="Times New Roman" w:cs="Times New Roman"/>
          <w:i/>
          <w:iCs/>
          <w:sz w:val="28"/>
          <w:szCs w:val="28"/>
        </w:rPr>
        <w:t>. Знак Общества галлиполийцев на розетке цветов Дроздовского стрелкового полка. Прага. Около 1922 г.</w:t>
      </w:r>
    </w:p>
    <w:p w14:paraId="2B197DAB" w14:textId="21FA84AD" w:rsidR="00290CD7" w:rsidRPr="00F41C56" w:rsidRDefault="00F41C56" w:rsidP="00F41C56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="00DD2583" w:rsidRPr="00DD2583">
        <w:rPr>
          <w:rFonts w:ascii="Times New Roman" w:eastAsia="Calibri" w:hAnsi="Times New Roman" w:cs="Times New Roman"/>
          <w:i/>
          <w:iCs/>
          <w:sz w:val="28"/>
          <w:szCs w:val="28"/>
        </w:rPr>
        <w:t>. Знак ордена Сострадательного Сердца. Сан-Франциско, США. 1930-е гг.</w:t>
      </w:r>
    </w:p>
    <w:p w14:paraId="0BF6DAA6" w14:textId="77777777" w:rsidR="00290CD7" w:rsidRDefault="00290CD7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2EB766" w14:textId="021BF635" w:rsidR="000A2749" w:rsidRPr="00204411" w:rsidRDefault="00C646E5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156351">
        <w:rPr>
          <w:rFonts w:ascii="Times New Roman" w:hAnsi="Times New Roman" w:cs="Times New Roman"/>
          <w:b/>
          <w:sz w:val="28"/>
          <w:szCs w:val="28"/>
        </w:rPr>
        <w:t>№</w:t>
      </w:r>
      <w:r w:rsidR="00A45BA2" w:rsidRPr="00156351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0A2749" w:rsidRPr="00156351">
        <w:rPr>
          <w:rFonts w:ascii="Times New Roman" w:hAnsi="Times New Roman" w:cs="Times New Roman"/>
          <w:b/>
          <w:sz w:val="28"/>
          <w:szCs w:val="28"/>
        </w:rPr>
        <w:t>.</w:t>
      </w:r>
      <w:r w:rsidR="000A2749" w:rsidRPr="00156351">
        <w:rPr>
          <w:rFonts w:ascii="Times New Roman" w:hAnsi="Times New Roman" w:cs="Times New Roman"/>
          <w:sz w:val="28"/>
          <w:szCs w:val="28"/>
        </w:rPr>
        <w:t xml:space="preserve"> </w:t>
      </w:r>
      <w:r w:rsidR="000A2749" w:rsidRPr="00204411">
        <w:rPr>
          <w:rFonts w:ascii="Times New Roman" w:hAnsi="Times New Roman" w:cs="Times New Roman"/>
          <w:sz w:val="28"/>
          <w:szCs w:val="28"/>
        </w:rPr>
        <w:t xml:space="preserve">Изучите экспонаты из наследия 1-го Сумского гусарского полка. Это реконструкция «полкового музея в изгнании». </w:t>
      </w:r>
      <w:r w:rsidR="00F41C56">
        <w:rPr>
          <w:rFonts w:ascii="Times New Roman" w:hAnsi="Times New Roman" w:cs="Times New Roman"/>
          <w:sz w:val="28"/>
          <w:szCs w:val="28"/>
        </w:rPr>
        <w:t>Т</w:t>
      </w:r>
      <w:r w:rsidR="000A2749" w:rsidRPr="00204411">
        <w:rPr>
          <w:rFonts w:ascii="Times New Roman" w:hAnsi="Times New Roman" w:cs="Times New Roman"/>
          <w:sz w:val="28"/>
          <w:szCs w:val="28"/>
        </w:rPr>
        <w:t>акие музеи создавались</w:t>
      </w:r>
      <w:r w:rsidR="00F41C56">
        <w:rPr>
          <w:rFonts w:ascii="Times New Roman" w:hAnsi="Times New Roman" w:cs="Times New Roman"/>
          <w:sz w:val="28"/>
          <w:szCs w:val="28"/>
        </w:rPr>
        <w:t>, как правило,</w:t>
      </w:r>
      <w:r w:rsidR="000A2749" w:rsidRPr="00204411">
        <w:rPr>
          <w:rFonts w:ascii="Times New Roman" w:hAnsi="Times New Roman" w:cs="Times New Roman"/>
          <w:sz w:val="28"/>
          <w:szCs w:val="28"/>
        </w:rPr>
        <w:t xml:space="preserve"> в небольших съемных помещениях (русских «домах» и клубах), чаще всего </w:t>
      </w:r>
      <w:r w:rsidR="00F41C56">
        <w:rPr>
          <w:rFonts w:ascii="Times New Roman" w:hAnsi="Times New Roman" w:cs="Times New Roman"/>
          <w:sz w:val="28"/>
          <w:szCs w:val="28"/>
        </w:rPr>
        <w:t xml:space="preserve">– </w:t>
      </w:r>
      <w:r w:rsidR="000A2749" w:rsidRPr="00204411">
        <w:rPr>
          <w:rFonts w:ascii="Times New Roman" w:hAnsi="Times New Roman" w:cs="Times New Roman"/>
          <w:sz w:val="28"/>
          <w:szCs w:val="28"/>
        </w:rPr>
        <w:t xml:space="preserve">в квартире одного из офицеров полкового союза. </w:t>
      </w:r>
    </w:p>
    <w:p w14:paraId="533E7428" w14:textId="77777777" w:rsidR="000A2749" w:rsidRDefault="000A2749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sz w:val="28"/>
          <w:szCs w:val="28"/>
        </w:rPr>
        <w:t>Перечислите ценные экспон</w:t>
      </w:r>
      <w:r w:rsidR="00A45BA2">
        <w:rPr>
          <w:rFonts w:ascii="Times New Roman" w:hAnsi="Times New Roman" w:cs="Times New Roman"/>
          <w:sz w:val="28"/>
          <w:szCs w:val="28"/>
        </w:rPr>
        <w:t>аты:</w:t>
      </w:r>
    </w:p>
    <w:p w14:paraId="1DFB13E6" w14:textId="05C0FA31" w:rsidR="00A45BA2" w:rsidRPr="00204411" w:rsidRDefault="00A45BA2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F41C5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4373193" w14:textId="77777777" w:rsidR="000A2749" w:rsidRPr="00204411" w:rsidRDefault="000A2749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sz w:val="28"/>
          <w:szCs w:val="28"/>
        </w:rPr>
        <w:t>Сформулируйте цель существования таких музеев:</w:t>
      </w:r>
    </w:p>
    <w:p w14:paraId="1475B823" w14:textId="094C78BC" w:rsidR="000A2749" w:rsidRPr="00204411" w:rsidRDefault="000A2749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04411">
        <w:rPr>
          <w:rFonts w:ascii="Times New Roman" w:hAnsi="Times New Roman" w:cs="Times New Roman"/>
          <w:sz w:val="28"/>
          <w:szCs w:val="28"/>
        </w:rPr>
        <w:t>________________</w:t>
      </w:r>
      <w:r w:rsidR="00BC30E5">
        <w:rPr>
          <w:rFonts w:ascii="Times New Roman" w:hAnsi="Times New Roman" w:cs="Times New Roman"/>
          <w:sz w:val="28"/>
          <w:szCs w:val="28"/>
        </w:rPr>
        <w:t>__</w:t>
      </w:r>
      <w:r w:rsidR="00204411">
        <w:rPr>
          <w:rFonts w:ascii="Times New Roman" w:hAnsi="Times New Roman" w:cs="Times New Roman"/>
          <w:sz w:val="28"/>
          <w:szCs w:val="28"/>
        </w:rPr>
        <w:t>_____________</w:t>
      </w:r>
    </w:p>
    <w:p w14:paraId="5A6EBB1F" w14:textId="77777777" w:rsidR="0079107B" w:rsidRDefault="0079107B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D6D94" w14:textId="56AB16FA" w:rsidR="00290CD7" w:rsidRPr="00290CD7" w:rsidRDefault="00BC30E5" w:rsidP="00290CD7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Ответ</w:t>
      </w:r>
    </w:p>
    <w:p w14:paraId="7C9D50E7" w14:textId="77777777" w:rsidR="00BC30E5" w:rsidRDefault="00290CD7" w:rsidP="00290CD7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Ценные экспонаты: </w:t>
      </w:r>
    </w:p>
    <w:p w14:paraId="4F31A506" w14:textId="4F740BF6" w:rsidR="00290CD7" w:rsidRPr="00290CD7" w:rsidRDefault="00BC30E5" w:rsidP="00BC30E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</w:t>
      </w:r>
      <w:r w:rsidR="00290CD7"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онная фигура гусара Сумского полка,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ю</w:t>
      </w:r>
      <w:r w:rsidR="00290CD7"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билейный сборник по истории Сумского гусарского полка,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к</w:t>
      </w:r>
      <w:r w:rsidR="00290CD7"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>оллекция конных фигурок сумских гусар.</w:t>
      </w:r>
    </w:p>
    <w:p w14:paraId="3E94C45A" w14:textId="5A8F0A38" w:rsidR="00290CD7" w:rsidRPr="00290CD7" w:rsidRDefault="00290CD7" w:rsidP="00BC30E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>Цель существования полковых музеев: сохранение историческо</w:t>
      </w:r>
      <w:r w:rsidR="00BC30E5">
        <w:rPr>
          <w:rFonts w:ascii="Times New Roman" w:eastAsia="Calibri" w:hAnsi="Times New Roman" w:cs="Times New Roman"/>
          <w:i/>
          <w:iCs/>
          <w:sz w:val="28"/>
          <w:szCs w:val="28"/>
        </w:rPr>
        <w:t>й</w:t>
      </w:r>
      <w:r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памяти </w:t>
      </w:r>
      <w:r w:rsidR="00BC30E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 страницах военной истории России для будущих поколений, моральная поддержка солдат и офицеров в условиях изгнания, сохранение знакомств </w:t>
      </w:r>
      <w:r w:rsidR="00BC30E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 связей среди сослуживцев. </w:t>
      </w:r>
    </w:p>
    <w:p w14:paraId="6C3D7D1F" w14:textId="77777777" w:rsidR="00290CD7" w:rsidRPr="00290CD7" w:rsidRDefault="00290CD7" w:rsidP="00290C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F5F298" w14:textId="5823EC43" w:rsidR="00290CD7" w:rsidRPr="00290CD7" w:rsidRDefault="00290CD7" w:rsidP="00290CD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Экспонаты</w:t>
      </w:r>
    </w:p>
    <w:p w14:paraId="2F686D16" w14:textId="26A40B43" w:rsidR="00290CD7" w:rsidRPr="00290CD7" w:rsidRDefault="00385FD9" w:rsidP="00385FD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1</w:t>
      </w:r>
      <w:r w:rsidR="00290CD7"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>. А.А. Карамзин. Ротмистр 1-го эскадрона 1</w:t>
      </w:r>
      <w:r w:rsidR="00290CD7" w:rsidRPr="008D3E83">
        <w:rPr>
          <w:rFonts w:ascii="Times New Roman" w:eastAsia="Calibri" w:hAnsi="Times New Roman" w:cs="Times New Roman"/>
          <w:i/>
          <w:iCs/>
          <w:sz w:val="28"/>
          <w:szCs w:val="28"/>
        </w:rPr>
        <w:t>-го гусарского Сумского Генерала</w:t>
      </w:r>
      <w:r w:rsidR="00290CD7"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Сеславина полка в зимней парадной форме для строя. США, 1962 г.</w:t>
      </w:r>
    </w:p>
    <w:p w14:paraId="542DC3DA" w14:textId="7E50D996" w:rsidR="00290CD7" w:rsidRPr="00290CD7" w:rsidRDefault="00290CD7" w:rsidP="00385FD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2. Н.А. Никольский. Настенное украшение. Герб Сумского гусарского полка образца </w:t>
      </w:r>
      <w:r w:rsidRPr="00290CD7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XVIII</w:t>
      </w:r>
      <w:r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века. Франция, 1930-е гг.</w:t>
      </w:r>
    </w:p>
    <w:p w14:paraId="7ABF5A62" w14:textId="5DA8ECCC" w:rsidR="00290CD7" w:rsidRPr="00290CD7" w:rsidRDefault="00385FD9" w:rsidP="00385FD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3</w:t>
      </w:r>
      <w:r w:rsidR="00290CD7"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>. Составленная и изданная в эмиграции полковая история: «Сумские гусары, 1651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–</w:t>
      </w:r>
      <w:r w:rsidR="00290CD7"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>1951». Буэнос-Айрес, Аргентина, 1954 г.</w:t>
      </w:r>
    </w:p>
    <w:p w14:paraId="19FB59CA" w14:textId="4A731E8A" w:rsidR="00290CD7" w:rsidRPr="00290CD7" w:rsidRDefault="009214F0" w:rsidP="009214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4</w:t>
      </w:r>
      <w:r w:rsidR="00290CD7"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>. Коллаж с фотопортретами офицеров, вольноопределяющихся и гусар Сумского полка – эмигрантов, изготовленный к 275-й годовщине полка. Париж, Франция, 1926 г.</w:t>
      </w:r>
    </w:p>
    <w:p w14:paraId="5AB05B58" w14:textId="15D87ED2" w:rsidR="00290CD7" w:rsidRPr="00290CD7" w:rsidRDefault="00290CD7" w:rsidP="009214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>5. Полковник Николай Александрович Никольский. Фото</w:t>
      </w:r>
      <w:r w:rsidR="009214F0">
        <w:rPr>
          <w:rFonts w:ascii="Times New Roman" w:eastAsia="Calibri" w:hAnsi="Times New Roman" w:cs="Times New Roman"/>
          <w:i/>
          <w:iCs/>
          <w:sz w:val="28"/>
          <w:szCs w:val="28"/>
        </w:rPr>
        <w:t>графия. Западная Европа, 1924–</w:t>
      </w:r>
      <w:r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>1926 гг.</w:t>
      </w:r>
    </w:p>
    <w:p w14:paraId="3AAD2B51" w14:textId="5A0C830A" w:rsidR="00290CD7" w:rsidRPr="00BD411F" w:rsidRDefault="00290CD7" w:rsidP="009214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>6. «Нюренбергские фигурки». Офицер, трубач и рядовые гусары 1</w:t>
      </w:r>
      <w:r w:rsidRPr="008D3E83">
        <w:rPr>
          <w:rFonts w:ascii="Times New Roman" w:eastAsia="Calibri" w:hAnsi="Times New Roman" w:cs="Times New Roman"/>
          <w:i/>
          <w:iCs/>
          <w:sz w:val="28"/>
          <w:szCs w:val="28"/>
        </w:rPr>
        <w:t>-го гусарского Генерала Сеславина</w:t>
      </w:r>
      <w:r w:rsidR="009214F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полка периода 1907–</w:t>
      </w:r>
      <w:r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>1914 годов. После</w:t>
      </w:r>
      <w:r w:rsidRPr="00BD411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1950 </w:t>
      </w:r>
      <w:r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>г</w:t>
      </w:r>
      <w:r w:rsidRPr="00BD411F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266F0566" w14:textId="77777777" w:rsidR="00290CD7" w:rsidRDefault="00290CD7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ED1BB" w14:textId="66234116" w:rsidR="00615C83" w:rsidRDefault="0079107B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07B">
        <w:rPr>
          <w:rFonts w:ascii="Times New Roman" w:eastAsia="Calibri" w:hAnsi="Times New Roman" w:cs="Times New Roman"/>
          <w:b/>
          <w:sz w:val="28"/>
          <w:szCs w:val="28"/>
        </w:rPr>
        <w:t>Задание № 8.</w:t>
      </w:r>
      <w:r w:rsidRPr="0079107B">
        <w:rPr>
          <w:rFonts w:ascii="Times New Roman" w:eastAsia="Calibri" w:hAnsi="Times New Roman" w:cs="Times New Roman"/>
          <w:sz w:val="28"/>
          <w:szCs w:val="28"/>
        </w:rPr>
        <w:t xml:space="preserve"> В разделе «На дальних берегах» найдите экспонат, доказываю</w:t>
      </w:r>
      <w:r w:rsidR="009214F0">
        <w:rPr>
          <w:rFonts w:ascii="Times New Roman" w:eastAsia="Calibri" w:hAnsi="Times New Roman" w:cs="Times New Roman"/>
          <w:sz w:val="28"/>
          <w:szCs w:val="28"/>
        </w:rPr>
        <w:t>щий, что русская эмиграция 1920–</w:t>
      </w:r>
      <w:r w:rsidRPr="0079107B">
        <w:rPr>
          <w:rFonts w:ascii="Times New Roman" w:eastAsia="Calibri" w:hAnsi="Times New Roman" w:cs="Times New Roman"/>
          <w:sz w:val="28"/>
          <w:szCs w:val="28"/>
        </w:rPr>
        <w:t>1930-х гг. стала мировым явлен</w:t>
      </w:r>
      <w:r w:rsidR="000A7E53">
        <w:rPr>
          <w:rFonts w:ascii="Times New Roman" w:eastAsia="Calibri" w:hAnsi="Times New Roman" w:cs="Times New Roman"/>
          <w:sz w:val="28"/>
          <w:szCs w:val="28"/>
        </w:rPr>
        <w:t>ием.</w:t>
      </w:r>
      <w:r w:rsidR="009214F0">
        <w:rPr>
          <w:rFonts w:ascii="Times New Roman" w:eastAsia="Calibri" w:hAnsi="Times New Roman" w:cs="Times New Roman"/>
          <w:sz w:val="28"/>
          <w:szCs w:val="28"/>
        </w:rPr>
        <w:t xml:space="preserve"> Что это за </w:t>
      </w:r>
      <w:r w:rsidR="0051424E" w:rsidRPr="008D3E83">
        <w:rPr>
          <w:rFonts w:ascii="Times New Roman" w:eastAsia="Calibri" w:hAnsi="Times New Roman" w:cs="Times New Roman"/>
          <w:sz w:val="28"/>
          <w:szCs w:val="28"/>
        </w:rPr>
        <w:t>предмет</w:t>
      </w:r>
      <w:r w:rsidR="009214F0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7B30A4D5" w14:textId="3C229ECF" w:rsidR="00615C83" w:rsidRDefault="00615C83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9214F0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14:paraId="14307E89" w14:textId="77777777" w:rsidR="00615C83" w:rsidRDefault="00615C83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730AB0" w14:textId="28F9305F" w:rsidR="0079107B" w:rsidRDefault="000A7E53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53">
        <w:rPr>
          <w:rFonts w:ascii="Times New Roman" w:eastAsia="Calibri" w:hAnsi="Times New Roman" w:cs="Times New Roman"/>
          <w:sz w:val="28"/>
          <w:szCs w:val="28"/>
        </w:rPr>
        <w:t xml:space="preserve">Рассмотрите этот экспонат </w:t>
      </w:r>
      <w:r>
        <w:rPr>
          <w:rFonts w:ascii="Times New Roman" w:eastAsia="Calibri" w:hAnsi="Times New Roman" w:cs="Times New Roman"/>
          <w:sz w:val="28"/>
          <w:szCs w:val="28"/>
        </w:rPr>
        <w:t>и п</w:t>
      </w:r>
      <w:r w:rsidR="0079107B" w:rsidRPr="0079107B">
        <w:rPr>
          <w:rFonts w:ascii="Times New Roman" w:eastAsia="Calibri" w:hAnsi="Times New Roman" w:cs="Times New Roman"/>
          <w:sz w:val="28"/>
          <w:szCs w:val="28"/>
        </w:rPr>
        <w:t xml:space="preserve">равильно </w:t>
      </w:r>
      <w:r w:rsidR="00BC1837">
        <w:rPr>
          <w:rFonts w:ascii="Times New Roman" w:eastAsia="Calibri" w:hAnsi="Times New Roman" w:cs="Times New Roman"/>
          <w:sz w:val="28"/>
          <w:szCs w:val="28"/>
        </w:rPr>
        <w:t>выберите варианты ответов.</w:t>
      </w:r>
    </w:p>
    <w:p w14:paraId="0F6DCF44" w14:textId="77777777" w:rsidR="000A7E53" w:rsidRPr="0079107B" w:rsidRDefault="000A7E53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B52891" w14:textId="49185CD6" w:rsidR="0079107B" w:rsidRPr="0079107B" w:rsidRDefault="00BC1837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9107B" w:rsidRPr="0079107B">
        <w:rPr>
          <w:rFonts w:ascii="Times New Roman" w:eastAsia="Calibri" w:hAnsi="Times New Roman" w:cs="Times New Roman"/>
          <w:sz w:val="28"/>
          <w:szCs w:val="28"/>
        </w:rPr>
        <w:t>. Основной поток переселенцев после 1917 г. был связан с эвакуацией военных и гражданск</w:t>
      </w:r>
      <w:r>
        <w:rPr>
          <w:rFonts w:ascii="Times New Roman" w:eastAsia="Calibri" w:hAnsi="Times New Roman" w:cs="Times New Roman"/>
          <w:sz w:val="28"/>
          <w:szCs w:val="28"/>
        </w:rPr>
        <w:t>их лиц в ходе Гражданской войны.</w:t>
      </w:r>
    </w:p>
    <w:p w14:paraId="7AE1F360" w14:textId="3B121B9A" w:rsidR="0079107B" w:rsidRPr="0079107B" w:rsidRDefault="00BC1837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9107B" w:rsidRPr="0079107B">
        <w:rPr>
          <w:rFonts w:ascii="Times New Roman" w:eastAsia="Calibri" w:hAnsi="Times New Roman" w:cs="Times New Roman"/>
          <w:sz w:val="28"/>
          <w:szCs w:val="28"/>
        </w:rPr>
        <w:t xml:space="preserve">. В период с 1918 по 1922 г. большая часть русских эмигрантов отправилась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79107B" w:rsidRPr="0079107B">
        <w:rPr>
          <w:rFonts w:ascii="Times New Roman" w:eastAsia="Calibri" w:hAnsi="Times New Roman" w:cs="Times New Roman"/>
          <w:sz w:val="28"/>
          <w:szCs w:val="28"/>
        </w:rPr>
        <w:t>в Соединенные Штаты Аме</w:t>
      </w:r>
      <w:r>
        <w:rPr>
          <w:rFonts w:ascii="Times New Roman" w:eastAsia="Calibri" w:hAnsi="Times New Roman" w:cs="Times New Roman"/>
          <w:sz w:val="28"/>
          <w:szCs w:val="28"/>
        </w:rPr>
        <w:t>рики.</w:t>
      </w:r>
    </w:p>
    <w:p w14:paraId="4942ACA1" w14:textId="6A1CD4F2" w:rsidR="0079107B" w:rsidRPr="0079107B" w:rsidRDefault="00BC1837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41652473"/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9107B" w:rsidRPr="0079107B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9B2E12">
        <w:rPr>
          <w:rFonts w:ascii="Times New Roman" w:eastAsia="Calibri" w:hAnsi="Times New Roman" w:cs="Times New Roman"/>
          <w:sz w:val="28"/>
          <w:szCs w:val="28"/>
        </w:rPr>
        <w:t>1920</w:t>
      </w:r>
      <w:r w:rsidR="0079107B" w:rsidRPr="0079107B">
        <w:rPr>
          <w:rFonts w:ascii="Times New Roman" w:eastAsia="Calibri" w:hAnsi="Times New Roman" w:cs="Times New Roman"/>
          <w:sz w:val="28"/>
          <w:szCs w:val="28"/>
        </w:rPr>
        <w:t xml:space="preserve">-е гг. </w:t>
      </w:r>
      <w:r w:rsidR="000C15AC">
        <w:rPr>
          <w:rFonts w:ascii="Times New Roman" w:eastAsia="Calibri" w:hAnsi="Times New Roman" w:cs="Times New Roman"/>
          <w:sz w:val="28"/>
          <w:szCs w:val="28"/>
        </w:rPr>
        <w:t>больше всего</w:t>
      </w:r>
      <w:r w:rsidR="0079107B" w:rsidRPr="0079107B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 w:rsidR="000C15AC">
        <w:rPr>
          <w:rFonts w:ascii="Times New Roman" w:eastAsia="Calibri" w:hAnsi="Times New Roman" w:cs="Times New Roman"/>
          <w:sz w:val="28"/>
          <w:szCs w:val="28"/>
        </w:rPr>
        <w:t>ов</w:t>
      </w:r>
      <w:r w:rsidR="0079107B" w:rsidRPr="0079107B">
        <w:rPr>
          <w:rFonts w:ascii="Times New Roman" w:eastAsia="Calibri" w:hAnsi="Times New Roman" w:cs="Times New Roman"/>
          <w:sz w:val="28"/>
          <w:szCs w:val="28"/>
        </w:rPr>
        <w:t xml:space="preserve"> русской эмиграции </w:t>
      </w:r>
      <w:r w:rsidR="000C15AC">
        <w:rPr>
          <w:rFonts w:ascii="Times New Roman" w:eastAsia="Calibri" w:hAnsi="Times New Roman" w:cs="Times New Roman"/>
          <w:sz w:val="28"/>
          <w:szCs w:val="28"/>
        </w:rPr>
        <w:t>было</w:t>
      </w:r>
      <w:r w:rsidR="009B2E12">
        <w:rPr>
          <w:rFonts w:ascii="Times New Roman" w:eastAsia="Calibri" w:hAnsi="Times New Roman" w:cs="Times New Roman"/>
          <w:sz w:val="28"/>
          <w:szCs w:val="28"/>
        </w:rPr>
        <w:t xml:space="preserve"> на Дальнем Востоке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"/>
    <w:p w14:paraId="1DE5658C" w14:textId="02F72A44" w:rsidR="0079107B" w:rsidRDefault="00BC1837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EB4649">
        <w:rPr>
          <w:rFonts w:ascii="Times New Roman" w:eastAsia="Calibri" w:hAnsi="Times New Roman" w:cs="Times New Roman"/>
          <w:sz w:val="28"/>
          <w:szCs w:val="28"/>
        </w:rPr>
        <w:t xml:space="preserve"> Численность русских, покинувших </w:t>
      </w:r>
      <w:r w:rsidR="00BE0E7E">
        <w:rPr>
          <w:rFonts w:ascii="Times New Roman" w:eastAsia="Calibri" w:hAnsi="Times New Roman" w:cs="Times New Roman"/>
          <w:sz w:val="28"/>
          <w:szCs w:val="28"/>
        </w:rPr>
        <w:t>страну</w:t>
      </w:r>
      <w:r w:rsidR="00EB4649">
        <w:rPr>
          <w:rFonts w:ascii="Times New Roman" w:eastAsia="Calibri" w:hAnsi="Times New Roman" w:cs="Times New Roman"/>
          <w:sz w:val="28"/>
          <w:szCs w:val="28"/>
        </w:rPr>
        <w:t xml:space="preserve"> в 1918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B4649">
        <w:rPr>
          <w:rFonts w:ascii="Times New Roman" w:eastAsia="Calibri" w:hAnsi="Times New Roman" w:cs="Times New Roman"/>
          <w:sz w:val="28"/>
          <w:szCs w:val="28"/>
        </w:rPr>
        <w:t>1922 гг., составила (по разным источн</w:t>
      </w:r>
      <w:r>
        <w:rPr>
          <w:rFonts w:ascii="Times New Roman" w:eastAsia="Calibri" w:hAnsi="Times New Roman" w:cs="Times New Roman"/>
          <w:sz w:val="28"/>
          <w:szCs w:val="28"/>
        </w:rPr>
        <w:t>икам) от 1,5 до 5,5 млн человек.</w:t>
      </w:r>
    </w:p>
    <w:p w14:paraId="04756329" w14:textId="6FBF1D99" w:rsidR="00C167D6" w:rsidRPr="0079107B" w:rsidRDefault="00BC1837" w:rsidP="007910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C167D6">
        <w:rPr>
          <w:rFonts w:ascii="Times New Roman" w:eastAsia="Calibri" w:hAnsi="Times New Roman" w:cs="Times New Roman"/>
          <w:sz w:val="28"/>
          <w:szCs w:val="28"/>
        </w:rPr>
        <w:t xml:space="preserve"> Основными центрами русской эмиграции первой волны стали Париж, Берлин, София, Прага, Белград, Харбин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69D152" w14:textId="685788EB" w:rsidR="00204411" w:rsidRPr="0044535C" w:rsidRDefault="00BC1837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4535C" w:rsidRPr="0044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1920–</w:t>
      </w:r>
      <w:r w:rsidR="009B2E12" w:rsidRPr="009B2E12">
        <w:rPr>
          <w:rFonts w:ascii="Times New Roman" w:hAnsi="Times New Roman" w:cs="Times New Roman"/>
          <w:sz w:val="28"/>
          <w:szCs w:val="28"/>
        </w:rPr>
        <w:t>1930-е гг. центры русской эмиграции существовали только в Европе</w:t>
      </w:r>
      <w:r w:rsidR="009B2E12">
        <w:rPr>
          <w:rFonts w:ascii="Times New Roman" w:hAnsi="Times New Roman" w:cs="Times New Roman"/>
          <w:sz w:val="28"/>
          <w:szCs w:val="28"/>
        </w:rPr>
        <w:t>.</w:t>
      </w:r>
    </w:p>
    <w:p w14:paraId="448FFDD2" w14:textId="77777777" w:rsidR="0044535C" w:rsidRDefault="0044535C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09429E" w14:textId="19528C90" w:rsidR="00204411" w:rsidRDefault="00EB4649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  <w:r w:rsidR="004E2A5F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E2A5F">
        <w:rPr>
          <w:rFonts w:ascii="Times New Roman" w:hAnsi="Times New Roman" w:cs="Times New Roman"/>
          <w:i/>
          <w:sz w:val="28"/>
          <w:szCs w:val="28"/>
        </w:rPr>
        <w:t>1</w:t>
      </w:r>
      <w:r w:rsidR="0044535C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4E2A5F">
        <w:rPr>
          <w:rFonts w:ascii="Times New Roman" w:hAnsi="Times New Roman" w:cs="Times New Roman"/>
          <w:i/>
          <w:sz w:val="28"/>
          <w:szCs w:val="28"/>
        </w:rPr>
        <w:t>4</w:t>
      </w:r>
      <w:r w:rsidR="0044535C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2A5F">
        <w:rPr>
          <w:rFonts w:ascii="Times New Roman" w:hAnsi="Times New Roman" w:cs="Times New Roman"/>
          <w:i/>
          <w:sz w:val="28"/>
          <w:szCs w:val="28"/>
        </w:rPr>
        <w:t>5.</w:t>
      </w:r>
    </w:p>
    <w:p w14:paraId="3EDBB3DA" w14:textId="77777777" w:rsidR="00290CD7" w:rsidRDefault="00290CD7" w:rsidP="00290CD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8F7F9A" w14:textId="259B256D" w:rsidR="00290CD7" w:rsidRPr="00290CD7" w:rsidRDefault="00290CD7" w:rsidP="00290CD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0CD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1BE517D" wp14:editId="0D48FBE2">
            <wp:simplePos x="0" y="0"/>
            <wp:positionH relativeFrom="column">
              <wp:posOffset>-19685</wp:posOffset>
            </wp:positionH>
            <wp:positionV relativeFrom="paragraph">
              <wp:posOffset>0</wp:posOffset>
            </wp:positionV>
            <wp:extent cx="1760220" cy="1320165"/>
            <wp:effectExtent l="0" t="0" r="0" b="0"/>
            <wp:wrapTight wrapText="bothSides">
              <wp:wrapPolygon edited="0">
                <wp:start x="0" y="0"/>
                <wp:lineTo x="0" y="21195"/>
                <wp:lineTo x="21273" y="21195"/>
                <wp:lineTo x="21273" y="0"/>
                <wp:lineTo x="0" y="0"/>
              </wp:wrapPolygon>
            </wp:wrapTight>
            <wp:docPr id="6" name="Рисунок 6" descr="Изображение выглядит как внутренний, стол, продукт, деревян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90803_1302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Экспонаты</w:t>
      </w:r>
    </w:p>
    <w:p w14:paraId="551EDC69" w14:textId="398A6689" w:rsidR="00290CD7" w:rsidRPr="00290CD7" w:rsidRDefault="00290CD7" w:rsidP="0035690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90CD7">
        <w:rPr>
          <w:rFonts w:ascii="Times New Roman" w:eastAsia="Calibri" w:hAnsi="Times New Roman" w:cs="Times New Roman"/>
          <w:i/>
          <w:iCs/>
          <w:sz w:val="28"/>
          <w:szCs w:val="28"/>
        </w:rPr>
        <w:t>1. Карта-схема с изображением первой волны русской эмиграции.</w:t>
      </w:r>
    </w:p>
    <w:p w14:paraId="1BFA7B18" w14:textId="77777777" w:rsidR="0044535C" w:rsidRDefault="0044535C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50FE1D" w14:textId="77777777" w:rsidR="0044535C" w:rsidRDefault="0044535C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3199CC" w14:textId="77777777" w:rsidR="00290CD7" w:rsidRDefault="00290CD7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E5D2F1" w14:textId="77777777" w:rsidR="00290CD7" w:rsidRDefault="00290CD7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9B9CC" w14:textId="77777777" w:rsidR="00290CD7" w:rsidRDefault="00290CD7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A9BBDA" w14:textId="77777777" w:rsidR="00C14757" w:rsidRDefault="00C646E5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79107B">
        <w:rPr>
          <w:rFonts w:ascii="Times New Roman" w:hAnsi="Times New Roman" w:cs="Times New Roman"/>
          <w:b/>
          <w:sz w:val="28"/>
          <w:szCs w:val="28"/>
        </w:rPr>
        <w:t>№</w:t>
      </w:r>
      <w:r w:rsidR="0079107B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79107B">
        <w:rPr>
          <w:rFonts w:ascii="Times New Roman" w:hAnsi="Times New Roman" w:cs="Times New Roman"/>
          <w:b/>
          <w:sz w:val="28"/>
          <w:szCs w:val="28"/>
        </w:rPr>
        <w:t>.</w:t>
      </w:r>
      <w:r w:rsidR="000A2749" w:rsidRPr="002044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4757" w:rsidRPr="00C14757">
        <w:rPr>
          <w:rFonts w:ascii="Times New Roman" w:hAnsi="Times New Roman" w:cs="Times New Roman"/>
          <w:sz w:val="28"/>
          <w:szCs w:val="28"/>
        </w:rPr>
        <w:t>Раздел «Вера и милос</w:t>
      </w:r>
      <w:r w:rsidR="00C14757">
        <w:rPr>
          <w:rFonts w:ascii="Times New Roman" w:hAnsi="Times New Roman" w:cs="Times New Roman"/>
          <w:sz w:val="28"/>
          <w:szCs w:val="28"/>
        </w:rPr>
        <w:t>ердие».</w:t>
      </w:r>
    </w:p>
    <w:p w14:paraId="5A984DAB" w14:textId="77777777" w:rsidR="008A76E9" w:rsidRPr="008A76E9" w:rsidRDefault="008A76E9" w:rsidP="008A7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E9">
        <w:rPr>
          <w:rFonts w:ascii="Times New Roman" w:hAnsi="Times New Roman" w:cs="Times New Roman"/>
          <w:sz w:val="28"/>
          <w:szCs w:val="28"/>
        </w:rPr>
        <w:t>Прочитайте отрывок из стихотворения А. Майкова, вставьте пропущенное слово.</w:t>
      </w:r>
    </w:p>
    <w:p w14:paraId="1FE89129" w14:textId="77777777" w:rsidR="008B7700" w:rsidRDefault="00C2220C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1584EC" w14:textId="77777777" w:rsidR="000A2749" w:rsidRPr="00204411" w:rsidRDefault="000A2749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411">
        <w:rPr>
          <w:rFonts w:ascii="Times New Roman" w:hAnsi="Times New Roman" w:cs="Times New Roman"/>
          <w:i/>
          <w:sz w:val="28"/>
          <w:szCs w:val="28"/>
        </w:rPr>
        <w:t>«Когда, гоним тоской неутолимой,</w:t>
      </w:r>
    </w:p>
    <w:p w14:paraId="2C991FF6" w14:textId="77777777" w:rsidR="000A2749" w:rsidRPr="00204411" w:rsidRDefault="000A2749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411">
        <w:rPr>
          <w:rFonts w:ascii="Times New Roman" w:hAnsi="Times New Roman" w:cs="Times New Roman"/>
          <w:i/>
          <w:sz w:val="28"/>
          <w:szCs w:val="28"/>
        </w:rPr>
        <w:t>Войдешь _____________ и станешь там в тиши,</w:t>
      </w:r>
    </w:p>
    <w:p w14:paraId="096BEC20" w14:textId="77777777" w:rsidR="000A2749" w:rsidRPr="00204411" w:rsidRDefault="000A2749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411">
        <w:rPr>
          <w:rFonts w:ascii="Times New Roman" w:hAnsi="Times New Roman" w:cs="Times New Roman"/>
          <w:i/>
          <w:sz w:val="28"/>
          <w:szCs w:val="28"/>
        </w:rPr>
        <w:t>Потерянный в толпе необозримой,</w:t>
      </w:r>
    </w:p>
    <w:p w14:paraId="0C4E2D3E" w14:textId="31A73DF5" w:rsidR="000A2749" w:rsidRPr="00204411" w:rsidRDefault="000A2749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411">
        <w:rPr>
          <w:rFonts w:ascii="Times New Roman" w:hAnsi="Times New Roman" w:cs="Times New Roman"/>
          <w:i/>
          <w:sz w:val="28"/>
          <w:szCs w:val="28"/>
        </w:rPr>
        <w:t xml:space="preserve">Как часть одной страдающей </w:t>
      </w:r>
      <w:r w:rsidR="00B77004" w:rsidRPr="00204411">
        <w:rPr>
          <w:rFonts w:ascii="Times New Roman" w:hAnsi="Times New Roman" w:cs="Times New Roman"/>
          <w:i/>
          <w:sz w:val="28"/>
          <w:szCs w:val="28"/>
        </w:rPr>
        <w:t>души…»</w:t>
      </w:r>
    </w:p>
    <w:p w14:paraId="2A66A084" w14:textId="513C3F07" w:rsidR="009F09E1" w:rsidRPr="00204411" w:rsidRDefault="00903F1F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sz w:val="28"/>
          <w:szCs w:val="28"/>
        </w:rPr>
        <w:lastRenderedPageBreak/>
        <w:t xml:space="preserve">Укажите на схеме </w:t>
      </w:r>
      <w:r w:rsidR="00BD19A4" w:rsidRPr="00204411">
        <w:rPr>
          <w:rFonts w:ascii="Times New Roman" w:hAnsi="Times New Roman" w:cs="Times New Roman"/>
          <w:sz w:val="28"/>
          <w:szCs w:val="28"/>
        </w:rPr>
        <w:t>основные функции этого объекта в жизни русской эмиграции</w:t>
      </w:r>
      <w:r w:rsidRPr="00204411">
        <w:rPr>
          <w:rFonts w:ascii="Times New Roman" w:hAnsi="Times New Roman" w:cs="Times New Roman"/>
          <w:sz w:val="28"/>
          <w:szCs w:val="28"/>
        </w:rPr>
        <w:t xml:space="preserve">. </w:t>
      </w:r>
      <w:r w:rsidR="008B7700">
        <w:rPr>
          <w:rFonts w:ascii="Times New Roman" w:hAnsi="Times New Roman" w:cs="Times New Roman"/>
          <w:sz w:val="28"/>
          <w:szCs w:val="28"/>
        </w:rPr>
        <w:t>К каждой функции подберите</w:t>
      </w:r>
      <w:r w:rsidRPr="00204411">
        <w:rPr>
          <w:rFonts w:ascii="Times New Roman" w:hAnsi="Times New Roman" w:cs="Times New Roman"/>
          <w:sz w:val="28"/>
          <w:szCs w:val="28"/>
        </w:rPr>
        <w:t xml:space="preserve"> примеры из экспозиции</w:t>
      </w:r>
      <w:r w:rsidR="009E2E1D">
        <w:rPr>
          <w:rFonts w:ascii="Times New Roman" w:hAnsi="Times New Roman" w:cs="Times New Roman"/>
          <w:sz w:val="28"/>
          <w:szCs w:val="28"/>
        </w:rPr>
        <w:t>. Запишите</w:t>
      </w:r>
      <w:r w:rsidR="00E1515C">
        <w:rPr>
          <w:rFonts w:ascii="Times New Roman" w:hAnsi="Times New Roman" w:cs="Times New Roman"/>
          <w:sz w:val="28"/>
          <w:szCs w:val="28"/>
        </w:rPr>
        <w:t xml:space="preserve"> </w:t>
      </w:r>
      <w:r w:rsidR="008A76E9">
        <w:rPr>
          <w:rFonts w:ascii="Times New Roman" w:hAnsi="Times New Roman" w:cs="Times New Roman"/>
          <w:sz w:val="28"/>
          <w:szCs w:val="28"/>
        </w:rPr>
        <w:t>названия экспонатов.</w:t>
      </w:r>
    </w:p>
    <w:p w14:paraId="3BFE61A9" w14:textId="0FB4D008" w:rsidR="00A44461" w:rsidRDefault="00903F1F" w:rsidP="00726990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F3CDEA" wp14:editId="7B2F686A">
            <wp:extent cx="6610350" cy="3952875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8F56A63" w14:textId="77777777" w:rsidR="00C953B0" w:rsidRDefault="00C953B0" w:rsidP="004C2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4415C3" w14:textId="075D3F77" w:rsidR="00FE674A" w:rsidRPr="0082733D" w:rsidRDefault="00C953B0" w:rsidP="00C95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53B0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FE67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33D">
        <w:rPr>
          <w:rFonts w:ascii="Times New Roman" w:hAnsi="Times New Roman" w:cs="Times New Roman"/>
          <w:i/>
          <w:sz w:val="28"/>
          <w:szCs w:val="28"/>
        </w:rPr>
        <w:t>на месте п</w:t>
      </w:r>
      <w:r w:rsidR="00FE674A">
        <w:rPr>
          <w:rFonts w:ascii="Times New Roman" w:hAnsi="Times New Roman" w:cs="Times New Roman"/>
          <w:i/>
          <w:sz w:val="28"/>
          <w:szCs w:val="28"/>
        </w:rPr>
        <w:t>ропуск</w:t>
      </w:r>
      <w:r w:rsidR="0082733D">
        <w:rPr>
          <w:rFonts w:ascii="Times New Roman" w:hAnsi="Times New Roman" w:cs="Times New Roman"/>
          <w:i/>
          <w:sz w:val="28"/>
          <w:szCs w:val="28"/>
        </w:rPr>
        <w:t>а</w:t>
      </w:r>
      <w:r w:rsidR="00FE674A">
        <w:rPr>
          <w:rFonts w:ascii="Times New Roman" w:hAnsi="Times New Roman" w:cs="Times New Roman"/>
          <w:i/>
          <w:sz w:val="28"/>
          <w:szCs w:val="28"/>
        </w:rPr>
        <w:t xml:space="preserve"> – «</w:t>
      </w:r>
      <w:r w:rsidR="0082733D">
        <w:rPr>
          <w:rFonts w:ascii="Times New Roman" w:hAnsi="Times New Roman" w:cs="Times New Roman"/>
          <w:i/>
          <w:sz w:val="28"/>
          <w:szCs w:val="28"/>
        </w:rPr>
        <w:t>в</w:t>
      </w:r>
      <w:r w:rsidR="00FE674A">
        <w:rPr>
          <w:rFonts w:ascii="Times New Roman" w:hAnsi="Times New Roman" w:cs="Times New Roman"/>
          <w:i/>
          <w:sz w:val="28"/>
          <w:szCs w:val="28"/>
        </w:rPr>
        <w:t>о храм»</w:t>
      </w:r>
      <w:r w:rsidR="0082733D">
        <w:rPr>
          <w:rFonts w:ascii="Times New Roman" w:hAnsi="Times New Roman" w:cs="Times New Roman"/>
          <w:i/>
          <w:sz w:val="28"/>
          <w:szCs w:val="28"/>
        </w:rPr>
        <w:t>.</w:t>
      </w:r>
    </w:p>
    <w:p w14:paraId="4403CF2D" w14:textId="6FDCDED3" w:rsidR="00C953B0" w:rsidRPr="00C953B0" w:rsidRDefault="00C953B0" w:rsidP="00C953B0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953B0">
        <w:rPr>
          <w:rFonts w:ascii="Times New Roman" w:eastAsia="Calibri" w:hAnsi="Times New Roman" w:cs="Times New Roman"/>
          <w:i/>
          <w:iCs/>
          <w:sz w:val="28"/>
          <w:szCs w:val="28"/>
        </w:rPr>
        <w:t>Для русских эмигран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тов храм был не только духовным</w:t>
      </w:r>
      <w:r w:rsidR="0082733D">
        <w:rPr>
          <w:rFonts w:ascii="Times New Roman" w:eastAsia="Calibri" w:hAnsi="Times New Roman" w:cs="Times New Roman"/>
          <w:i/>
          <w:iCs/>
          <w:sz w:val="28"/>
          <w:szCs w:val="28"/>
        </w:rPr>
        <w:t>, но и социальным центром,</w:t>
      </w:r>
      <w:r w:rsidRPr="00C953B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архитектурным памятником (достопримечательностью).</w:t>
      </w:r>
    </w:p>
    <w:p w14:paraId="612FDC91" w14:textId="611D6020" w:rsidR="00C953B0" w:rsidRPr="00C953B0" w:rsidRDefault="00FE674A" w:rsidP="00FE674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1</w:t>
      </w:r>
      <w:r w:rsidR="0082733D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Духовный центр: </w:t>
      </w:r>
      <w:r w:rsidR="0082733D">
        <w:rPr>
          <w:rFonts w:ascii="Times New Roman" w:eastAsia="Calibri" w:hAnsi="Times New Roman" w:cs="Times New Roman"/>
          <w:i/>
          <w:iCs/>
          <w:sz w:val="28"/>
          <w:szCs w:val="28"/>
        </w:rPr>
        <w:t>ц</w:t>
      </w:r>
      <w:r w:rsidRPr="00FE674A">
        <w:rPr>
          <w:rFonts w:ascii="Times New Roman" w:eastAsia="Calibri" w:hAnsi="Times New Roman" w:cs="Times New Roman"/>
          <w:i/>
          <w:iCs/>
          <w:sz w:val="28"/>
          <w:szCs w:val="28"/>
        </w:rPr>
        <w:t>ерковное облачение. Франция, 1930-е гг.</w:t>
      </w:r>
    </w:p>
    <w:p w14:paraId="042DA41C" w14:textId="1C028610" w:rsidR="00C953B0" w:rsidRPr="00C953B0" w:rsidRDefault="00C953B0" w:rsidP="00C953B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953B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2. Социальный центр: </w:t>
      </w:r>
      <w:r w:rsidR="0082733D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Pr="00C953B0">
        <w:rPr>
          <w:rFonts w:ascii="Times New Roman" w:eastAsia="Calibri" w:hAnsi="Times New Roman" w:cs="Times New Roman"/>
          <w:i/>
          <w:iCs/>
          <w:sz w:val="28"/>
          <w:szCs w:val="28"/>
        </w:rPr>
        <w:t>итрина «Книга добрых дел».</w:t>
      </w:r>
    </w:p>
    <w:p w14:paraId="65FD7C31" w14:textId="76B32DB1" w:rsidR="00C953B0" w:rsidRPr="00C953B0" w:rsidRDefault="00C953B0" w:rsidP="00C953B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1734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3. Архитектурный памятник: </w:t>
      </w:r>
      <w:r w:rsidR="0082733D" w:rsidRPr="00417344">
        <w:rPr>
          <w:rFonts w:ascii="Times New Roman" w:eastAsia="Calibri" w:hAnsi="Times New Roman" w:cs="Times New Roman"/>
          <w:i/>
          <w:iCs/>
          <w:sz w:val="28"/>
          <w:szCs w:val="28"/>
        </w:rPr>
        <w:t>ц</w:t>
      </w:r>
      <w:r w:rsidRPr="00417344">
        <w:rPr>
          <w:rFonts w:ascii="Times New Roman" w:eastAsia="Calibri" w:hAnsi="Times New Roman" w:cs="Times New Roman"/>
          <w:i/>
          <w:iCs/>
          <w:sz w:val="28"/>
          <w:szCs w:val="28"/>
        </w:rPr>
        <w:t>ерковь св. Елизаветы. Висбаден, Германия. Построена в 1847 г.</w:t>
      </w:r>
    </w:p>
    <w:p w14:paraId="51BA3E9C" w14:textId="77777777" w:rsidR="0082733D" w:rsidRDefault="0082733D" w:rsidP="00C95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926294" w14:textId="7100CD52" w:rsidR="00C953B0" w:rsidRPr="00C953B0" w:rsidRDefault="00C953B0" w:rsidP="00C95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Экспонаты</w:t>
      </w:r>
    </w:p>
    <w:p w14:paraId="32DCAE7E" w14:textId="1AC16D05" w:rsidR="00C953B0" w:rsidRPr="00417344" w:rsidRDefault="00C953B0" w:rsidP="00C953B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</w:pPr>
      <w:r w:rsidRPr="00417344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 xml:space="preserve">1. </w:t>
      </w:r>
      <w:r w:rsidR="00417344" w:rsidRPr="00417344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Фото и рисунки ц</w:t>
      </w:r>
      <w:r w:rsidRPr="00417344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еркв</w:t>
      </w:r>
      <w:r w:rsidR="00417344" w:rsidRPr="00417344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и</w:t>
      </w:r>
      <w:r w:rsidRPr="00417344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 xml:space="preserve"> св. Елизаветы. Висбаден, Германия. Построена в 1847 г.</w:t>
      </w:r>
    </w:p>
    <w:p w14:paraId="571EF2BC" w14:textId="7752261B" w:rsidR="00C953B0" w:rsidRPr="00C953B0" w:rsidRDefault="00C953B0" w:rsidP="00C953B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953B0">
        <w:rPr>
          <w:rFonts w:ascii="Times New Roman" w:eastAsia="Calibri" w:hAnsi="Times New Roman" w:cs="Times New Roman"/>
          <w:i/>
          <w:iCs/>
          <w:sz w:val="28"/>
          <w:szCs w:val="28"/>
        </w:rPr>
        <w:t>2. Церковное облачение. Франция, 1930-е гг.</w:t>
      </w:r>
    </w:p>
    <w:p w14:paraId="595303C4" w14:textId="258CC8B4" w:rsidR="00C953B0" w:rsidRPr="00C953B0" w:rsidRDefault="00C953B0" w:rsidP="00C953B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953B0">
        <w:rPr>
          <w:rFonts w:ascii="Times New Roman" w:eastAsia="Calibri" w:hAnsi="Times New Roman" w:cs="Times New Roman"/>
          <w:i/>
          <w:iCs/>
          <w:sz w:val="28"/>
          <w:szCs w:val="28"/>
        </w:rPr>
        <w:t>3. Витрина «Книга добрых дел».</w:t>
      </w:r>
    </w:p>
    <w:p w14:paraId="60C45E80" w14:textId="77777777" w:rsidR="00C953B0" w:rsidRPr="00204411" w:rsidRDefault="00C953B0" w:rsidP="00C9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A4EB5" w14:textId="77777777" w:rsidR="00750BCD" w:rsidRDefault="00C646E5" w:rsidP="00C9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79107B">
        <w:rPr>
          <w:rFonts w:ascii="Times New Roman" w:hAnsi="Times New Roman" w:cs="Times New Roman"/>
          <w:b/>
          <w:sz w:val="28"/>
          <w:szCs w:val="28"/>
        </w:rPr>
        <w:t xml:space="preserve"> № 10.</w:t>
      </w:r>
      <w:r w:rsidR="009600F3" w:rsidRPr="00204411">
        <w:rPr>
          <w:rFonts w:ascii="Times New Roman" w:hAnsi="Times New Roman" w:cs="Times New Roman"/>
          <w:sz w:val="28"/>
          <w:szCs w:val="28"/>
        </w:rPr>
        <w:t xml:space="preserve"> </w:t>
      </w:r>
      <w:r w:rsidR="0079107B" w:rsidRPr="0079107B">
        <w:rPr>
          <w:rFonts w:ascii="Times New Roman" w:hAnsi="Times New Roman" w:cs="Times New Roman"/>
          <w:sz w:val="28"/>
          <w:szCs w:val="28"/>
        </w:rPr>
        <w:t xml:space="preserve">Из раздела «Свободные искусства» </w:t>
      </w:r>
      <w:r w:rsidR="009600F3" w:rsidRPr="00204411">
        <w:rPr>
          <w:rFonts w:ascii="Times New Roman" w:hAnsi="Times New Roman" w:cs="Times New Roman"/>
          <w:sz w:val="28"/>
          <w:szCs w:val="28"/>
        </w:rPr>
        <w:t>узнайте о</w:t>
      </w:r>
      <w:r w:rsidR="00C043C8">
        <w:rPr>
          <w:rFonts w:ascii="Times New Roman" w:hAnsi="Times New Roman" w:cs="Times New Roman"/>
          <w:sz w:val="28"/>
          <w:szCs w:val="28"/>
        </w:rPr>
        <w:t xml:space="preserve"> триумфальной </w:t>
      </w:r>
      <w:r w:rsidR="00C043C8" w:rsidRPr="00204411">
        <w:rPr>
          <w:rFonts w:ascii="Times New Roman" w:hAnsi="Times New Roman" w:cs="Times New Roman"/>
          <w:sz w:val="28"/>
          <w:szCs w:val="28"/>
        </w:rPr>
        <w:t>театральной</w:t>
      </w:r>
      <w:r w:rsidR="009600F3" w:rsidRPr="00204411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750BCD">
        <w:rPr>
          <w:rFonts w:ascii="Times New Roman" w:hAnsi="Times New Roman" w:cs="Times New Roman"/>
          <w:sz w:val="28"/>
          <w:szCs w:val="28"/>
        </w:rPr>
        <w:t xml:space="preserve"> русской эмиграции. </w:t>
      </w:r>
    </w:p>
    <w:p w14:paraId="515A5968" w14:textId="7A4FDD29" w:rsidR="00E1515C" w:rsidRDefault="00750BCD" w:rsidP="00C9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ли, что</w:t>
      </w:r>
      <w:r w:rsidR="00E1515C">
        <w:rPr>
          <w:rFonts w:ascii="Times New Roman" w:hAnsi="Times New Roman" w:cs="Times New Roman"/>
          <w:sz w:val="28"/>
          <w:szCs w:val="28"/>
        </w:rPr>
        <w:t xml:space="preserve"> р</w:t>
      </w:r>
      <w:r w:rsidR="00230658" w:rsidRPr="00204411">
        <w:rPr>
          <w:rFonts w:ascii="Times New Roman" w:hAnsi="Times New Roman" w:cs="Times New Roman"/>
          <w:sz w:val="28"/>
          <w:szCs w:val="28"/>
        </w:rPr>
        <w:t xml:space="preserve">епертуар театральных трупп </w:t>
      </w:r>
      <w:r w:rsidRPr="00750BCD">
        <w:rPr>
          <w:rFonts w:ascii="Times New Roman" w:hAnsi="Times New Roman" w:cs="Times New Roman"/>
          <w:sz w:val="28"/>
          <w:szCs w:val="28"/>
        </w:rPr>
        <w:t>преимущественно соответствовал образцам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9C4" w:rsidRPr="0020441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эмигрантского периода?</w:t>
      </w:r>
      <w:r w:rsidR="00230658" w:rsidRPr="00204411">
        <w:rPr>
          <w:rFonts w:ascii="Times New Roman" w:hAnsi="Times New Roman" w:cs="Times New Roman"/>
          <w:sz w:val="28"/>
          <w:szCs w:val="28"/>
        </w:rPr>
        <w:t xml:space="preserve"> </w:t>
      </w:r>
      <w:r w:rsidR="00C043C8">
        <w:rPr>
          <w:rFonts w:ascii="Times New Roman" w:hAnsi="Times New Roman" w:cs="Times New Roman"/>
          <w:sz w:val="28"/>
          <w:szCs w:val="28"/>
        </w:rPr>
        <w:t>Приведите пример.</w:t>
      </w:r>
    </w:p>
    <w:p w14:paraId="1224DAF4" w14:textId="572BC3BF" w:rsidR="00C043C8" w:rsidRDefault="00C043C8" w:rsidP="00C9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 w:rsidR="00CA45B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2AF072E5" w14:textId="77777777" w:rsidR="00E1515C" w:rsidRDefault="00E1515C" w:rsidP="00C9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49421" w14:textId="77777777" w:rsidR="001F3AD5" w:rsidRDefault="00C043C8" w:rsidP="00C9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1E0E45" w:rsidRPr="00204411">
        <w:rPr>
          <w:rFonts w:ascii="Times New Roman" w:hAnsi="Times New Roman" w:cs="Times New Roman"/>
          <w:sz w:val="28"/>
          <w:szCs w:val="28"/>
        </w:rPr>
        <w:t xml:space="preserve">азвания русских зарубежных </w:t>
      </w:r>
      <w:r w:rsidR="006C79C4" w:rsidRPr="00204411">
        <w:rPr>
          <w:rFonts w:ascii="Times New Roman" w:hAnsi="Times New Roman" w:cs="Times New Roman"/>
          <w:sz w:val="28"/>
          <w:szCs w:val="28"/>
        </w:rPr>
        <w:t xml:space="preserve">театров </w:t>
      </w:r>
      <w:r w:rsidR="00E1515C" w:rsidRPr="00E1515C">
        <w:rPr>
          <w:rFonts w:ascii="Times New Roman" w:hAnsi="Times New Roman" w:cs="Times New Roman"/>
          <w:sz w:val="28"/>
          <w:szCs w:val="28"/>
        </w:rPr>
        <w:t>соотнесите</w:t>
      </w:r>
      <w:r w:rsidR="00E1515C">
        <w:rPr>
          <w:rFonts w:ascii="Times New Roman" w:hAnsi="Times New Roman" w:cs="Times New Roman"/>
          <w:sz w:val="28"/>
          <w:szCs w:val="28"/>
        </w:rPr>
        <w:t xml:space="preserve"> </w:t>
      </w:r>
      <w:r w:rsidR="006C79C4" w:rsidRPr="00204411">
        <w:rPr>
          <w:rFonts w:ascii="Times New Roman" w:hAnsi="Times New Roman" w:cs="Times New Roman"/>
          <w:sz w:val="28"/>
          <w:szCs w:val="28"/>
        </w:rPr>
        <w:t>с именами руководителей. Заполните пропуски в таблице.</w:t>
      </w:r>
    </w:p>
    <w:p w14:paraId="4463A721" w14:textId="77777777" w:rsidR="00204411" w:rsidRPr="00204411" w:rsidRDefault="00204411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5A75BB" w:rsidRPr="00204411" w14:paraId="5660AA9C" w14:textId="77777777" w:rsidTr="00AD5877">
        <w:tc>
          <w:tcPr>
            <w:tcW w:w="4531" w:type="dxa"/>
          </w:tcPr>
          <w:p w14:paraId="3E0F8178" w14:textId="77777777" w:rsidR="005A75BB" w:rsidRDefault="005A75BB" w:rsidP="00BE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русского зарубежного театра</w:t>
            </w:r>
          </w:p>
          <w:p w14:paraId="73E6A252" w14:textId="77777777" w:rsidR="00BE0028" w:rsidRPr="00BE0028" w:rsidRDefault="00BE0028" w:rsidP="00BE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1EE19CC" w14:textId="77777777" w:rsidR="005A75BB" w:rsidRPr="00BE0028" w:rsidRDefault="005A75BB" w:rsidP="00BE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28">
              <w:rPr>
                <w:rFonts w:ascii="Times New Roman" w:hAnsi="Times New Roman" w:cs="Times New Roman"/>
                <w:b/>
                <w:sz w:val="24"/>
                <w:szCs w:val="24"/>
              </w:rPr>
              <w:t>Имя руководителя</w:t>
            </w:r>
          </w:p>
        </w:tc>
      </w:tr>
      <w:tr w:rsidR="005A75BB" w:rsidRPr="00204411" w14:paraId="417F6B73" w14:textId="77777777" w:rsidTr="00AD5877">
        <w:tc>
          <w:tcPr>
            <w:tcW w:w="4531" w:type="dxa"/>
          </w:tcPr>
          <w:p w14:paraId="557DF41E" w14:textId="77777777"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«Летучая мышь»</w:t>
            </w:r>
          </w:p>
        </w:tc>
        <w:tc>
          <w:tcPr>
            <w:tcW w:w="4962" w:type="dxa"/>
          </w:tcPr>
          <w:p w14:paraId="5C0B0DBF" w14:textId="77777777"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B32FA" w14:textId="77777777" w:rsidR="00624019" w:rsidRPr="00204411" w:rsidRDefault="00624019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5BB" w:rsidRPr="00204411" w14:paraId="23D6A9C4" w14:textId="77777777" w:rsidTr="00AD5877">
        <w:tc>
          <w:tcPr>
            <w:tcW w:w="4531" w:type="dxa"/>
          </w:tcPr>
          <w:p w14:paraId="5049F152" w14:textId="77777777"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Новый «Русский театр»</w:t>
            </w:r>
          </w:p>
        </w:tc>
        <w:tc>
          <w:tcPr>
            <w:tcW w:w="4962" w:type="dxa"/>
          </w:tcPr>
          <w:p w14:paraId="3FBBA8C3" w14:textId="77777777"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И. Фондаминский</w:t>
            </w:r>
          </w:p>
          <w:p w14:paraId="1D460FBE" w14:textId="77777777" w:rsidR="00624019" w:rsidRPr="00204411" w:rsidRDefault="00624019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5BB" w:rsidRPr="00204411" w14:paraId="78D20790" w14:textId="77777777" w:rsidTr="00AD5877">
        <w:tc>
          <w:tcPr>
            <w:tcW w:w="4531" w:type="dxa"/>
          </w:tcPr>
          <w:p w14:paraId="7D3B9173" w14:textId="77777777"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«Группа»</w:t>
            </w:r>
          </w:p>
        </w:tc>
        <w:tc>
          <w:tcPr>
            <w:tcW w:w="4962" w:type="dxa"/>
          </w:tcPr>
          <w:p w14:paraId="7147F364" w14:textId="77777777"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Ю. Офросимов</w:t>
            </w:r>
          </w:p>
          <w:p w14:paraId="70514507" w14:textId="77777777" w:rsidR="00624019" w:rsidRPr="00204411" w:rsidRDefault="00624019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5BB" w:rsidRPr="00204411" w14:paraId="14D02581" w14:textId="77777777" w:rsidTr="00AD5877">
        <w:tc>
          <w:tcPr>
            <w:tcW w:w="4531" w:type="dxa"/>
          </w:tcPr>
          <w:p w14:paraId="2C79206A" w14:textId="77777777"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D5B26" w14:textId="77777777" w:rsidR="00624019" w:rsidRPr="00204411" w:rsidRDefault="00624019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FFE9612" w14:textId="77777777"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Н. Агнивцев</w:t>
            </w:r>
          </w:p>
        </w:tc>
      </w:tr>
      <w:tr w:rsidR="005A75BB" w:rsidRPr="00204411" w14:paraId="49B6AAAB" w14:textId="77777777" w:rsidTr="00AD5877">
        <w:tc>
          <w:tcPr>
            <w:tcW w:w="4531" w:type="dxa"/>
          </w:tcPr>
          <w:p w14:paraId="103B8E2C" w14:textId="77777777"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Театр миниатюр «Карусель»</w:t>
            </w:r>
          </w:p>
        </w:tc>
        <w:tc>
          <w:tcPr>
            <w:tcW w:w="4962" w:type="dxa"/>
          </w:tcPr>
          <w:p w14:paraId="57C9EC53" w14:textId="77777777"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Б. Евелинов</w:t>
            </w:r>
          </w:p>
          <w:p w14:paraId="787C0AC9" w14:textId="77777777" w:rsidR="00624019" w:rsidRPr="00204411" w:rsidRDefault="00624019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5BB" w:rsidRPr="00204411" w14:paraId="2D672350" w14:textId="77777777" w:rsidTr="00AD5877">
        <w:tc>
          <w:tcPr>
            <w:tcW w:w="4531" w:type="dxa"/>
          </w:tcPr>
          <w:p w14:paraId="7FBE4074" w14:textId="77777777"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«Синяя птица»</w:t>
            </w:r>
          </w:p>
        </w:tc>
        <w:tc>
          <w:tcPr>
            <w:tcW w:w="4962" w:type="dxa"/>
          </w:tcPr>
          <w:p w14:paraId="40BB9648" w14:textId="77777777"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Я. Южный</w:t>
            </w:r>
          </w:p>
          <w:p w14:paraId="7781109C" w14:textId="77777777" w:rsidR="00624019" w:rsidRPr="00204411" w:rsidRDefault="00624019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5BB" w:rsidRPr="00204411" w14:paraId="191DB031" w14:textId="77777777" w:rsidTr="00AD5877">
        <w:tc>
          <w:tcPr>
            <w:tcW w:w="4531" w:type="dxa"/>
          </w:tcPr>
          <w:p w14:paraId="68C28A9A" w14:textId="77777777"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411">
              <w:rPr>
                <w:rFonts w:ascii="Times New Roman" w:hAnsi="Times New Roman" w:cs="Times New Roman"/>
                <w:sz w:val="28"/>
                <w:szCs w:val="28"/>
              </w:rPr>
              <w:t>Русский камерный театр</w:t>
            </w:r>
          </w:p>
        </w:tc>
        <w:tc>
          <w:tcPr>
            <w:tcW w:w="4962" w:type="dxa"/>
          </w:tcPr>
          <w:p w14:paraId="0A4C2E49" w14:textId="77777777" w:rsidR="005A75BB" w:rsidRPr="00204411" w:rsidRDefault="005A75BB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84F0F" w14:textId="77777777" w:rsidR="00624019" w:rsidRPr="00204411" w:rsidRDefault="00624019" w:rsidP="0020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FD150E" w14:textId="77777777" w:rsidR="006C79C4" w:rsidRPr="00204411" w:rsidRDefault="006C79C4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D77FA" w14:textId="508932C3" w:rsidR="001E0E45" w:rsidRDefault="001E0E45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204411">
        <w:rPr>
          <w:rFonts w:ascii="Times New Roman" w:hAnsi="Times New Roman" w:cs="Times New Roman"/>
          <w:b/>
          <w:sz w:val="28"/>
          <w:szCs w:val="28"/>
        </w:rPr>
        <w:t>вывода</w:t>
      </w:r>
      <w:r w:rsidR="004C7570" w:rsidRPr="00204411">
        <w:rPr>
          <w:rFonts w:ascii="Times New Roman" w:hAnsi="Times New Roman" w:cs="Times New Roman"/>
          <w:sz w:val="28"/>
          <w:szCs w:val="28"/>
        </w:rPr>
        <w:t xml:space="preserve"> закончите предложение, вставив</w:t>
      </w:r>
      <w:r w:rsidR="002D6AC4" w:rsidRPr="00204411">
        <w:rPr>
          <w:rFonts w:ascii="Times New Roman" w:hAnsi="Times New Roman" w:cs="Times New Roman"/>
          <w:sz w:val="28"/>
          <w:szCs w:val="28"/>
        </w:rPr>
        <w:t xml:space="preserve"> необходимые по смыслу слова</w:t>
      </w:r>
      <w:r w:rsidR="00D034CB">
        <w:rPr>
          <w:rFonts w:ascii="Times New Roman" w:hAnsi="Times New Roman" w:cs="Times New Roman"/>
          <w:sz w:val="28"/>
          <w:szCs w:val="28"/>
        </w:rPr>
        <w:t>.</w:t>
      </w:r>
    </w:p>
    <w:p w14:paraId="4A9BA802" w14:textId="77777777" w:rsidR="00D034CB" w:rsidRDefault="00D034CB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08D03" w14:textId="0B81539A" w:rsidR="00E47632" w:rsidRPr="00D034CB" w:rsidRDefault="00E47632" w:rsidP="00E476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4CB">
        <w:rPr>
          <w:rFonts w:ascii="Times New Roman" w:hAnsi="Times New Roman" w:cs="Times New Roman"/>
          <w:i/>
          <w:sz w:val="28"/>
          <w:szCs w:val="28"/>
        </w:rPr>
        <w:t>Для русского зарубежного театра характерно было переплетение литературных традиций ____</w:t>
      </w:r>
      <w:r w:rsidR="00D034CB">
        <w:rPr>
          <w:rFonts w:ascii="Times New Roman" w:hAnsi="Times New Roman" w:cs="Times New Roman"/>
          <w:i/>
          <w:sz w:val="28"/>
          <w:szCs w:val="28"/>
        </w:rPr>
        <w:t>________</w:t>
      </w:r>
      <w:r w:rsidRPr="00D034CB">
        <w:rPr>
          <w:rFonts w:ascii="Times New Roman" w:hAnsi="Times New Roman" w:cs="Times New Roman"/>
          <w:i/>
          <w:sz w:val="28"/>
          <w:szCs w:val="28"/>
        </w:rPr>
        <w:t>_____________ с экспериментальными тенденциями _____________________</w:t>
      </w:r>
      <w:r w:rsidR="00D034CB">
        <w:rPr>
          <w:rFonts w:ascii="Times New Roman" w:hAnsi="Times New Roman" w:cs="Times New Roman"/>
          <w:i/>
          <w:sz w:val="28"/>
          <w:szCs w:val="28"/>
        </w:rPr>
        <w:t>_</w:t>
      </w:r>
      <w:r w:rsidRPr="00D034CB">
        <w:rPr>
          <w:rFonts w:ascii="Times New Roman" w:hAnsi="Times New Roman" w:cs="Times New Roman"/>
          <w:i/>
          <w:sz w:val="28"/>
          <w:szCs w:val="28"/>
        </w:rPr>
        <w:t>________.</w:t>
      </w:r>
    </w:p>
    <w:p w14:paraId="077E61BE" w14:textId="77777777" w:rsidR="00E47632" w:rsidRDefault="00E47632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86B9A" w14:textId="573F3EA7" w:rsidR="00E47632" w:rsidRPr="00E212B8" w:rsidRDefault="00AD5877" w:rsidP="00E212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12B8"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24C4A18D" w14:textId="30538022" w:rsidR="00E1515C" w:rsidRDefault="00750BCD" w:rsidP="00E212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12B8">
        <w:rPr>
          <w:rFonts w:ascii="Times New Roman" w:hAnsi="Times New Roman" w:cs="Times New Roman"/>
          <w:i/>
          <w:sz w:val="28"/>
          <w:szCs w:val="28"/>
        </w:rPr>
        <w:t>Примеры</w:t>
      </w:r>
    </w:p>
    <w:p w14:paraId="26767750" w14:textId="63590D09" w:rsidR="00E1515C" w:rsidRPr="00E1515C" w:rsidRDefault="00E1515C" w:rsidP="00E151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15C">
        <w:rPr>
          <w:rFonts w:ascii="Times New Roman" w:hAnsi="Times New Roman" w:cs="Times New Roman"/>
          <w:i/>
          <w:sz w:val="28"/>
          <w:szCs w:val="28"/>
        </w:rPr>
        <w:t xml:space="preserve">Представления с успехом шли на подмостках русских театров в </w:t>
      </w:r>
      <w:r w:rsidRPr="00E1515C">
        <w:rPr>
          <w:rFonts w:ascii="Times New Roman" w:hAnsi="Times New Roman" w:cs="Times New Roman"/>
          <w:b/>
          <w:i/>
          <w:sz w:val="28"/>
          <w:szCs w:val="28"/>
        </w:rPr>
        <w:t>Париже</w:t>
      </w:r>
      <w:r w:rsidRPr="00E1515C">
        <w:rPr>
          <w:rFonts w:ascii="Times New Roman" w:hAnsi="Times New Roman" w:cs="Times New Roman"/>
          <w:i/>
          <w:sz w:val="28"/>
          <w:szCs w:val="28"/>
        </w:rPr>
        <w:t xml:space="preserve"> («Летучая мышь» Н. Балиева, «Русский драматический театр»), </w:t>
      </w:r>
      <w:r w:rsidRPr="00E1515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D5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5C">
        <w:rPr>
          <w:rFonts w:ascii="Times New Roman" w:hAnsi="Times New Roman" w:cs="Times New Roman"/>
          <w:b/>
          <w:i/>
          <w:sz w:val="28"/>
          <w:szCs w:val="28"/>
        </w:rPr>
        <w:t>Нью-Йорке</w:t>
      </w:r>
      <w:r w:rsidRPr="00E1515C">
        <w:rPr>
          <w:rFonts w:ascii="Times New Roman" w:hAnsi="Times New Roman" w:cs="Times New Roman"/>
          <w:i/>
          <w:sz w:val="28"/>
          <w:szCs w:val="28"/>
        </w:rPr>
        <w:t xml:space="preserve"> (новый «Русский театр» И. Фондаминского и другие), </w:t>
      </w:r>
      <w:r w:rsidRPr="00E1515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D5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5C">
        <w:rPr>
          <w:rFonts w:ascii="Times New Roman" w:hAnsi="Times New Roman" w:cs="Times New Roman"/>
          <w:b/>
          <w:i/>
          <w:sz w:val="28"/>
          <w:szCs w:val="28"/>
        </w:rPr>
        <w:t>Берлине</w:t>
      </w:r>
      <w:r w:rsidRPr="00E1515C">
        <w:rPr>
          <w:rFonts w:ascii="Times New Roman" w:hAnsi="Times New Roman" w:cs="Times New Roman"/>
          <w:i/>
          <w:sz w:val="28"/>
          <w:szCs w:val="28"/>
        </w:rPr>
        <w:t xml:space="preserve"> («Группа» </w:t>
      </w:r>
      <w:r w:rsidR="00A7051E">
        <w:rPr>
          <w:rFonts w:ascii="Times New Roman" w:hAnsi="Times New Roman" w:cs="Times New Roman"/>
          <w:i/>
          <w:sz w:val="28"/>
          <w:szCs w:val="28"/>
        </w:rPr>
        <w:br/>
      </w:r>
      <w:r w:rsidRPr="00E1515C">
        <w:rPr>
          <w:rFonts w:ascii="Times New Roman" w:hAnsi="Times New Roman" w:cs="Times New Roman"/>
          <w:i/>
          <w:sz w:val="28"/>
          <w:szCs w:val="28"/>
        </w:rPr>
        <w:t xml:space="preserve">Ю. Офросимова, театры миниатюр «Ванька-Встанька» Н. Агнивцева, «Карусель» Б. Евелинова, «Театр Дуван-Торцова», «Маски» под руководством </w:t>
      </w:r>
      <w:r w:rsidR="00A7051E">
        <w:rPr>
          <w:rFonts w:ascii="Times New Roman" w:hAnsi="Times New Roman" w:cs="Times New Roman"/>
          <w:i/>
          <w:sz w:val="28"/>
          <w:szCs w:val="28"/>
        </w:rPr>
        <w:br/>
      </w:r>
      <w:r w:rsidRPr="00E1515C">
        <w:rPr>
          <w:rFonts w:ascii="Times New Roman" w:hAnsi="Times New Roman" w:cs="Times New Roman"/>
          <w:i/>
          <w:sz w:val="28"/>
          <w:szCs w:val="28"/>
        </w:rPr>
        <w:t xml:space="preserve">Б. Неволина и Л. Мунштейна, «Синяя птица» </w:t>
      </w:r>
      <w:r w:rsidR="00A7051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E1515C">
        <w:rPr>
          <w:rFonts w:ascii="Times New Roman" w:hAnsi="Times New Roman" w:cs="Times New Roman"/>
          <w:i/>
          <w:sz w:val="28"/>
          <w:szCs w:val="28"/>
        </w:rPr>
        <w:t xml:space="preserve">директор Я. Южный), </w:t>
      </w:r>
      <w:r w:rsidRPr="00E1515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D5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5C">
        <w:rPr>
          <w:rFonts w:ascii="Times New Roman" w:hAnsi="Times New Roman" w:cs="Times New Roman"/>
          <w:b/>
          <w:i/>
          <w:sz w:val="28"/>
          <w:szCs w:val="28"/>
        </w:rPr>
        <w:t>Праге</w:t>
      </w:r>
      <w:r w:rsidRPr="00E1515C">
        <w:rPr>
          <w:rFonts w:ascii="Times New Roman" w:hAnsi="Times New Roman" w:cs="Times New Roman"/>
          <w:i/>
          <w:sz w:val="28"/>
          <w:szCs w:val="28"/>
        </w:rPr>
        <w:t xml:space="preserve"> (Русский камерный театр под руководством И.Д. Сургучева, «Пражская группа МХТ»), Русский драматический театр </w:t>
      </w:r>
      <w:r w:rsidRPr="00E1515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D5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5C">
        <w:rPr>
          <w:rFonts w:ascii="Times New Roman" w:hAnsi="Times New Roman" w:cs="Times New Roman"/>
          <w:b/>
          <w:i/>
          <w:sz w:val="28"/>
          <w:szCs w:val="28"/>
        </w:rPr>
        <w:t>Харбине</w:t>
      </w:r>
      <w:r w:rsidRPr="00E1515C">
        <w:rPr>
          <w:rFonts w:ascii="Times New Roman" w:hAnsi="Times New Roman" w:cs="Times New Roman"/>
          <w:i/>
          <w:sz w:val="28"/>
          <w:szCs w:val="28"/>
        </w:rPr>
        <w:t xml:space="preserve">, Русский драматический театр </w:t>
      </w:r>
      <w:r w:rsidRPr="00E1515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D5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5C">
        <w:rPr>
          <w:rFonts w:ascii="Times New Roman" w:hAnsi="Times New Roman" w:cs="Times New Roman"/>
          <w:b/>
          <w:i/>
          <w:sz w:val="28"/>
          <w:szCs w:val="28"/>
        </w:rPr>
        <w:t>Таллине</w:t>
      </w:r>
      <w:r w:rsidRPr="00E1515C">
        <w:rPr>
          <w:rFonts w:ascii="Times New Roman" w:hAnsi="Times New Roman" w:cs="Times New Roman"/>
          <w:i/>
          <w:sz w:val="28"/>
          <w:szCs w:val="28"/>
        </w:rPr>
        <w:t xml:space="preserve"> и другие.</w:t>
      </w:r>
    </w:p>
    <w:p w14:paraId="29CC10C7" w14:textId="77777777" w:rsidR="00E1515C" w:rsidRDefault="00E1515C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C7E88" w14:textId="7E2D15E2" w:rsidR="001E0E45" w:rsidRPr="00204411" w:rsidRDefault="00E1515C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A7051E">
        <w:rPr>
          <w:rFonts w:ascii="Times New Roman" w:hAnsi="Times New Roman" w:cs="Times New Roman"/>
          <w:i/>
          <w:sz w:val="28"/>
          <w:szCs w:val="28"/>
        </w:rPr>
        <w:t>д</w:t>
      </w:r>
      <w:r w:rsidR="001E0E45" w:rsidRPr="00204411">
        <w:rPr>
          <w:rFonts w:ascii="Times New Roman" w:hAnsi="Times New Roman" w:cs="Times New Roman"/>
          <w:i/>
          <w:sz w:val="28"/>
          <w:szCs w:val="28"/>
        </w:rPr>
        <w:t xml:space="preserve">ля </w:t>
      </w:r>
      <w:r w:rsidR="00E47632">
        <w:rPr>
          <w:rFonts w:ascii="Times New Roman" w:hAnsi="Times New Roman" w:cs="Times New Roman"/>
          <w:i/>
          <w:sz w:val="28"/>
          <w:szCs w:val="28"/>
        </w:rPr>
        <w:t xml:space="preserve">русского </w:t>
      </w:r>
      <w:r w:rsidR="001E0E45" w:rsidRPr="00204411">
        <w:rPr>
          <w:rFonts w:ascii="Times New Roman" w:hAnsi="Times New Roman" w:cs="Times New Roman"/>
          <w:i/>
          <w:sz w:val="28"/>
          <w:szCs w:val="28"/>
        </w:rPr>
        <w:t xml:space="preserve">зарубежного театра характерно было переплетение </w:t>
      </w:r>
      <w:r w:rsidR="002B4DB1">
        <w:rPr>
          <w:rFonts w:ascii="Times New Roman" w:hAnsi="Times New Roman" w:cs="Times New Roman"/>
          <w:i/>
          <w:sz w:val="28"/>
          <w:szCs w:val="28"/>
        </w:rPr>
        <w:t>литературных</w:t>
      </w:r>
      <w:r w:rsidR="008A662E" w:rsidRPr="00204411">
        <w:rPr>
          <w:rFonts w:ascii="Times New Roman" w:hAnsi="Times New Roman" w:cs="Times New Roman"/>
          <w:i/>
          <w:sz w:val="28"/>
          <w:szCs w:val="28"/>
        </w:rPr>
        <w:t xml:space="preserve"> традиций</w:t>
      </w:r>
      <w:r w:rsidR="001E0E45" w:rsidRPr="00204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0E45" w:rsidRPr="00A7051E"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="00E47632" w:rsidRPr="00A7051E">
        <w:rPr>
          <w:rFonts w:ascii="Times New Roman" w:hAnsi="Times New Roman" w:cs="Times New Roman"/>
          <w:b/>
          <w:i/>
          <w:sz w:val="28"/>
          <w:szCs w:val="28"/>
        </w:rPr>
        <w:t>ошлого</w:t>
      </w:r>
      <w:r w:rsidR="00E47632">
        <w:rPr>
          <w:rFonts w:ascii="Times New Roman" w:hAnsi="Times New Roman" w:cs="Times New Roman"/>
          <w:i/>
          <w:sz w:val="28"/>
          <w:szCs w:val="28"/>
        </w:rPr>
        <w:t xml:space="preserve"> с экспериментальными </w:t>
      </w:r>
      <w:r w:rsidR="001E0E45" w:rsidRPr="00204411">
        <w:rPr>
          <w:rFonts w:ascii="Times New Roman" w:hAnsi="Times New Roman" w:cs="Times New Roman"/>
          <w:i/>
          <w:sz w:val="28"/>
          <w:szCs w:val="28"/>
        </w:rPr>
        <w:t xml:space="preserve">тенденциями </w:t>
      </w:r>
      <w:r w:rsidR="00E47632" w:rsidRPr="00A7051E">
        <w:rPr>
          <w:rFonts w:ascii="Times New Roman" w:hAnsi="Times New Roman" w:cs="Times New Roman"/>
          <w:b/>
          <w:i/>
          <w:sz w:val="28"/>
          <w:szCs w:val="28"/>
        </w:rPr>
        <w:t>современности.</w:t>
      </w:r>
    </w:p>
    <w:p w14:paraId="387EF1E3" w14:textId="77777777" w:rsidR="001E0E45" w:rsidRPr="00204411" w:rsidRDefault="001E0E45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25A11" w14:textId="77777777" w:rsidR="00BE0028" w:rsidRPr="00BE0028" w:rsidRDefault="00BE0028" w:rsidP="00BE0028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0163EC1" w14:textId="6F14168C" w:rsidR="00BE0028" w:rsidRPr="00BE0028" w:rsidRDefault="00B12D5B" w:rsidP="00BE0028">
      <w:pPr>
        <w:spacing w:after="0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BE0028" w:rsidRPr="00BE0028" w14:paraId="2B5A8333" w14:textId="77777777" w:rsidTr="00EC0044">
        <w:tc>
          <w:tcPr>
            <w:tcW w:w="4531" w:type="dxa"/>
          </w:tcPr>
          <w:p w14:paraId="00724045" w14:textId="77777777" w:rsid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русского зарубежного театра</w:t>
            </w:r>
          </w:p>
          <w:p w14:paraId="3A18357D" w14:textId="77777777" w:rsidR="0008134C" w:rsidRPr="00BE0028" w:rsidRDefault="0008134C" w:rsidP="00BE00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4DC8CC82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00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Имя руководителя</w:t>
            </w:r>
          </w:p>
        </w:tc>
      </w:tr>
      <w:tr w:rsidR="00BE0028" w:rsidRPr="00BE0028" w14:paraId="6F540BDF" w14:textId="77777777" w:rsidTr="00EC0044">
        <w:tc>
          <w:tcPr>
            <w:tcW w:w="4531" w:type="dxa"/>
          </w:tcPr>
          <w:p w14:paraId="4A680B8D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E002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«Летучая мышь»</w:t>
            </w:r>
          </w:p>
        </w:tc>
        <w:tc>
          <w:tcPr>
            <w:tcW w:w="4814" w:type="dxa"/>
          </w:tcPr>
          <w:p w14:paraId="148FF9C4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E002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Н. Балиев</w:t>
            </w:r>
          </w:p>
          <w:p w14:paraId="726D8A00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E0028" w:rsidRPr="00BE0028" w14:paraId="589F2D48" w14:textId="77777777" w:rsidTr="00EC0044">
        <w:tc>
          <w:tcPr>
            <w:tcW w:w="4531" w:type="dxa"/>
          </w:tcPr>
          <w:p w14:paraId="06585D2E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E002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Новый «Русский театр»</w:t>
            </w:r>
          </w:p>
        </w:tc>
        <w:tc>
          <w:tcPr>
            <w:tcW w:w="4814" w:type="dxa"/>
          </w:tcPr>
          <w:p w14:paraId="06FB683C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E002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И. Фондаминский</w:t>
            </w:r>
          </w:p>
          <w:p w14:paraId="75DA73F3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E0028" w:rsidRPr="00BE0028" w14:paraId="0C372466" w14:textId="77777777" w:rsidTr="00EC0044">
        <w:tc>
          <w:tcPr>
            <w:tcW w:w="4531" w:type="dxa"/>
          </w:tcPr>
          <w:p w14:paraId="6D9914AC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E002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«Группа»</w:t>
            </w:r>
          </w:p>
        </w:tc>
        <w:tc>
          <w:tcPr>
            <w:tcW w:w="4814" w:type="dxa"/>
          </w:tcPr>
          <w:p w14:paraId="24BAEB72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E002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Ю. Офросимов</w:t>
            </w:r>
          </w:p>
          <w:p w14:paraId="31E729B0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E0028" w:rsidRPr="00BE0028" w14:paraId="4CACCCB2" w14:textId="77777777" w:rsidTr="00EC0044">
        <w:tc>
          <w:tcPr>
            <w:tcW w:w="4531" w:type="dxa"/>
          </w:tcPr>
          <w:p w14:paraId="3A7C2044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E002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Театр миниатюр «Ванька-Встанька»</w:t>
            </w:r>
          </w:p>
        </w:tc>
        <w:tc>
          <w:tcPr>
            <w:tcW w:w="4814" w:type="dxa"/>
          </w:tcPr>
          <w:p w14:paraId="46EEA7EB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E002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Н. Агнивцев</w:t>
            </w:r>
          </w:p>
        </w:tc>
      </w:tr>
      <w:tr w:rsidR="00BE0028" w:rsidRPr="00BE0028" w14:paraId="1D0CC5F7" w14:textId="77777777" w:rsidTr="00EC0044">
        <w:tc>
          <w:tcPr>
            <w:tcW w:w="4531" w:type="dxa"/>
          </w:tcPr>
          <w:p w14:paraId="1C3598D7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E002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Театр миниатюр «Карусель»</w:t>
            </w:r>
          </w:p>
        </w:tc>
        <w:tc>
          <w:tcPr>
            <w:tcW w:w="4814" w:type="dxa"/>
          </w:tcPr>
          <w:p w14:paraId="4F353138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E002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Б. Евелинов</w:t>
            </w:r>
          </w:p>
          <w:p w14:paraId="46AE0543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E0028" w:rsidRPr="00BE0028" w14:paraId="4E162DE8" w14:textId="77777777" w:rsidTr="00EC0044">
        <w:tc>
          <w:tcPr>
            <w:tcW w:w="4531" w:type="dxa"/>
          </w:tcPr>
          <w:p w14:paraId="0E135A6B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E002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«Синяя птица»</w:t>
            </w:r>
          </w:p>
        </w:tc>
        <w:tc>
          <w:tcPr>
            <w:tcW w:w="4814" w:type="dxa"/>
          </w:tcPr>
          <w:p w14:paraId="17806B81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E002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Я. Южный</w:t>
            </w:r>
          </w:p>
          <w:p w14:paraId="34A8E2EB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E0028" w:rsidRPr="00BE0028" w14:paraId="4C2E9911" w14:textId="77777777" w:rsidTr="00EC0044">
        <w:tc>
          <w:tcPr>
            <w:tcW w:w="4531" w:type="dxa"/>
          </w:tcPr>
          <w:p w14:paraId="43EC03A2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E002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Русский камерный театр</w:t>
            </w:r>
          </w:p>
        </w:tc>
        <w:tc>
          <w:tcPr>
            <w:tcW w:w="4814" w:type="dxa"/>
          </w:tcPr>
          <w:p w14:paraId="50543C56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E002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И.Д. Сургучев</w:t>
            </w:r>
          </w:p>
          <w:p w14:paraId="4A9B8AF4" w14:textId="77777777" w:rsidR="00BE0028" w:rsidRPr="00BE0028" w:rsidRDefault="00BE0028" w:rsidP="00BE0028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14:paraId="430E8E17" w14:textId="77777777" w:rsidR="00577D26" w:rsidRDefault="00577D26" w:rsidP="006835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B306A1" w14:textId="70B1DA57" w:rsidR="00ED06B6" w:rsidRPr="00ED06B6" w:rsidRDefault="00ED06B6" w:rsidP="006835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Экспонаты</w:t>
      </w:r>
    </w:p>
    <w:p w14:paraId="19122615" w14:textId="4253B2A4" w:rsidR="00ED06B6" w:rsidRPr="00ED06B6" w:rsidRDefault="00ED06B6" w:rsidP="0068352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D06B6">
        <w:rPr>
          <w:rFonts w:ascii="Times New Roman" w:eastAsia="Calibri" w:hAnsi="Times New Roman" w:cs="Times New Roman"/>
          <w:i/>
          <w:iCs/>
          <w:sz w:val="28"/>
          <w:szCs w:val="28"/>
        </w:rPr>
        <w:t>1. Мультимедийная витрина «Карта культурных очагов».</w:t>
      </w:r>
    </w:p>
    <w:p w14:paraId="684BB411" w14:textId="6919A385" w:rsidR="00ED06B6" w:rsidRPr="00ED06B6" w:rsidRDefault="00ED06B6" w:rsidP="0068352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D06B6">
        <w:rPr>
          <w:rFonts w:ascii="Times New Roman" w:eastAsia="Calibri" w:hAnsi="Times New Roman" w:cs="Times New Roman"/>
          <w:i/>
          <w:iCs/>
          <w:sz w:val="28"/>
          <w:szCs w:val="28"/>
        </w:rPr>
        <w:t>2. Актеры Пражской группы МХТ. 1930-е гг.</w:t>
      </w:r>
    </w:p>
    <w:p w14:paraId="3B47D21C" w14:textId="17A3078D" w:rsidR="00ED06B6" w:rsidRPr="00ED06B6" w:rsidRDefault="00ED06B6" w:rsidP="0068352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D06B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3. Эскизы костюмов </w:t>
      </w:r>
      <w:r w:rsidRPr="00ED06B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XVIII</w:t>
      </w:r>
      <w:r w:rsidRPr="00ED06B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века. Париж, Франция, 1972 г.</w:t>
      </w:r>
    </w:p>
    <w:p w14:paraId="29E52394" w14:textId="20D5BF09" w:rsidR="00A44461" w:rsidRPr="00577D26" w:rsidRDefault="00ED06B6" w:rsidP="0020441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D06B6">
        <w:rPr>
          <w:rFonts w:ascii="Times New Roman" w:eastAsia="Calibri" w:hAnsi="Times New Roman" w:cs="Times New Roman"/>
          <w:i/>
          <w:iCs/>
          <w:sz w:val="28"/>
          <w:szCs w:val="28"/>
        </w:rPr>
        <w:t>4. Эскиз театрального костюма на кальке. Париж, Франция, 1972 г.</w:t>
      </w:r>
    </w:p>
    <w:p w14:paraId="5692B3D0" w14:textId="77777777" w:rsidR="004C7570" w:rsidRPr="00204411" w:rsidRDefault="004C7570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9249A" w14:textId="09F36A83" w:rsidR="00F75FCF" w:rsidRDefault="00293238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4B7">
        <w:rPr>
          <w:rFonts w:ascii="Times New Roman" w:hAnsi="Times New Roman" w:cs="Times New Roman"/>
          <w:b/>
          <w:sz w:val="28"/>
          <w:szCs w:val="28"/>
        </w:rPr>
        <w:t xml:space="preserve">Задание № 11. </w:t>
      </w:r>
      <w:r w:rsidRPr="006034B7">
        <w:rPr>
          <w:rFonts w:ascii="Times New Roman" w:hAnsi="Times New Roman" w:cs="Times New Roman"/>
          <w:sz w:val="28"/>
          <w:szCs w:val="28"/>
        </w:rPr>
        <w:t>Раздел «</w:t>
      </w:r>
      <w:r w:rsidR="00A6712F" w:rsidRPr="006034B7">
        <w:rPr>
          <w:rFonts w:ascii="Times New Roman" w:hAnsi="Times New Roman" w:cs="Times New Roman"/>
          <w:sz w:val="28"/>
          <w:szCs w:val="28"/>
        </w:rPr>
        <w:t>Сны о России</w:t>
      </w:r>
      <w:r w:rsidRPr="006034B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CE1351" w14:textId="6D162073" w:rsidR="00204411" w:rsidRDefault="00293238" w:rsidP="00577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238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="00824CA7">
        <w:rPr>
          <w:rFonts w:ascii="Times New Roman" w:hAnsi="Times New Roman" w:cs="Times New Roman"/>
          <w:sz w:val="28"/>
          <w:szCs w:val="28"/>
        </w:rPr>
        <w:t xml:space="preserve">архитектурную </w:t>
      </w:r>
      <w:r w:rsidRPr="00293238">
        <w:rPr>
          <w:rFonts w:ascii="Times New Roman" w:hAnsi="Times New Roman" w:cs="Times New Roman"/>
          <w:sz w:val="28"/>
          <w:szCs w:val="28"/>
        </w:rPr>
        <w:t>инсталляцию</w:t>
      </w:r>
      <w:r w:rsidR="00824CA7">
        <w:rPr>
          <w:rFonts w:ascii="Times New Roman" w:hAnsi="Times New Roman" w:cs="Times New Roman"/>
          <w:sz w:val="28"/>
          <w:szCs w:val="28"/>
        </w:rPr>
        <w:t xml:space="preserve"> в экспозиции музея. Предположите, как мог называтьс</w:t>
      </w:r>
      <w:r w:rsidR="00577D26">
        <w:rPr>
          <w:rFonts w:ascii="Times New Roman" w:hAnsi="Times New Roman" w:cs="Times New Roman"/>
          <w:sz w:val="28"/>
          <w:szCs w:val="28"/>
        </w:rPr>
        <w:t>я этот объект.</w:t>
      </w:r>
      <w:r w:rsidR="00096597">
        <w:rPr>
          <w:rFonts w:ascii="Times New Roman" w:hAnsi="Times New Roman" w:cs="Times New Roman"/>
          <w:sz w:val="28"/>
          <w:szCs w:val="28"/>
        </w:rPr>
        <w:t xml:space="preserve"> </w:t>
      </w:r>
      <w:r w:rsidR="00577D26">
        <w:rPr>
          <w:rFonts w:ascii="Times New Roman" w:hAnsi="Times New Roman" w:cs="Times New Roman"/>
          <w:sz w:val="28"/>
          <w:szCs w:val="28"/>
        </w:rPr>
        <w:t xml:space="preserve">Каково </w:t>
      </w:r>
      <w:r w:rsidR="00824CA7">
        <w:rPr>
          <w:rFonts w:ascii="Times New Roman" w:hAnsi="Times New Roman" w:cs="Times New Roman"/>
          <w:sz w:val="28"/>
          <w:szCs w:val="28"/>
        </w:rPr>
        <w:t>его местоположение</w:t>
      </w:r>
      <w:r w:rsidR="00577D26">
        <w:rPr>
          <w:rFonts w:ascii="Times New Roman" w:hAnsi="Times New Roman" w:cs="Times New Roman"/>
          <w:sz w:val="28"/>
          <w:szCs w:val="28"/>
        </w:rPr>
        <w:t>?</w:t>
      </w:r>
    </w:p>
    <w:p w14:paraId="2EC7EF6E" w14:textId="34F0E83B" w:rsidR="00824CA7" w:rsidRDefault="00824CA7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B33E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4739231B" w14:textId="77777777" w:rsidR="00382994" w:rsidRDefault="00382994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49BF8" w14:textId="27EF2C59" w:rsidR="004E150A" w:rsidRPr="004E150A" w:rsidRDefault="004E150A" w:rsidP="004E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50A">
        <w:rPr>
          <w:rFonts w:ascii="Times New Roman" w:hAnsi="Times New Roman" w:cs="Times New Roman"/>
          <w:sz w:val="28"/>
          <w:szCs w:val="28"/>
        </w:rPr>
        <w:t>Что символи</w:t>
      </w:r>
      <w:r w:rsidR="006D76ED">
        <w:rPr>
          <w:rFonts w:ascii="Times New Roman" w:hAnsi="Times New Roman" w:cs="Times New Roman"/>
          <w:sz w:val="28"/>
          <w:szCs w:val="28"/>
        </w:rPr>
        <w:t>зирует архитектурная композиция?</w:t>
      </w:r>
    </w:p>
    <w:p w14:paraId="29E07F24" w14:textId="77777777" w:rsidR="004E150A" w:rsidRPr="004E150A" w:rsidRDefault="004E150A" w:rsidP="004E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50A">
        <w:rPr>
          <w:rFonts w:ascii="Times New Roman" w:hAnsi="Times New Roman" w:cs="Times New Roman"/>
          <w:sz w:val="28"/>
          <w:szCs w:val="28"/>
        </w:rPr>
        <w:t>Выберите соответствующие варианты. Свой выбор подтвердите примерами из экспозиции.</w:t>
      </w:r>
    </w:p>
    <w:p w14:paraId="247A6045" w14:textId="77777777" w:rsidR="00A3024B" w:rsidRDefault="00A3024B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C08E4" w14:textId="00C6F3CE" w:rsidR="00F265F2" w:rsidRDefault="00FB0E6F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65F2">
        <w:rPr>
          <w:rFonts w:ascii="Times New Roman" w:hAnsi="Times New Roman" w:cs="Times New Roman"/>
          <w:sz w:val="28"/>
          <w:szCs w:val="28"/>
        </w:rPr>
        <w:t xml:space="preserve"> </w:t>
      </w:r>
      <w:r w:rsidR="00F265F2" w:rsidRPr="00F265F2">
        <w:rPr>
          <w:rFonts w:ascii="Times New Roman" w:hAnsi="Times New Roman" w:cs="Times New Roman"/>
          <w:sz w:val="28"/>
          <w:szCs w:val="28"/>
        </w:rPr>
        <w:t>Символ Белой эмиграции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DD3CA" w14:textId="4D8BE5F3" w:rsidR="00F265F2" w:rsidRDefault="00FB0E6F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65F2">
        <w:rPr>
          <w:rFonts w:ascii="Times New Roman" w:hAnsi="Times New Roman" w:cs="Times New Roman"/>
          <w:sz w:val="28"/>
          <w:szCs w:val="28"/>
        </w:rPr>
        <w:t xml:space="preserve"> Символ расставания с родин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14:paraId="1932D8BB" w14:textId="52366A1D" w:rsidR="00F265F2" w:rsidRDefault="00F66847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265F2">
        <w:rPr>
          <w:rFonts w:ascii="Times New Roman" w:hAnsi="Times New Roman" w:cs="Times New Roman"/>
          <w:sz w:val="28"/>
          <w:szCs w:val="28"/>
        </w:rPr>
        <w:t xml:space="preserve"> Символ того, что з</w:t>
      </w:r>
      <w:r w:rsidR="00F265F2" w:rsidRPr="00F265F2">
        <w:rPr>
          <w:rFonts w:ascii="Times New Roman" w:hAnsi="Times New Roman" w:cs="Times New Roman"/>
          <w:sz w:val="28"/>
          <w:szCs w:val="28"/>
        </w:rPr>
        <w:t>а рубежом оказались не просто подданные Российской империи, а носители русской идентичности, высокообразованная часть общества</w:t>
      </w:r>
      <w:r>
        <w:rPr>
          <w:rFonts w:ascii="Times New Roman" w:hAnsi="Times New Roman" w:cs="Times New Roman"/>
          <w:sz w:val="28"/>
          <w:szCs w:val="28"/>
        </w:rPr>
        <w:t>, мечтавшая вернуться на родину.</w:t>
      </w:r>
    </w:p>
    <w:p w14:paraId="4EB14A96" w14:textId="5E05B22B" w:rsidR="00F265F2" w:rsidRDefault="00F66847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265F2">
        <w:rPr>
          <w:rFonts w:ascii="Times New Roman" w:hAnsi="Times New Roman" w:cs="Times New Roman"/>
          <w:sz w:val="28"/>
          <w:szCs w:val="28"/>
        </w:rPr>
        <w:t xml:space="preserve"> Символ «белокаменной»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872F5E" w14:textId="2353770A" w:rsidR="00F265F2" w:rsidRDefault="00F66847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265F2">
        <w:rPr>
          <w:rFonts w:ascii="Times New Roman" w:hAnsi="Times New Roman" w:cs="Times New Roman"/>
          <w:sz w:val="28"/>
          <w:szCs w:val="28"/>
        </w:rPr>
        <w:t xml:space="preserve"> Символ «Северной Пальмиры» </w:t>
      </w:r>
      <w:r w:rsidR="00F265F2" w:rsidRPr="00F265F2">
        <w:rPr>
          <w:rFonts w:ascii="Times New Roman" w:hAnsi="Times New Roman" w:cs="Times New Roman"/>
          <w:sz w:val="28"/>
          <w:szCs w:val="28"/>
        </w:rPr>
        <w:t>–</w:t>
      </w:r>
      <w:r w:rsidR="00F265F2">
        <w:rPr>
          <w:rFonts w:ascii="Times New Roman" w:hAnsi="Times New Roman" w:cs="Times New Roman"/>
          <w:sz w:val="28"/>
          <w:szCs w:val="28"/>
        </w:rPr>
        <w:t xml:space="preserve"> города на Неве.</w:t>
      </w:r>
    </w:p>
    <w:p w14:paraId="1730D895" w14:textId="77777777" w:rsidR="00FE2ADD" w:rsidRDefault="00FE2ADD" w:rsidP="00FE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17EC8" w14:textId="540A8B41" w:rsidR="00FE2ADD" w:rsidRPr="00261D78" w:rsidRDefault="00C043C8" w:rsidP="00FE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A302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F66847">
        <w:rPr>
          <w:rFonts w:ascii="Times New Roman" w:hAnsi="Times New Roman" w:cs="Times New Roman"/>
          <w:sz w:val="28"/>
          <w:szCs w:val="28"/>
        </w:rPr>
        <w:t>____</w:t>
      </w:r>
      <w:r w:rsidR="00A3024B">
        <w:rPr>
          <w:rFonts w:ascii="Times New Roman" w:hAnsi="Times New Roman" w:cs="Times New Roman"/>
          <w:sz w:val="28"/>
          <w:szCs w:val="28"/>
        </w:rPr>
        <w:t>______________</w:t>
      </w:r>
    </w:p>
    <w:p w14:paraId="1699A769" w14:textId="77777777" w:rsidR="00261D78" w:rsidRDefault="00261D78" w:rsidP="00FE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05BD4" w14:textId="61C83144" w:rsidR="00261D78" w:rsidRPr="00683529" w:rsidRDefault="00394C07" w:rsidP="00261D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Ответ</w:t>
      </w:r>
    </w:p>
    <w:p w14:paraId="7B4FC66E" w14:textId="587E0D0E" w:rsidR="00824CA7" w:rsidRPr="00683529" w:rsidRDefault="00096597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529">
        <w:rPr>
          <w:rFonts w:ascii="Times New Roman" w:hAnsi="Times New Roman" w:cs="Times New Roman"/>
          <w:i/>
          <w:sz w:val="28"/>
          <w:szCs w:val="28"/>
        </w:rPr>
        <w:t>Гавань</w:t>
      </w:r>
      <w:r w:rsidRPr="00683529">
        <w:rPr>
          <w:i/>
        </w:rPr>
        <w:t xml:space="preserve">, </w:t>
      </w:r>
      <w:r w:rsidRPr="00683529">
        <w:rPr>
          <w:rFonts w:ascii="Times New Roman" w:hAnsi="Times New Roman" w:cs="Times New Roman"/>
          <w:i/>
          <w:sz w:val="28"/>
          <w:szCs w:val="28"/>
        </w:rPr>
        <w:t xml:space="preserve">порт </w:t>
      </w:r>
      <w:r w:rsidR="00BE4D20">
        <w:rPr>
          <w:rFonts w:ascii="Times New Roman" w:hAnsi="Times New Roman" w:cs="Times New Roman"/>
          <w:i/>
          <w:sz w:val="28"/>
          <w:szCs w:val="28"/>
        </w:rPr>
        <w:t>–</w:t>
      </w:r>
      <w:r w:rsidRPr="00683529">
        <w:rPr>
          <w:rFonts w:ascii="Times New Roman" w:hAnsi="Times New Roman" w:cs="Times New Roman"/>
          <w:i/>
          <w:sz w:val="28"/>
          <w:szCs w:val="28"/>
        </w:rPr>
        <w:t xml:space="preserve"> искусственное сооружение, построенное для погрузки и</w:t>
      </w:r>
      <w:r w:rsidR="00BE4D20">
        <w:rPr>
          <w:rFonts w:ascii="Times New Roman" w:hAnsi="Times New Roman" w:cs="Times New Roman"/>
          <w:i/>
          <w:sz w:val="28"/>
          <w:szCs w:val="28"/>
        </w:rPr>
        <w:t> </w:t>
      </w:r>
      <w:r w:rsidRPr="00683529">
        <w:rPr>
          <w:rFonts w:ascii="Times New Roman" w:hAnsi="Times New Roman" w:cs="Times New Roman"/>
          <w:i/>
          <w:sz w:val="28"/>
          <w:szCs w:val="28"/>
        </w:rPr>
        <w:t>разгрузки судов, а также для посадки и высадки пассажиров.</w:t>
      </w:r>
      <w:r w:rsidR="00FA386F" w:rsidRPr="00683529">
        <w:rPr>
          <w:rFonts w:ascii="Times New Roman" w:hAnsi="Times New Roman" w:cs="Times New Roman"/>
          <w:i/>
          <w:sz w:val="28"/>
          <w:szCs w:val="28"/>
        </w:rPr>
        <w:t xml:space="preserve"> Севастополь.</w:t>
      </w:r>
    </w:p>
    <w:p w14:paraId="3E7C51E3" w14:textId="77777777" w:rsidR="00096597" w:rsidRPr="00683529" w:rsidRDefault="00096597" w:rsidP="002044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1FC526" w14:textId="77777777" w:rsidR="0098630A" w:rsidRDefault="0098630A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DB069D" w14:textId="15DBCCA1" w:rsidR="00BF1AAA" w:rsidRDefault="00A54BED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Pr="005F0BD5">
        <w:rPr>
          <w:rFonts w:ascii="Times New Roman" w:hAnsi="Times New Roman" w:cs="Times New Roman"/>
          <w:b/>
          <w:sz w:val="28"/>
          <w:szCs w:val="28"/>
        </w:rPr>
        <w:t>12.</w:t>
      </w:r>
      <w:r w:rsidRPr="005F0BD5">
        <w:rPr>
          <w:rFonts w:ascii="Times New Roman" w:hAnsi="Times New Roman" w:cs="Times New Roman"/>
          <w:sz w:val="28"/>
          <w:szCs w:val="28"/>
        </w:rPr>
        <w:t xml:space="preserve"> </w:t>
      </w:r>
      <w:r w:rsidR="005F0BD5">
        <w:rPr>
          <w:rFonts w:ascii="Times New Roman" w:hAnsi="Times New Roman" w:cs="Times New Roman"/>
          <w:sz w:val="28"/>
          <w:szCs w:val="28"/>
        </w:rPr>
        <w:t>Постепенно выделились несколько</w:t>
      </w:r>
      <w:r w:rsidR="005F0BD5" w:rsidRPr="005F0BD5">
        <w:rPr>
          <w:rFonts w:ascii="Times New Roman" w:hAnsi="Times New Roman" w:cs="Times New Roman"/>
          <w:sz w:val="28"/>
          <w:szCs w:val="28"/>
        </w:rPr>
        <w:t xml:space="preserve"> культурных центров</w:t>
      </w:r>
      <w:r w:rsidR="005F0BD5">
        <w:rPr>
          <w:rFonts w:ascii="Times New Roman" w:hAnsi="Times New Roman" w:cs="Times New Roman"/>
          <w:sz w:val="28"/>
          <w:szCs w:val="28"/>
        </w:rPr>
        <w:t xml:space="preserve"> русской эмиграции. </w:t>
      </w:r>
      <w:r w:rsidRPr="005F0BD5">
        <w:rPr>
          <w:rFonts w:ascii="Times New Roman" w:hAnsi="Times New Roman" w:cs="Times New Roman"/>
          <w:sz w:val="28"/>
          <w:szCs w:val="28"/>
        </w:rPr>
        <w:t>Используя материалы экспозиций</w:t>
      </w:r>
      <w:r w:rsidR="00BE4D20">
        <w:rPr>
          <w:rFonts w:ascii="Times New Roman" w:hAnsi="Times New Roman" w:cs="Times New Roman"/>
          <w:sz w:val="28"/>
          <w:szCs w:val="28"/>
        </w:rPr>
        <w:t>,</w:t>
      </w:r>
      <w:r w:rsidRPr="005F0BD5">
        <w:rPr>
          <w:rFonts w:ascii="Times New Roman" w:hAnsi="Times New Roman" w:cs="Times New Roman"/>
          <w:sz w:val="28"/>
          <w:szCs w:val="28"/>
        </w:rPr>
        <w:t xml:space="preserve"> раскройте содержание схемы</w:t>
      </w:r>
      <w:r w:rsidR="00BE4D20">
        <w:rPr>
          <w:rFonts w:ascii="Times New Roman" w:hAnsi="Times New Roman" w:cs="Times New Roman"/>
          <w:sz w:val="28"/>
          <w:szCs w:val="28"/>
        </w:rPr>
        <w:t>.</w:t>
      </w:r>
    </w:p>
    <w:p w14:paraId="1C999DA3" w14:textId="77777777" w:rsidR="007E2EBC" w:rsidRDefault="007E2EBC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413F92" w14:textId="02B94CF8" w:rsidR="005F0BD5" w:rsidRDefault="007E2EBC" w:rsidP="007E2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Культурные центры русской эмиграции</w:t>
      </w:r>
      <w:r w:rsidR="009863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5A59D" wp14:editId="0D6F62A9">
                <wp:simplePos x="0" y="0"/>
                <wp:positionH relativeFrom="column">
                  <wp:posOffset>-99060</wp:posOffset>
                </wp:positionH>
                <wp:positionV relativeFrom="paragraph">
                  <wp:posOffset>244475</wp:posOffset>
                </wp:positionV>
                <wp:extent cx="1524000" cy="11239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20C17" w14:textId="77777777" w:rsidR="00A728EF" w:rsidRPr="00600E3C" w:rsidRDefault="00A728EF" w:rsidP="004F09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00E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Прага – </w:t>
                            </w:r>
                          </w:p>
                          <w:p w14:paraId="38B6A353" w14:textId="77777777" w:rsidR="00A728EF" w:rsidRDefault="00A728EF" w:rsidP="004F09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научный центр</w:t>
                            </w:r>
                          </w:p>
                          <w:p w14:paraId="51A4803E" w14:textId="77777777" w:rsidR="00A728EF" w:rsidRDefault="00A728EF" w:rsidP="00A728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5A59D" id="Прямоугольник 9" o:spid="_x0000_s1026" style="position:absolute;left:0;text-align:left;margin-left:-7.8pt;margin-top:19.25pt;width:120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" fillcolor="white [3201]" strokecolor="#a5c249 [3209]" strokeweight="1pt">
                <v:textbox>
                  <w:txbxContent>
                    <w:p w14:paraId="59A20C17" w14:textId="77777777" w:rsidR="00A728EF" w:rsidRPr="00600E3C" w:rsidRDefault="00A728EF" w:rsidP="004F09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00E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Прага – </w:t>
                      </w:r>
                    </w:p>
                    <w:p w14:paraId="38B6A353" w14:textId="77777777" w:rsidR="00A728EF" w:rsidRDefault="00A728EF" w:rsidP="004F09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научный центр</w:t>
                      </w:r>
                    </w:p>
                    <w:p w14:paraId="51A4803E" w14:textId="77777777" w:rsidR="00A728EF" w:rsidRDefault="00A728EF" w:rsidP="00A728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4D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8B315" wp14:editId="056ADD43">
                <wp:simplePos x="0" y="0"/>
                <wp:positionH relativeFrom="column">
                  <wp:posOffset>3239135</wp:posOffset>
                </wp:positionH>
                <wp:positionV relativeFrom="paragraph">
                  <wp:posOffset>285750</wp:posOffset>
                </wp:positionV>
                <wp:extent cx="1343025" cy="11144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B3766" w14:textId="77777777" w:rsidR="00EF4D3E" w:rsidRDefault="00EF4D3E" w:rsidP="004F091F">
                            <w:pPr>
                              <w:spacing w:after="0" w:line="240" w:lineRule="auto"/>
                              <w:jc w:val="center"/>
                            </w:pPr>
                            <w:r w:rsidRPr="00600E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Берлин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 издательский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8B315" id="Прямоугольник 11" o:spid="_x0000_s1027" style="position:absolute;left:0;text-align:left;margin-left:255.05pt;margin-top:22.5pt;width:105.75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" fillcolor="white [3201]" strokecolor="#a5c249 [3209]" strokeweight="1pt">
                <v:textbox>
                  <w:txbxContent>
                    <w:p w14:paraId="47FB3766" w14:textId="77777777" w:rsidR="00EF4D3E" w:rsidRDefault="00EF4D3E" w:rsidP="004F091F">
                      <w:pPr>
                        <w:spacing w:after="0" w:line="240" w:lineRule="auto"/>
                        <w:jc w:val="center"/>
                      </w:pPr>
                      <w:r w:rsidRPr="00600E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Берлин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 издательский центр</w:t>
                      </w:r>
                    </w:p>
                  </w:txbxContent>
                </v:textbox>
              </v:rect>
            </w:pict>
          </mc:Fallback>
        </mc:AlternateContent>
      </w:r>
      <w:r w:rsidR="004F09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70264" wp14:editId="5AE3B93A">
                <wp:simplePos x="0" y="0"/>
                <wp:positionH relativeFrom="column">
                  <wp:posOffset>4749165</wp:posOffset>
                </wp:positionH>
                <wp:positionV relativeFrom="paragraph">
                  <wp:posOffset>248285</wp:posOffset>
                </wp:positionV>
                <wp:extent cx="1285875" cy="11239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F6661" w14:textId="77777777" w:rsidR="004F091F" w:rsidRDefault="004F091F" w:rsidP="004F091F">
                            <w:pPr>
                              <w:spacing w:after="0" w:line="240" w:lineRule="auto"/>
                              <w:jc w:val="center"/>
                            </w:pPr>
                            <w:r w:rsidRPr="00600E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Харбин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«русский город»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70264" id="Прямоугольник 12" o:spid="_x0000_s1028" style="position:absolute;left:0;text-align:left;margin-left:373.95pt;margin-top:19.55pt;width:101.2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" fillcolor="white [3201]" strokecolor="#a5c249 [3209]" strokeweight="1pt">
                <v:textbox>
                  <w:txbxContent>
                    <w:p w14:paraId="23FF6661" w14:textId="77777777" w:rsidR="004F091F" w:rsidRDefault="004F091F" w:rsidP="004F091F">
                      <w:pPr>
                        <w:spacing w:after="0" w:line="240" w:lineRule="auto"/>
                        <w:jc w:val="center"/>
                      </w:pPr>
                      <w:r w:rsidRPr="00600E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Харбин –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«русский город»</w:t>
                      </w:r>
                    </w:p>
                  </w:txbxContent>
                </v:textbox>
              </v:rect>
            </w:pict>
          </mc:Fallback>
        </mc:AlternateContent>
      </w:r>
      <w:r w:rsidR="004F091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5CC7F" wp14:editId="29C30997">
                <wp:simplePos x="0" y="0"/>
                <wp:positionH relativeFrom="column">
                  <wp:posOffset>1529714</wp:posOffset>
                </wp:positionH>
                <wp:positionV relativeFrom="paragraph">
                  <wp:posOffset>286384</wp:posOffset>
                </wp:positionV>
                <wp:extent cx="1533525" cy="11144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87F81" w14:textId="77777777" w:rsidR="00A728EF" w:rsidRDefault="00A728EF" w:rsidP="004F091F">
                            <w:pPr>
                              <w:spacing w:after="0" w:line="240" w:lineRule="auto"/>
                              <w:jc w:val="center"/>
                            </w:pPr>
                            <w:r w:rsidRPr="004F09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Париж </w:t>
                            </w:r>
                            <w:r w:rsidRPr="004F09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 литературный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5CC7F" id="Прямоугольник 10" o:spid="_x0000_s1029" style="position:absolute;left:0;text-align:left;margin-left:120.45pt;margin-top:22.55pt;width:120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" fillcolor="white [3201]" strokecolor="#a5c249 [3209]" strokeweight="1pt">
                <v:textbox>
                  <w:txbxContent>
                    <w:p w14:paraId="6AD87F81" w14:textId="77777777" w:rsidR="00A728EF" w:rsidRDefault="00A728EF" w:rsidP="004F091F">
                      <w:pPr>
                        <w:spacing w:after="0" w:line="240" w:lineRule="auto"/>
                        <w:jc w:val="center"/>
                      </w:pPr>
                      <w:r w:rsidRPr="004F09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Париж </w:t>
                      </w:r>
                      <w:r w:rsidRPr="004F09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 литературный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центр</w:t>
                      </w:r>
                    </w:p>
                  </w:txbxContent>
                </v:textbox>
              </v:rect>
            </w:pict>
          </mc:Fallback>
        </mc:AlternateContent>
      </w:r>
      <w:r w:rsidR="00E234B2">
        <w:rPr>
          <w:rFonts w:ascii="Times New Roman" w:hAnsi="Times New Roman" w:cs="Times New Roman"/>
          <w:b/>
          <w:sz w:val="28"/>
          <w:szCs w:val="28"/>
        </w:rPr>
        <w:t xml:space="preserve"> 1920</w:t>
      </w:r>
      <w:r w:rsidR="00BE4D20">
        <w:rPr>
          <w:rFonts w:ascii="Times New Roman" w:hAnsi="Times New Roman" w:cs="Times New Roman"/>
          <w:b/>
          <w:sz w:val="28"/>
          <w:szCs w:val="28"/>
        </w:rPr>
        <w:t>–</w:t>
      </w:r>
      <w:r w:rsidR="00E234B2">
        <w:rPr>
          <w:rFonts w:ascii="Times New Roman" w:hAnsi="Times New Roman" w:cs="Times New Roman"/>
          <w:b/>
          <w:sz w:val="28"/>
          <w:szCs w:val="28"/>
        </w:rPr>
        <w:t>1930 гг.</w:t>
      </w:r>
    </w:p>
    <w:p w14:paraId="7E309735" w14:textId="77777777" w:rsidR="00E234B2" w:rsidRDefault="00E234B2" w:rsidP="007E2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6"/>
        <w:gridCol w:w="2558"/>
        <w:gridCol w:w="1873"/>
      </w:tblGrid>
      <w:tr w:rsidR="00EF4D3E" w14:paraId="1A864471" w14:textId="77777777" w:rsidTr="00600E3C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925BDEC" w14:textId="77777777" w:rsidR="00EF4D3E" w:rsidRDefault="00EF4D3E" w:rsidP="0060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27F3CF57" w14:textId="77777777" w:rsidR="00EF4D3E" w:rsidRDefault="00EF4D3E" w:rsidP="0060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F6616D2" w14:textId="77777777" w:rsidR="00EF4D3E" w:rsidRDefault="00EF4D3E" w:rsidP="0060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FC67D6" w14:textId="77777777" w:rsidR="005F0BD5" w:rsidRPr="00204411" w:rsidRDefault="005F0BD5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84CD8" w14:textId="77777777" w:rsidR="0060502B" w:rsidRDefault="0060502B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8B49D" w14:textId="77777777" w:rsidR="0098630A" w:rsidRDefault="0098630A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D5C313" w14:textId="77777777" w:rsidR="0098630A" w:rsidRDefault="0098630A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CF0E61" w14:textId="77777777" w:rsidR="0098630A" w:rsidRDefault="0098630A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676E5D" w14:textId="03D86D50" w:rsidR="008B1C99" w:rsidRPr="00204411" w:rsidRDefault="00394C07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задание.</w:t>
      </w:r>
      <w:r w:rsidR="00DB1959" w:rsidRPr="00204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207" w:rsidRPr="00204411">
        <w:rPr>
          <w:rFonts w:ascii="Times New Roman" w:hAnsi="Times New Roman" w:cs="Times New Roman"/>
          <w:sz w:val="28"/>
          <w:szCs w:val="28"/>
        </w:rPr>
        <w:t>Подумай</w:t>
      </w:r>
      <w:r w:rsidR="008B1C99" w:rsidRPr="00204411">
        <w:rPr>
          <w:rFonts w:ascii="Times New Roman" w:hAnsi="Times New Roman" w:cs="Times New Roman"/>
          <w:sz w:val="28"/>
          <w:szCs w:val="28"/>
        </w:rPr>
        <w:t>те,</w:t>
      </w:r>
      <w:r w:rsidR="008B1C99" w:rsidRPr="00204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C99" w:rsidRPr="00204411">
        <w:rPr>
          <w:rFonts w:ascii="Times New Roman" w:hAnsi="Times New Roman" w:cs="Times New Roman"/>
          <w:sz w:val="28"/>
          <w:szCs w:val="28"/>
        </w:rPr>
        <w:t>что помогло выжить русским эмигрантам первой волны</w:t>
      </w:r>
      <w:r w:rsidR="00B44753" w:rsidRPr="00204411">
        <w:rPr>
          <w:rFonts w:ascii="Times New Roman" w:hAnsi="Times New Roman" w:cs="Times New Roman"/>
          <w:sz w:val="28"/>
          <w:szCs w:val="28"/>
        </w:rPr>
        <w:t>, преодолеть трудности изгнания, в чем заклю</w:t>
      </w:r>
      <w:r w:rsidR="000634D4" w:rsidRPr="00204411">
        <w:rPr>
          <w:rFonts w:ascii="Times New Roman" w:hAnsi="Times New Roman" w:cs="Times New Roman"/>
          <w:sz w:val="28"/>
          <w:szCs w:val="28"/>
        </w:rPr>
        <w:t>чал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34D4" w:rsidRPr="00204411">
        <w:rPr>
          <w:rFonts w:ascii="Times New Roman" w:hAnsi="Times New Roman" w:cs="Times New Roman"/>
          <w:sz w:val="28"/>
          <w:szCs w:val="28"/>
        </w:rPr>
        <w:t>сь их сила духа и жизнелюбие</w:t>
      </w:r>
      <w:r w:rsidR="00B44753" w:rsidRPr="00204411">
        <w:rPr>
          <w:rFonts w:ascii="Times New Roman" w:hAnsi="Times New Roman" w:cs="Times New Roman"/>
          <w:sz w:val="28"/>
          <w:szCs w:val="28"/>
        </w:rPr>
        <w:t>.</w:t>
      </w:r>
      <w:r w:rsidR="008B1C99" w:rsidRPr="00204411">
        <w:rPr>
          <w:rFonts w:ascii="Times New Roman" w:hAnsi="Times New Roman" w:cs="Times New Roman"/>
          <w:sz w:val="28"/>
          <w:szCs w:val="28"/>
        </w:rPr>
        <w:t xml:space="preserve"> Полученную информацию представьте в виде схемы или диаграммы. </w:t>
      </w:r>
    </w:p>
    <w:p w14:paraId="2101B86F" w14:textId="77777777" w:rsidR="00990207" w:rsidRDefault="00990207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53BD99" wp14:editId="399D64F5">
            <wp:extent cx="5486400" cy="3200400"/>
            <wp:effectExtent l="0" t="57150" r="0" b="381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0E6462B" w14:textId="77777777" w:rsidR="00394C07" w:rsidRPr="00204411" w:rsidRDefault="00394C07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D3B36" w14:textId="77777777" w:rsidR="00DB1959" w:rsidRPr="00204411" w:rsidRDefault="008B1C99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11">
        <w:rPr>
          <w:rFonts w:ascii="Times New Roman" w:hAnsi="Times New Roman" w:cs="Times New Roman"/>
          <w:sz w:val="28"/>
          <w:szCs w:val="28"/>
        </w:rPr>
        <w:t>В качестве вывода раскройте</w:t>
      </w:r>
      <w:r w:rsidR="001E39F2" w:rsidRPr="00204411">
        <w:rPr>
          <w:rFonts w:ascii="Times New Roman" w:hAnsi="Times New Roman" w:cs="Times New Roman"/>
          <w:sz w:val="28"/>
          <w:szCs w:val="28"/>
        </w:rPr>
        <w:t xml:space="preserve"> смысловое значение выражения:</w:t>
      </w:r>
      <w:r w:rsidR="00CA21A5" w:rsidRPr="00204411">
        <w:rPr>
          <w:rFonts w:ascii="Times New Roman" w:hAnsi="Times New Roman" w:cs="Times New Roman"/>
          <w:sz w:val="28"/>
          <w:szCs w:val="28"/>
        </w:rPr>
        <w:t xml:space="preserve"> </w:t>
      </w:r>
      <w:r w:rsidRPr="00204411">
        <w:rPr>
          <w:rFonts w:ascii="Times New Roman" w:hAnsi="Times New Roman" w:cs="Times New Roman"/>
          <w:b/>
          <w:sz w:val="28"/>
          <w:szCs w:val="28"/>
        </w:rPr>
        <w:t xml:space="preserve">«опаленная мечта о Родине». </w:t>
      </w:r>
    </w:p>
    <w:p w14:paraId="48A56BFF" w14:textId="2C45F37D" w:rsidR="001E39F2" w:rsidRPr="00E2230B" w:rsidRDefault="001E39F2" w:rsidP="0020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F74013" w:rsidRPr="00E2230B">
        <w:rPr>
          <w:rFonts w:ascii="Times New Roman" w:hAnsi="Times New Roman" w:cs="Times New Roman"/>
          <w:sz w:val="28"/>
          <w:szCs w:val="28"/>
        </w:rPr>
        <w:t>______</w:t>
      </w:r>
      <w:r w:rsidR="003E2ADD" w:rsidRPr="00E2230B">
        <w:rPr>
          <w:rFonts w:ascii="Times New Roman" w:hAnsi="Times New Roman" w:cs="Times New Roman"/>
          <w:sz w:val="28"/>
          <w:szCs w:val="28"/>
        </w:rPr>
        <w:t>____</w:t>
      </w:r>
      <w:r w:rsidR="00F74013" w:rsidRPr="00E2230B">
        <w:rPr>
          <w:rFonts w:ascii="Times New Roman" w:hAnsi="Times New Roman" w:cs="Times New Roman"/>
          <w:sz w:val="28"/>
          <w:szCs w:val="28"/>
        </w:rPr>
        <w:t>____</w:t>
      </w:r>
    </w:p>
    <w:p w14:paraId="0D2CE643" w14:textId="77777777" w:rsidR="00683529" w:rsidRDefault="00683529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8A5CE7" w14:textId="77777777" w:rsidR="00683529" w:rsidRDefault="00683529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1EAAA0" w14:textId="77777777" w:rsidR="00394C07" w:rsidRDefault="00394C07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9AC254" w14:textId="77777777" w:rsidR="003E2ADD" w:rsidRDefault="003E2ADD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1AC51C" w14:textId="310E3DE5" w:rsidR="00683529" w:rsidRPr="00683529" w:rsidRDefault="002B4ECC" w:rsidP="0068352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Экспонаты</w:t>
      </w:r>
    </w:p>
    <w:p w14:paraId="3708B00B" w14:textId="0300A8A8" w:rsidR="00683529" w:rsidRPr="00683529" w:rsidRDefault="002B4ECC" w:rsidP="00683529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1.</w:t>
      </w:r>
      <w:r w:rsidR="0068352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683529" w:rsidRPr="00683529">
        <w:rPr>
          <w:rFonts w:ascii="Times New Roman" w:eastAsia="Calibri" w:hAnsi="Times New Roman" w:cs="Times New Roman"/>
          <w:i/>
          <w:iCs/>
          <w:sz w:val="28"/>
          <w:szCs w:val="28"/>
        </w:rPr>
        <w:t>Мультимедийный интерактивный стол в разделе «Послание».</w:t>
      </w:r>
    </w:p>
    <w:p w14:paraId="63566CFC" w14:textId="448C6D79" w:rsidR="00683529" w:rsidRPr="00683529" w:rsidRDefault="002B4ECC" w:rsidP="00683529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2.</w:t>
      </w:r>
      <w:r w:rsidR="00683529" w:rsidRPr="0068352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Мультимедийная витрина раздела «Русские в мире».</w:t>
      </w:r>
    </w:p>
    <w:p w14:paraId="059FFB55" w14:textId="77777777" w:rsidR="00683529" w:rsidRDefault="00683529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79A20D" w14:textId="77777777" w:rsidR="00A034FC" w:rsidRDefault="00A034FC" w:rsidP="002044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D165D9" w14:textId="77777777" w:rsidR="00A034FC" w:rsidRPr="00A034FC" w:rsidRDefault="00A034FC" w:rsidP="00A034F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34FC">
        <w:rPr>
          <w:rFonts w:ascii="Times New Roman" w:eastAsia="Calibri" w:hAnsi="Times New Roman" w:cs="Times New Roman"/>
          <w:b/>
          <w:sz w:val="28"/>
          <w:szCs w:val="28"/>
        </w:rPr>
        <w:t>Практико-ориентированные задания</w:t>
      </w:r>
    </w:p>
    <w:p w14:paraId="22C98DA2" w14:textId="4EE19328" w:rsidR="00A034FC" w:rsidRPr="00A034FC" w:rsidRDefault="00A034FC" w:rsidP="00A034F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  <w:r w:rsidRPr="00A034FC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A034FC">
        <w:rPr>
          <w:rFonts w:ascii="Times New Roman" w:eastAsia="Calibri" w:hAnsi="Times New Roman" w:cs="Times New Roman"/>
          <w:sz w:val="28"/>
          <w:szCs w:val="28"/>
        </w:rPr>
        <w:t xml:space="preserve"> Изучите в экспозиции основные направления русской эмиграции первой волны. Обозначьте на карте ее центры.</w:t>
      </w:r>
    </w:p>
    <w:p w14:paraId="294B3B1F" w14:textId="77777777" w:rsidR="00A034FC" w:rsidRDefault="00A034FC" w:rsidP="00A03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4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36E4B1" wp14:editId="62F04466">
            <wp:extent cx="5940425" cy="2960877"/>
            <wp:effectExtent l="0" t="0" r="3175" b="0"/>
            <wp:docPr id="1" name="Рисунок 1" descr="C:\Users\karpinchiksg\Desktop\к.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pinchiksg\Desktop\к.к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7E1BD" w14:textId="77777777" w:rsidR="00A034FC" w:rsidRDefault="00A034FC" w:rsidP="00A03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0BE276" w14:textId="4D7D42F5" w:rsidR="00A034FC" w:rsidRPr="00A034FC" w:rsidRDefault="00A034FC" w:rsidP="00A03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4FC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A034FC">
        <w:rPr>
          <w:rFonts w:ascii="Times New Roman" w:eastAsia="Calibri" w:hAnsi="Times New Roman" w:cs="Times New Roman"/>
          <w:sz w:val="28"/>
          <w:szCs w:val="28"/>
        </w:rPr>
        <w:t xml:space="preserve"> Определите, что означали слова Ивана Бунина в его знаменитой речи «Миссия ру</w:t>
      </w:r>
      <w:r w:rsidR="002B4ECC">
        <w:rPr>
          <w:rFonts w:ascii="Times New Roman" w:eastAsia="Calibri" w:hAnsi="Times New Roman" w:cs="Times New Roman"/>
          <w:sz w:val="28"/>
          <w:szCs w:val="28"/>
        </w:rPr>
        <w:t>сской эмиграции».</w:t>
      </w:r>
    </w:p>
    <w:p w14:paraId="79FB7153" w14:textId="0A22E914" w:rsidR="00A034FC" w:rsidRPr="00A034FC" w:rsidRDefault="00A034FC" w:rsidP="00A03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4FC">
        <w:rPr>
          <w:rFonts w:ascii="Times New Roman" w:eastAsia="Calibri" w:hAnsi="Times New Roman" w:cs="Times New Roman"/>
          <w:sz w:val="28"/>
          <w:szCs w:val="28"/>
        </w:rPr>
        <w:t>1. Миссия спас</w:t>
      </w:r>
      <w:r w:rsidR="002B4ECC">
        <w:rPr>
          <w:rFonts w:ascii="Times New Roman" w:eastAsia="Calibri" w:hAnsi="Times New Roman" w:cs="Times New Roman"/>
          <w:sz w:val="28"/>
          <w:szCs w:val="28"/>
        </w:rPr>
        <w:t>ения русской чести, сохранения духовных</w:t>
      </w:r>
      <w:r w:rsidRPr="00A034FC">
        <w:rPr>
          <w:rFonts w:ascii="Times New Roman" w:eastAsia="Calibri" w:hAnsi="Times New Roman" w:cs="Times New Roman"/>
          <w:sz w:val="28"/>
          <w:szCs w:val="28"/>
        </w:rPr>
        <w:t xml:space="preserve"> ценностей дореволюционной России.</w:t>
      </w:r>
    </w:p>
    <w:p w14:paraId="3E3780A7" w14:textId="77777777" w:rsidR="00A034FC" w:rsidRPr="00A034FC" w:rsidRDefault="00A034FC" w:rsidP="00A03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4FC">
        <w:rPr>
          <w:rFonts w:ascii="Times New Roman" w:eastAsia="Calibri" w:hAnsi="Times New Roman" w:cs="Times New Roman"/>
          <w:sz w:val="28"/>
          <w:szCs w:val="28"/>
        </w:rPr>
        <w:t>2. Миссия непримиримости к силам разрушения и зла, сопротивления большевистскому эксперименту.</w:t>
      </w:r>
    </w:p>
    <w:p w14:paraId="724F6F0A" w14:textId="28F640DB" w:rsidR="00A034FC" w:rsidRPr="00A034FC" w:rsidRDefault="002B4ECC" w:rsidP="00A03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034FC" w:rsidRPr="00A034FC">
        <w:rPr>
          <w:rFonts w:ascii="Times New Roman" w:eastAsia="Calibri" w:hAnsi="Times New Roman" w:cs="Times New Roman"/>
          <w:sz w:val="28"/>
          <w:szCs w:val="28"/>
        </w:rPr>
        <w:t>Миссия свидетельства миру о сути этого зла, грозившего всему человечеству, осмыслен</w:t>
      </w:r>
      <w:r>
        <w:rPr>
          <w:rFonts w:ascii="Times New Roman" w:eastAsia="Calibri" w:hAnsi="Times New Roman" w:cs="Times New Roman"/>
          <w:sz w:val="28"/>
          <w:szCs w:val="28"/>
        </w:rPr>
        <w:t>ия трагического опыта революции</w:t>
      </w:r>
      <w:r w:rsidR="00A034FC" w:rsidRPr="00A034F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63D3CF" w14:textId="77777777" w:rsidR="00A034FC" w:rsidRPr="00A034FC" w:rsidRDefault="00A034FC" w:rsidP="00A03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C18BBB" w14:textId="78545DBC" w:rsidR="00A034FC" w:rsidRPr="00A034FC" w:rsidRDefault="00A034FC" w:rsidP="00A034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34FC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A034FC">
        <w:rPr>
          <w:rFonts w:ascii="Times New Roman" w:eastAsia="Calibri" w:hAnsi="Times New Roman" w:cs="Times New Roman"/>
          <w:sz w:val="28"/>
          <w:szCs w:val="28"/>
        </w:rPr>
        <w:t>Используя полученную информацию, объясните, была ли выполнена эта миссия.</w:t>
      </w:r>
    </w:p>
    <w:p w14:paraId="381A758D" w14:textId="579CDB59" w:rsidR="00A034FC" w:rsidRPr="00A034FC" w:rsidRDefault="00A034FC" w:rsidP="00A03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4FC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="00655B98">
        <w:rPr>
          <w:rFonts w:ascii="Times New Roman" w:eastAsia="Calibri" w:hAnsi="Times New Roman" w:cs="Times New Roman"/>
          <w:sz w:val="28"/>
          <w:szCs w:val="28"/>
        </w:rPr>
        <w:t>___</w:t>
      </w:r>
      <w:r w:rsidRPr="00A034FC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14:paraId="6A1C7C49" w14:textId="77777777" w:rsidR="00A034FC" w:rsidRPr="00A034FC" w:rsidRDefault="00A034FC" w:rsidP="00A03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D8E318" w14:textId="2E8A45A8" w:rsidR="00A034FC" w:rsidRPr="00A034FC" w:rsidRDefault="00A034FC" w:rsidP="00A034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34FC">
        <w:rPr>
          <w:rFonts w:ascii="Times New Roman" w:eastAsia="Calibri" w:hAnsi="Times New Roman" w:cs="Times New Roman"/>
          <w:i/>
          <w:sz w:val="28"/>
          <w:szCs w:val="28"/>
        </w:rPr>
        <w:t xml:space="preserve">Ответ: </w:t>
      </w:r>
      <w:r w:rsidR="006B33ED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A034FC">
        <w:rPr>
          <w:rFonts w:ascii="Times New Roman" w:eastAsia="Calibri" w:hAnsi="Times New Roman" w:cs="Times New Roman"/>
          <w:i/>
          <w:sz w:val="28"/>
          <w:szCs w:val="28"/>
        </w:rPr>
        <w:t xml:space="preserve"> знаменитой речи «Миссия русской эмиграции» Иван Бунин сформулировал смысл существования всей русской эмиграции.</w:t>
      </w:r>
    </w:p>
    <w:p w14:paraId="588D031B" w14:textId="77777777" w:rsidR="00A034FC" w:rsidRPr="00A034FC" w:rsidRDefault="00A034FC" w:rsidP="00A034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628DDE" w14:textId="77777777" w:rsidR="00A034FC" w:rsidRPr="00204411" w:rsidRDefault="00A034FC" w:rsidP="00A03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034FC" w:rsidRPr="00204411" w:rsidSect="00925C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88F14" w14:textId="77777777" w:rsidR="00181269" w:rsidRDefault="00181269" w:rsidP="008D3A2D">
      <w:pPr>
        <w:spacing w:after="0" w:line="240" w:lineRule="auto"/>
      </w:pPr>
      <w:r>
        <w:separator/>
      </w:r>
    </w:p>
  </w:endnote>
  <w:endnote w:type="continuationSeparator" w:id="0">
    <w:p w14:paraId="493FEAF0" w14:textId="77777777" w:rsidR="00181269" w:rsidRDefault="00181269" w:rsidP="008D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1658F" w14:textId="77777777" w:rsidR="00181269" w:rsidRDefault="00181269" w:rsidP="008D3A2D">
      <w:pPr>
        <w:spacing w:after="0" w:line="240" w:lineRule="auto"/>
      </w:pPr>
      <w:r>
        <w:separator/>
      </w:r>
    </w:p>
  </w:footnote>
  <w:footnote w:type="continuationSeparator" w:id="0">
    <w:p w14:paraId="3E1C07D1" w14:textId="77777777" w:rsidR="00181269" w:rsidRDefault="00181269" w:rsidP="008D3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35"/>
    <w:rsid w:val="00004A2D"/>
    <w:rsid w:val="0001175E"/>
    <w:rsid w:val="00020581"/>
    <w:rsid w:val="00030191"/>
    <w:rsid w:val="00035A31"/>
    <w:rsid w:val="0005438F"/>
    <w:rsid w:val="000634D4"/>
    <w:rsid w:val="000756C1"/>
    <w:rsid w:val="0008134C"/>
    <w:rsid w:val="00096597"/>
    <w:rsid w:val="000A1A7E"/>
    <w:rsid w:val="000A2749"/>
    <w:rsid w:val="000A7679"/>
    <w:rsid w:val="000A7E53"/>
    <w:rsid w:val="000C15AC"/>
    <w:rsid w:val="000F360E"/>
    <w:rsid w:val="00111F30"/>
    <w:rsid w:val="00156351"/>
    <w:rsid w:val="00181269"/>
    <w:rsid w:val="001865CF"/>
    <w:rsid w:val="001A7AD8"/>
    <w:rsid w:val="001B1104"/>
    <w:rsid w:val="001C4AC3"/>
    <w:rsid w:val="001E0E45"/>
    <w:rsid w:val="001E18E4"/>
    <w:rsid w:val="001E39F2"/>
    <w:rsid w:val="001E3BAA"/>
    <w:rsid w:val="001F3AD5"/>
    <w:rsid w:val="00204411"/>
    <w:rsid w:val="00230658"/>
    <w:rsid w:val="002431D8"/>
    <w:rsid w:val="002565DD"/>
    <w:rsid w:val="00261D78"/>
    <w:rsid w:val="00284050"/>
    <w:rsid w:val="00290CD7"/>
    <w:rsid w:val="00293238"/>
    <w:rsid w:val="002B4DB1"/>
    <w:rsid w:val="002B4ECC"/>
    <w:rsid w:val="002D6AC4"/>
    <w:rsid w:val="00301559"/>
    <w:rsid w:val="00317110"/>
    <w:rsid w:val="00332626"/>
    <w:rsid w:val="003446BC"/>
    <w:rsid w:val="0035690B"/>
    <w:rsid w:val="00360B56"/>
    <w:rsid w:val="0037068A"/>
    <w:rsid w:val="00371C39"/>
    <w:rsid w:val="00382994"/>
    <w:rsid w:val="00385FD9"/>
    <w:rsid w:val="00394C07"/>
    <w:rsid w:val="003B1BAB"/>
    <w:rsid w:val="003B7C2E"/>
    <w:rsid w:val="003D0548"/>
    <w:rsid w:val="003D570D"/>
    <w:rsid w:val="003E2ADD"/>
    <w:rsid w:val="003F29AD"/>
    <w:rsid w:val="004102C8"/>
    <w:rsid w:val="00417344"/>
    <w:rsid w:val="0043547D"/>
    <w:rsid w:val="0044535C"/>
    <w:rsid w:val="00483AA4"/>
    <w:rsid w:val="0048573D"/>
    <w:rsid w:val="004B430F"/>
    <w:rsid w:val="004C2FB1"/>
    <w:rsid w:val="004C7570"/>
    <w:rsid w:val="004E150A"/>
    <w:rsid w:val="004E2A5F"/>
    <w:rsid w:val="004F091F"/>
    <w:rsid w:val="0051424E"/>
    <w:rsid w:val="00514879"/>
    <w:rsid w:val="0051639B"/>
    <w:rsid w:val="005378B9"/>
    <w:rsid w:val="00544BF5"/>
    <w:rsid w:val="00546B14"/>
    <w:rsid w:val="00577D26"/>
    <w:rsid w:val="005861C2"/>
    <w:rsid w:val="00592AC8"/>
    <w:rsid w:val="005970D3"/>
    <w:rsid w:val="005A0A84"/>
    <w:rsid w:val="005A681B"/>
    <w:rsid w:val="005A75BB"/>
    <w:rsid w:val="005B3BF8"/>
    <w:rsid w:val="005F0BD5"/>
    <w:rsid w:val="00600E3C"/>
    <w:rsid w:val="006034B7"/>
    <w:rsid w:val="0060502B"/>
    <w:rsid w:val="00615C83"/>
    <w:rsid w:val="00624019"/>
    <w:rsid w:val="00655B98"/>
    <w:rsid w:val="006807FF"/>
    <w:rsid w:val="00683529"/>
    <w:rsid w:val="006B2232"/>
    <w:rsid w:val="006B33ED"/>
    <w:rsid w:val="006B7460"/>
    <w:rsid w:val="006C79C4"/>
    <w:rsid w:val="006D76ED"/>
    <w:rsid w:val="006E11A5"/>
    <w:rsid w:val="00712A5E"/>
    <w:rsid w:val="0072432F"/>
    <w:rsid w:val="00726955"/>
    <w:rsid w:val="00726990"/>
    <w:rsid w:val="00733690"/>
    <w:rsid w:val="00750BCD"/>
    <w:rsid w:val="00751D9D"/>
    <w:rsid w:val="00764B18"/>
    <w:rsid w:val="0076555F"/>
    <w:rsid w:val="007714E2"/>
    <w:rsid w:val="0079107B"/>
    <w:rsid w:val="007971A7"/>
    <w:rsid w:val="007B5B4E"/>
    <w:rsid w:val="007E140A"/>
    <w:rsid w:val="007E2EBC"/>
    <w:rsid w:val="007E4FB3"/>
    <w:rsid w:val="007F0FE3"/>
    <w:rsid w:val="00824CA7"/>
    <w:rsid w:val="0082733D"/>
    <w:rsid w:val="00830303"/>
    <w:rsid w:val="008472B9"/>
    <w:rsid w:val="0086569B"/>
    <w:rsid w:val="0086636B"/>
    <w:rsid w:val="008A662E"/>
    <w:rsid w:val="008A76E9"/>
    <w:rsid w:val="008B1C99"/>
    <w:rsid w:val="008B7700"/>
    <w:rsid w:val="008D3A2D"/>
    <w:rsid w:val="008D3E83"/>
    <w:rsid w:val="008F1548"/>
    <w:rsid w:val="008F367B"/>
    <w:rsid w:val="00903F1F"/>
    <w:rsid w:val="009214F0"/>
    <w:rsid w:val="00925C2E"/>
    <w:rsid w:val="00931C5E"/>
    <w:rsid w:val="00953E70"/>
    <w:rsid w:val="009600F3"/>
    <w:rsid w:val="009720BF"/>
    <w:rsid w:val="00973AD8"/>
    <w:rsid w:val="00974AE8"/>
    <w:rsid w:val="00977A8C"/>
    <w:rsid w:val="00985EE1"/>
    <w:rsid w:val="0098630A"/>
    <w:rsid w:val="00990207"/>
    <w:rsid w:val="009B2E12"/>
    <w:rsid w:val="009C1494"/>
    <w:rsid w:val="009D1598"/>
    <w:rsid w:val="009E0999"/>
    <w:rsid w:val="009E2E1D"/>
    <w:rsid w:val="009F09E1"/>
    <w:rsid w:val="00A034FC"/>
    <w:rsid w:val="00A0522D"/>
    <w:rsid w:val="00A1562E"/>
    <w:rsid w:val="00A3024B"/>
    <w:rsid w:val="00A33FA5"/>
    <w:rsid w:val="00A44461"/>
    <w:rsid w:val="00A44C7D"/>
    <w:rsid w:val="00A45BA2"/>
    <w:rsid w:val="00A54BED"/>
    <w:rsid w:val="00A63222"/>
    <w:rsid w:val="00A6712F"/>
    <w:rsid w:val="00A7051E"/>
    <w:rsid w:val="00A728EF"/>
    <w:rsid w:val="00A80045"/>
    <w:rsid w:val="00A92E42"/>
    <w:rsid w:val="00AA15BD"/>
    <w:rsid w:val="00AB3749"/>
    <w:rsid w:val="00AD5877"/>
    <w:rsid w:val="00AD65F4"/>
    <w:rsid w:val="00AF00F9"/>
    <w:rsid w:val="00B12D5B"/>
    <w:rsid w:val="00B1494A"/>
    <w:rsid w:val="00B15029"/>
    <w:rsid w:val="00B1690D"/>
    <w:rsid w:val="00B44753"/>
    <w:rsid w:val="00B53FDE"/>
    <w:rsid w:val="00B57635"/>
    <w:rsid w:val="00B652C2"/>
    <w:rsid w:val="00B77004"/>
    <w:rsid w:val="00B772BF"/>
    <w:rsid w:val="00B77EDB"/>
    <w:rsid w:val="00B94FF1"/>
    <w:rsid w:val="00B966E5"/>
    <w:rsid w:val="00BA5525"/>
    <w:rsid w:val="00BC1837"/>
    <w:rsid w:val="00BC30E5"/>
    <w:rsid w:val="00BD19A4"/>
    <w:rsid w:val="00BD411F"/>
    <w:rsid w:val="00BD46D5"/>
    <w:rsid w:val="00BE0028"/>
    <w:rsid w:val="00BE0E7E"/>
    <w:rsid w:val="00BE4D20"/>
    <w:rsid w:val="00BF1AAA"/>
    <w:rsid w:val="00C043C8"/>
    <w:rsid w:val="00C14757"/>
    <w:rsid w:val="00C167D6"/>
    <w:rsid w:val="00C21E65"/>
    <w:rsid w:val="00C2220C"/>
    <w:rsid w:val="00C418EF"/>
    <w:rsid w:val="00C5036A"/>
    <w:rsid w:val="00C558BE"/>
    <w:rsid w:val="00C646E5"/>
    <w:rsid w:val="00C953B0"/>
    <w:rsid w:val="00CA0C0C"/>
    <w:rsid w:val="00CA21A5"/>
    <w:rsid w:val="00CA45B1"/>
    <w:rsid w:val="00CB1E1C"/>
    <w:rsid w:val="00CB2EE3"/>
    <w:rsid w:val="00CB760F"/>
    <w:rsid w:val="00CC12A1"/>
    <w:rsid w:val="00CE44C1"/>
    <w:rsid w:val="00D034CB"/>
    <w:rsid w:val="00D1175F"/>
    <w:rsid w:val="00D12223"/>
    <w:rsid w:val="00D34E14"/>
    <w:rsid w:val="00D372EC"/>
    <w:rsid w:val="00D416F8"/>
    <w:rsid w:val="00DB1959"/>
    <w:rsid w:val="00DD2583"/>
    <w:rsid w:val="00DE2E4A"/>
    <w:rsid w:val="00DE5BA6"/>
    <w:rsid w:val="00DF540B"/>
    <w:rsid w:val="00E117E7"/>
    <w:rsid w:val="00E1515C"/>
    <w:rsid w:val="00E212B8"/>
    <w:rsid w:val="00E2230B"/>
    <w:rsid w:val="00E234B2"/>
    <w:rsid w:val="00E47632"/>
    <w:rsid w:val="00E560C6"/>
    <w:rsid w:val="00E73F52"/>
    <w:rsid w:val="00EA68D0"/>
    <w:rsid w:val="00EB4649"/>
    <w:rsid w:val="00EB63F8"/>
    <w:rsid w:val="00EC6945"/>
    <w:rsid w:val="00EC6F7D"/>
    <w:rsid w:val="00ED06B6"/>
    <w:rsid w:val="00EE7F96"/>
    <w:rsid w:val="00EF4D3E"/>
    <w:rsid w:val="00F265F2"/>
    <w:rsid w:val="00F345AC"/>
    <w:rsid w:val="00F41C56"/>
    <w:rsid w:val="00F45B11"/>
    <w:rsid w:val="00F633D1"/>
    <w:rsid w:val="00F66847"/>
    <w:rsid w:val="00F74013"/>
    <w:rsid w:val="00F75FCF"/>
    <w:rsid w:val="00F851C7"/>
    <w:rsid w:val="00F8622F"/>
    <w:rsid w:val="00F90009"/>
    <w:rsid w:val="00FA386F"/>
    <w:rsid w:val="00FA4ED7"/>
    <w:rsid w:val="00FB0E6F"/>
    <w:rsid w:val="00FE2ADD"/>
    <w:rsid w:val="00FE674A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ACCA"/>
  <w15:chartTrackingRefBased/>
  <w15:docId w15:val="{448DC612-653B-4E3F-9457-4699AC0E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A2D"/>
  </w:style>
  <w:style w:type="paragraph" w:styleId="a6">
    <w:name w:val="footer"/>
    <w:basedOn w:val="a"/>
    <w:link w:val="a7"/>
    <w:uiPriority w:val="99"/>
    <w:unhideWhenUsed/>
    <w:rsid w:val="008D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A2D"/>
  </w:style>
  <w:style w:type="character" w:styleId="a8">
    <w:name w:val="annotation reference"/>
    <w:basedOn w:val="a0"/>
    <w:uiPriority w:val="99"/>
    <w:semiHidden/>
    <w:unhideWhenUsed/>
    <w:rsid w:val="003829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299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299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29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299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82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2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ettings" Target="setting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FBCDF9-E821-48D5-AF4E-4511C8607C7F}" type="doc">
      <dgm:prSet loTypeId="urn:microsoft.com/office/officeart/2005/8/layout/chart3" loCatId="cycle" qsTypeId="urn:microsoft.com/office/officeart/2005/8/quickstyle/simple2" qsCatId="simple" csTypeId="urn:microsoft.com/office/officeart/2005/8/colors/accent0_2" csCatId="mainScheme" phldr="1"/>
      <dgm:spPr/>
    </dgm:pt>
    <dgm:pt modelId="{BE246453-7B44-48B4-A13D-701C8FD92017}">
      <dgm:prSet phldrT="[Текст]" custT="1"/>
      <dgm:spPr/>
      <dgm:t>
        <a:bodyPr/>
        <a:lstStyle/>
        <a:p>
          <a:r>
            <a:rPr lang="ru-RU" sz="800" i="1"/>
            <a:t>функция </a:t>
          </a:r>
        </a:p>
        <a:p>
          <a:r>
            <a:rPr lang="ru-RU" sz="800" i="1"/>
            <a:t>________________</a:t>
          </a:r>
        </a:p>
        <a:p>
          <a:r>
            <a:rPr lang="ru-RU" sz="800" i="1"/>
            <a:t>название экпоната</a:t>
          </a:r>
        </a:p>
        <a:p>
          <a:r>
            <a:rPr lang="ru-RU" sz="800" i="1"/>
            <a:t>_________________</a:t>
          </a:r>
        </a:p>
      </dgm:t>
    </dgm:pt>
    <dgm:pt modelId="{A0214E27-6DF7-4477-93BE-1AE426063BF2}" type="parTrans" cxnId="{6256CE04-559E-46F9-8409-1B43091DA2FF}">
      <dgm:prSet/>
      <dgm:spPr/>
      <dgm:t>
        <a:bodyPr/>
        <a:lstStyle/>
        <a:p>
          <a:endParaRPr lang="ru-RU"/>
        </a:p>
      </dgm:t>
    </dgm:pt>
    <dgm:pt modelId="{597B3CE1-E331-4232-AC39-633D9BA14727}" type="sibTrans" cxnId="{6256CE04-559E-46F9-8409-1B43091DA2FF}">
      <dgm:prSet/>
      <dgm:spPr/>
      <dgm:t>
        <a:bodyPr/>
        <a:lstStyle/>
        <a:p>
          <a:endParaRPr lang="ru-RU"/>
        </a:p>
      </dgm:t>
    </dgm:pt>
    <dgm:pt modelId="{EF4E356F-6177-42CF-8B41-4EBD272CC521}">
      <dgm:prSet phldrT="[Текст]" custT="1"/>
      <dgm:spPr/>
      <dgm:t>
        <a:bodyPr/>
        <a:lstStyle/>
        <a:p>
          <a:r>
            <a:rPr lang="ru-RU" sz="800" i="1"/>
            <a:t>функция</a:t>
          </a:r>
        </a:p>
        <a:p>
          <a:r>
            <a:rPr lang="ru-RU" sz="800" i="1"/>
            <a:t>_________________</a:t>
          </a:r>
        </a:p>
        <a:p>
          <a:r>
            <a:rPr lang="ru-RU" sz="800" i="1"/>
            <a:t>название экспоната</a:t>
          </a:r>
        </a:p>
        <a:p>
          <a:r>
            <a:rPr lang="ru-RU" sz="800" i="1"/>
            <a:t>____________________</a:t>
          </a:r>
        </a:p>
      </dgm:t>
    </dgm:pt>
    <dgm:pt modelId="{6377BAF7-3726-4759-B537-AFDE1E4CB34A}" type="parTrans" cxnId="{F7034F06-CA2B-4088-B46D-BE98CEDB8108}">
      <dgm:prSet/>
      <dgm:spPr/>
      <dgm:t>
        <a:bodyPr/>
        <a:lstStyle/>
        <a:p>
          <a:endParaRPr lang="ru-RU"/>
        </a:p>
      </dgm:t>
    </dgm:pt>
    <dgm:pt modelId="{8EF4FBF4-F84B-4121-BB15-7EFECE119E18}" type="sibTrans" cxnId="{F7034F06-CA2B-4088-B46D-BE98CEDB8108}">
      <dgm:prSet/>
      <dgm:spPr/>
      <dgm:t>
        <a:bodyPr/>
        <a:lstStyle/>
        <a:p>
          <a:endParaRPr lang="ru-RU"/>
        </a:p>
      </dgm:t>
    </dgm:pt>
    <dgm:pt modelId="{154826C2-85EC-415A-8DFD-1B3D7E17D58C}">
      <dgm:prSet phldrT="[Текст]" custT="1"/>
      <dgm:spPr/>
      <dgm:t>
        <a:bodyPr/>
        <a:lstStyle/>
        <a:p>
          <a:r>
            <a:rPr lang="ru-RU" sz="800" i="1"/>
            <a:t>функция</a:t>
          </a:r>
        </a:p>
        <a:p>
          <a:r>
            <a:rPr lang="ru-RU" sz="900"/>
            <a:t>_____________</a:t>
          </a:r>
        </a:p>
        <a:p>
          <a:r>
            <a:rPr lang="ru-RU" sz="800" i="1"/>
            <a:t>название экспоната</a:t>
          </a:r>
        </a:p>
        <a:p>
          <a:r>
            <a:rPr lang="ru-RU" sz="900"/>
            <a:t>_______________</a:t>
          </a:r>
        </a:p>
        <a:p>
          <a:endParaRPr lang="ru-RU" sz="500"/>
        </a:p>
      </dgm:t>
    </dgm:pt>
    <dgm:pt modelId="{DD0CF55E-F74F-4B23-B7EA-3C6D5CEF72BA}" type="parTrans" cxnId="{E1D76317-A9BE-40CC-BAAD-05C125A7F596}">
      <dgm:prSet/>
      <dgm:spPr/>
      <dgm:t>
        <a:bodyPr/>
        <a:lstStyle/>
        <a:p>
          <a:endParaRPr lang="ru-RU"/>
        </a:p>
      </dgm:t>
    </dgm:pt>
    <dgm:pt modelId="{4E373F9B-0D9F-41A3-AD19-95612DC37478}" type="sibTrans" cxnId="{E1D76317-A9BE-40CC-BAAD-05C125A7F596}">
      <dgm:prSet/>
      <dgm:spPr/>
      <dgm:t>
        <a:bodyPr/>
        <a:lstStyle/>
        <a:p>
          <a:endParaRPr lang="ru-RU"/>
        </a:p>
      </dgm:t>
    </dgm:pt>
    <dgm:pt modelId="{7398A813-04E7-4BC8-9CCB-2548A950BB76}" type="pres">
      <dgm:prSet presAssocID="{8CFBCDF9-E821-48D5-AF4E-4511C8607C7F}" presName="compositeShape" presStyleCnt="0">
        <dgm:presLayoutVars>
          <dgm:chMax val="7"/>
          <dgm:dir/>
          <dgm:resizeHandles val="exact"/>
        </dgm:presLayoutVars>
      </dgm:prSet>
      <dgm:spPr/>
    </dgm:pt>
    <dgm:pt modelId="{848190E5-255F-47CB-AA37-C982A7E32053}" type="pres">
      <dgm:prSet presAssocID="{8CFBCDF9-E821-48D5-AF4E-4511C8607C7F}" presName="wedge1" presStyleLbl="node1" presStyleIdx="0" presStyleCnt="3" custScaleX="97743" custScaleY="98003" custLinFactNeighborX="-6087" custLinFactNeighborY="-1291"/>
      <dgm:spPr/>
      <dgm:t>
        <a:bodyPr/>
        <a:lstStyle/>
        <a:p>
          <a:endParaRPr lang="ru-RU"/>
        </a:p>
      </dgm:t>
    </dgm:pt>
    <dgm:pt modelId="{97949797-3333-493F-8928-7DF5E0CF1724}" type="pres">
      <dgm:prSet presAssocID="{8CFBCDF9-E821-48D5-AF4E-4511C8607C7F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9911E7-2981-438E-BA34-77F753277598}" type="pres">
      <dgm:prSet presAssocID="{8CFBCDF9-E821-48D5-AF4E-4511C8607C7F}" presName="wedge2" presStyleLbl="node1" presStyleIdx="1" presStyleCnt="3" custLinFactNeighborX="-1928" custLinFactNeighborY="-2952"/>
      <dgm:spPr/>
      <dgm:t>
        <a:bodyPr/>
        <a:lstStyle/>
        <a:p>
          <a:endParaRPr lang="ru-RU"/>
        </a:p>
      </dgm:t>
    </dgm:pt>
    <dgm:pt modelId="{3B8E46BF-21A6-43D8-A03D-3C570E2138D3}" type="pres">
      <dgm:prSet presAssocID="{8CFBCDF9-E821-48D5-AF4E-4511C8607C7F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EC8DBF-9F0D-4863-BE1B-463B58E705FE}" type="pres">
      <dgm:prSet presAssocID="{8CFBCDF9-E821-48D5-AF4E-4511C8607C7F}" presName="wedge3" presStyleLbl="node1" presStyleIdx="2" presStyleCnt="3" custScaleX="106102" custLinFactNeighborX="-2503" custLinFactNeighborY="-4169"/>
      <dgm:spPr/>
      <dgm:t>
        <a:bodyPr/>
        <a:lstStyle/>
        <a:p>
          <a:endParaRPr lang="ru-RU"/>
        </a:p>
      </dgm:t>
    </dgm:pt>
    <dgm:pt modelId="{07540108-289C-4F11-9EEE-D8CEC137248D}" type="pres">
      <dgm:prSet presAssocID="{8CFBCDF9-E821-48D5-AF4E-4511C8607C7F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26F743B-A4BA-4BCA-8A89-4DF519DC7A6A}" type="presOf" srcId="{154826C2-85EC-415A-8DFD-1B3D7E17D58C}" destId="{07540108-289C-4F11-9EEE-D8CEC137248D}" srcOrd="1" destOrd="0" presId="urn:microsoft.com/office/officeart/2005/8/layout/chart3"/>
    <dgm:cxn modelId="{E1D76317-A9BE-40CC-BAAD-05C125A7F596}" srcId="{8CFBCDF9-E821-48D5-AF4E-4511C8607C7F}" destId="{154826C2-85EC-415A-8DFD-1B3D7E17D58C}" srcOrd="2" destOrd="0" parTransId="{DD0CF55E-F74F-4B23-B7EA-3C6D5CEF72BA}" sibTransId="{4E373F9B-0D9F-41A3-AD19-95612DC37478}"/>
    <dgm:cxn modelId="{6256CE04-559E-46F9-8409-1B43091DA2FF}" srcId="{8CFBCDF9-E821-48D5-AF4E-4511C8607C7F}" destId="{BE246453-7B44-48B4-A13D-701C8FD92017}" srcOrd="0" destOrd="0" parTransId="{A0214E27-6DF7-4477-93BE-1AE426063BF2}" sibTransId="{597B3CE1-E331-4232-AC39-633D9BA14727}"/>
    <dgm:cxn modelId="{A821B32E-A2DA-409B-B9E3-0C186649618C}" type="presOf" srcId="{8CFBCDF9-E821-48D5-AF4E-4511C8607C7F}" destId="{7398A813-04E7-4BC8-9CCB-2548A950BB76}" srcOrd="0" destOrd="0" presId="urn:microsoft.com/office/officeart/2005/8/layout/chart3"/>
    <dgm:cxn modelId="{9953E4FE-AD4C-417E-A59E-E055FB5033DE}" type="presOf" srcId="{154826C2-85EC-415A-8DFD-1B3D7E17D58C}" destId="{A9EC8DBF-9F0D-4863-BE1B-463B58E705FE}" srcOrd="0" destOrd="0" presId="urn:microsoft.com/office/officeart/2005/8/layout/chart3"/>
    <dgm:cxn modelId="{1730B2F5-5900-45EF-9595-19121CFB8BDC}" type="presOf" srcId="{BE246453-7B44-48B4-A13D-701C8FD92017}" destId="{97949797-3333-493F-8928-7DF5E0CF1724}" srcOrd="1" destOrd="0" presId="urn:microsoft.com/office/officeart/2005/8/layout/chart3"/>
    <dgm:cxn modelId="{997C021F-2B04-408E-A4EE-6BC4E658F7DF}" type="presOf" srcId="{EF4E356F-6177-42CF-8B41-4EBD272CC521}" destId="{869911E7-2981-438E-BA34-77F753277598}" srcOrd="0" destOrd="0" presId="urn:microsoft.com/office/officeart/2005/8/layout/chart3"/>
    <dgm:cxn modelId="{F7034F06-CA2B-4088-B46D-BE98CEDB8108}" srcId="{8CFBCDF9-E821-48D5-AF4E-4511C8607C7F}" destId="{EF4E356F-6177-42CF-8B41-4EBD272CC521}" srcOrd="1" destOrd="0" parTransId="{6377BAF7-3726-4759-B537-AFDE1E4CB34A}" sibTransId="{8EF4FBF4-F84B-4121-BB15-7EFECE119E18}"/>
    <dgm:cxn modelId="{4999FE80-6027-42E7-91C7-CE6ABCB9AF59}" type="presOf" srcId="{BE246453-7B44-48B4-A13D-701C8FD92017}" destId="{848190E5-255F-47CB-AA37-C982A7E32053}" srcOrd="0" destOrd="0" presId="urn:microsoft.com/office/officeart/2005/8/layout/chart3"/>
    <dgm:cxn modelId="{1EB006EB-4B2B-4E8A-BC0C-DE07147CD2EE}" type="presOf" srcId="{EF4E356F-6177-42CF-8B41-4EBD272CC521}" destId="{3B8E46BF-21A6-43D8-A03D-3C570E2138D3}" srcOrd="1" destOrd="0" presId="urn:microsoft.com/office/officeart/2005/8/layout/chart3"/>
    <dgm:cxn modelId="{9AB20B65-593D-4B10-95E3-5178AA6816A5}" type="presParOf" srcId="{7398A813-04E7-4BC8-9CCB-2548A950BB76}" destId="{848190E5-255F-47CB-AA37-C982A7E32053}" srcOrd="0" destOrd="0" presId="urn:microsoft.com/office/officeart/2005/8/layout/chart3"/>
    <dgm:cxn modelId="{871C6BD9-7DF2-4353-A35E-F04EC9A6A9DD}" type="presParOf" srcId="{7398A813-04E7-4BC8-9CCB-2548A950BB76}" destId="{97949797-3333-493F-8928-7DF5E0CF1724}" srcOrd="1" destOrd="0" presId="urn:microsoft.com/office/officeart/2005/8/layout/chart3"/>
    <dgm:cxn modelId="{161A4EC3-FEAC-4034-9B84-F561D2EFA627}" type="presParOf" srcId="{7398A813-04E7-4BC8-9CCB-2548A950BB76}" destId="{869911E7-2981-438E-BA34-77F753277598}" srcOrd="2" destOrd="0" presId="urn:microsoft.com/office/officeart/2005/8/layout/chart3"/>
    <dgm:cxn modelId="{F7FD68AF-C4FF-4D3E-BE94-C897D21C4C8A}" type="presParOf" srcId="{7398A813-04E7-4BC8-9CCB-2548A950BB76}" destId="{3B8E46BF-21A6-43D8-A03D-3C570E2138D3}" srcOrd="3" destOrd="0" presId="urn:microsoft.com/office/officeart/2005/8/layout/chart3"/>
    <dgm:cxn modelId="{D06F955E-3F6F-4BE4-BDC8-DB08E82F99AD}" type="presParOf" srcId="{7398A813-04E7-4BC8-9CCB-2548A950BB76}" destId="{A9EC8DBF-9F0D-4863-BE1B-463B58E705FE}" srcOrd="4" destOrd="0" presId="urn:microsoft.com/office/officeart/2005/8/layout/chart3"/>
    <dgm:cxn modelId="{55C8C8A1-9CFA-4F46-BEAA-D9267DAA3895}" type="presParOf" srcId="{7398A813-04E7-4BC8-9CCB-2548A950BB76}" destId="{07540108-289C-4F11-9EEE-D8CEC137248D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649A0E5-8C00-4C5F-8BC8-5DE69C372D35}" type="doc">
      <dgm:prSet loTypeId="urn:microsoft.com/office/officeart/2005/8/layout/pyramid2" loCatId="list" qsTypeId="urn:microsoft.com/office/officeart/2005/8/quickstyle/simple3" qsCatId="simple" csTypeId="urn:microsoft.com/office/officeart/2005/8/colors/accent1_2" csCatId="accent1" phldr="1"/>
      <dgm:spPr/>
    </dgm:pt>
    <dgm:pt modelId="{320655FF-59B4-4EFC-96C8-23DC889CCC7F}">
      <dgm:prSet phldrT="[Текст]" custT="1"/>
      <dgm:spPr/>
      <dgm:t>
        <a:bodyPr/>
        <a:lstStyle/>
        <a:p>
          <a:r>
            <a:rPr lang="ru-RU" sz="900"/>
            <a:t>1</a:t>
          </a:r>
          <a:r>
            <a:rPr lang="ru-RU" sz="1200"/>
            <a:t>.</a:t>
          </a:r>
        </a:p>
      </dgm:t>
    </dgm:pt>
    <dgm:pt modelId="{C3EB0A79-C985-4543-AA87-92BEB73B3B65}" type="parTrans" cxnId="{D0D54480-2945-4954-AE7B-F96458C23EAB}">
      <dgm:prSet/>
      <dgm:spPr/>
      <dgm:t>
        <a:bodyPr/>
        <a:lstStyle/>
        <a:p>
          <a:endParaRPr lang="ru-RU"/>
        </a:p>
      </dgm:t>
    </dgm:pt>
    <dgm:pt modelId="{A6A3B5A1-A7EC-4C61-9568-9D72A199FE32}" type="sibTrans" cxnId="{D0D54480-2945-4954-AE7B-F96458C23EAB}">
      <dgm:prSet/>
      <dgm:spPr/>
      <dgm:t>
        <a:bodyPr/>
        <a:lstStyle/>
        <a:p>
          <a:endParaRPr lang="ru-RU"/>
        </a:p>
      </dgm:t>
    </dgm:pt>
    <dgm:pt modelId="{F2639BB3-E417-4BCC-970A-AD7FF86E53FE}">
      <dgm:prSet phldrT="[Текст]" custT="1"/>
      <dgm:spPr/>
      <dgm:t>
        <a:bodyPr/>
        <a:lstStyle/>
        <a:p>
          <a:r>
            <a:rPr lang="ru-RU" sz="900"/>
            <a:t>2.</a:t>
          </a:r>
        </a:p>
      </dgm:t>
    </dgm:pt>
    <dgm:pt modelId="{FC99A525-9E42-4C97-802B-59F19109FE0B}" type="parTrans" cxnId="{18E6B588-9E63-41AD-B4AF-41FEF58417DA}">
      <dgm:prSet/>
      <dgm:spPr/>
      <dgm:t>
        <a:bodyPr/>
        <a:lstStyle/>
        <a:p>
          <a:endParaRPr lang="ru-RU"/>
        </a:p>
      </dgm:t>
    </dgm:pt>
    <dgm:pt modelId="{9F50A17F-6426-4C42-830C-2E889DD8DC7E}" type="sibTrans" cxnId="{18E6B588-9E63-41AD-B4AF-41FEF58417DA}">
      <dgm:prSet/>
      <dgm:spPr/>
      <dgm:t>
        <a:bodyPr/>
        <a:lstStyle/>
        <a:p>
          <a:endParaRPr lang="ru-RU"/>
        </a:p>
      </dgm:t>
    </dgm:pt>
    <dgm:pt modelId="{93FE24F3-67D0-4538-880D-3191002EA241}">
      <dgm:prSet phldrT="[Текст]" custT="1"/>
      <dgm:spPr/>
      <dgm:t>
        <a:bodyPr/>
        <a:lstStyle/>
        <a:p>
          <a:r>
            <a:rPr lang="ru-RU" sz="900"/>
            <a:t>3.</a:t>
          </a:r>
        </a:p>
      </dgm:t>
    </dgm:pt>
    <dgm:pt modelId="{4B15D96B-F099-47CA-AA64-3BE946A1B081}" type="parTrans" cxnId="{2D3A293A-08D2-43CA-A3AC-559BCED3EA50}">
      <dgm:prSet/>
      <dgm:spPr/>
      <dgm:t>
        <a:bodyPr/>
        <a:lstStyle/>
        <a:p>
          <a:endParaRPr lang="ru-RU"/>
        </a:p>
      </dgm:t>
    </dgm:pt>
    <dgm:pt modelId="{7C22AEBE-7F4F-4FA7-9F4E-284B4442579C}" type="sibTrans" cxnId="{2D3A293A-08D2-43CA-A3AC-559BCED3EA50}">
      <dgm:prSet/>
      <dgm:spPr/>
      <dgm:t>
        <a:bodyPr/>
        <a:lstStyle/>
        <a:p>
          <a:endParaRPr lang="ru-RU"/>
        </a:p>
      </dgm:t>
    </dgm:pt>
    <dgm:pt modelId="{A09943FD-0A01-4D9F-B017-B3A1E9469967}" type="pres">
      <dgm:prSet presAssocID="{6649A0E5-8C00-4C5F-8BC8-5DE69C372D35}" presName="compositeShape" presStyleCnt="0">
        <dgm:presLayoutVars>
          <dgm:dir/>
          <dgm:resizeHandles/>
        </dgm:presLayoutVars>
      </dgm:prSet>
      <dgm:spPr/>
    </dgm:pt>
    <dgm:pt modelId="{47CD6030-B22A-42AD-8EEC-82AB91694CFA}" type="pres">
      <dgm:prSet presAssocID="{6649A0E5-8C00-4C5F-8BC8-5DE69C372D35}" presName="pyramid" presStyleLbl="node1" presStyleIdx="0" presStyleCnt="1"/>
      <dgm:spPr/>
    </dgm:pt>
    <dgm:pt modelId="{02024406-FD86-471B-923B-BA1EA163C499}" type="pres">
      <dgm:prSet presAssocID="{6649A0E5-8C00-4C5F-8BC8-5DE69C372D35}" presName="theList" presStyleCnt="0"/>
      <dgm:spPr/>
    </dgm:pt>
    <dgm:pt modelId="{CA1DAE97-A52E-4333-871F-E76748EDC1BE}" type="pres">
      <dgm:prSet presAssocID="{320655FF-59B4-4EFC-96C8-23DC889CCC7F}" presName="aNode" presStyleLbl="fgAcc1" presStyleIdx="0" presStyleCnt="3" custLinFactNeighborX="-1641" custLinFactNeighborY="-504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1DA3A4-27C3-4BEA-B304-9BFFE2B4F097}" type="pres">
      <dgm:prSet presAssocID="{320655FF-59B4-4EFC-96C8-23DC889CCC7F}" presName="aSpace" presStyleCnt="0"/>
      <dgm:spPr/>
    </dgm:pt>
    <dgm:pt modelId="{A901EA03-342D-4AA3-839F-58F8F0DCF778}" type="pres">
      <dgm:prSet presAssocID="{F2639BB3-E417-4BCC-970A-AD7FF86E53FE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987626-04A2-4344-BF61-36C808A6DBBE}" type="pres">
      <dgm:prSet presAssocID="{F2639BB3-E417-4BCC-970A-AD7FF86E53FE}" presName="aSpace" presStyleCnt="0"/>
      <dgm:spPr/>
    </dgm:pt>
    <dgm:pt modelId="{5F940CB3-9C83-4D2E-90C4-532892268415}" type="pres">
      <dgm:prSet presAssocID="{93FE24F3-67D0-4538-880D-3191002EA241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F19D55-5906-4253-B7A1-A47E816FAF65}" type="pres">
      <dgm:prSet presAssocID="{93FE24F3-67D0-4538-880D-3191002EA241}" presName="aSpace" presStyleCnt="0"/>
      <dgm:spPr/>
    </dgm:pt>
  </dgm:ptLst>
  <dgm:cxnLst>
    <dgm:cxn modelId="{0F9BC400-0562-4D8C-A648-730E11F7AF5E}" type="presOf" srcId="{6649A0E5-8C00-4C5F-8BC8-5DE69C372D35}" destId="{A09943FD-0A01-4D9F-B017-B3A1E9469967}" srcOrd="0" destOrd="0" presId="urn:microsoft.com/office/officeart/2005/8/layout/pyramid2"/>
    <dgm:cxn modelId="{CF034AC0-0A04-4F2B-A7B1-14331BFF953A}" type="presOf" srcId="{320655FF-59B4-4EFC-96C8-23DC889CCC7F}" destId="{CA1DAE97-A52E-4333-871F-E76748EDC1BE}" srcOrd="0" destOrd="0" presId="urn:microsoft.com/office/officeart/2005/8/layout/pyramid2"/>
    <dgm:cxn modelId="{18E6B588-9E63-41AD-B4AF-41FEF58417DA}" srcId="{6649A0E5-8C00-4C5F-8BC8-5DE69C372D35}" destId="{F2639BB3-E417-4BCC-970A-AD7FF86E53FE}" srcOrd="1" destOrd="0" parTransId="{FC99A525-9E42-4C97-802B-59F19109FE0B}" sibTransId="{9F50A17F-6426-4C42-830C-2E889DD8DC7E}"/>
    <dgm:cxn modelId="{D0D54480-2945-4954-AE7B-F96458C23EAB}" srcId="{6649A0E5-8C00-4C5F-8BC8-5DE69C372D35}" destId="{320655FF-59B4-4EFC-96C8-23DC889CCC7F}" srcOrd="0" destOrd="0" parTransId="{C3EB0A79-C985-4543-AA87-92BEB73B3B65}" sibTransId="{A6A3B5A1-A7EC-4C61-9568-9D72A199FE32}"/>
    <dgm:cxn modelId="{97350431-C63B-4671-8E12-BC48B5F7EEF7}" type="presOf" srcId="{F2639BB3-E417-4BCC-970A-AD7FF86E53FE}" destId="{A901EA03-342D-4AA3-839F-58F8F0DCF778}" srcOrd="0" destOrd="0" presId="urn:microsoft.com/office/officeart/2005/8/layout/pyramid2"/>
    <dgm:cxn modelId="{C377E69D-93F6-40A3-9699-9F4FDC2694E0}" type="presOf" srcId="{93FE24F3-67D0-4538-880D-3191002EA241}" destId="{5F940CB3-9C83-4D2E-90C4-532892268415}" srcOrd="0" destOrd="0" presId="urn:microsoft.com/office/officeart/2005/8/layout/pyramid2"/>
    <dgm:cxn modelId="{2D3A293A-08D2-43CA-A3AC-559BCED3EA50}" srcId="{6649A0E5-8C00-4C5F-8BC8-5DE69C372D35}" destId="{93FE24F3-67D0-4538-880D-3191002EA241}" srcOrd="2" destOrd="0" parTransId="{4B15D96B-F099-47CA-AA64-3BE946A1B081}" sibTransId="{7C22AEBE-7F4F-4FA7-9F4E-284B4442579C}"/>
    <dgm:cxn modelId="{8D9DE67E-6448-464B-BA1A-E1580C921630}" type="presParOf" srcId="{A09943FD-0A01-4D9F-B017-B3A1E9469967}" destId="{47CD6030-B22A-42AD-8EEC-82AB91694CFA}" srcOrd="0" destOrd="0" presId="urn:microsoft.com/office/officeart/2005/8/layout/pyramid2"/>
    <dgm:cxn modelId="{2C12D33C-B0B5-4A65-98AA-791837A8B8E4}" type="presParOf" srcId="{A09943FD-0A01-4D9F-B017-B3A1E9469967}" destId="{02024406-FD86-471B-923B-BA1EA163C499}" srcOrd="1" destOrd="0" presId="urn:microsoft.com/office/officeart/2005/8/layout/pyramid2"/>
    <dgm:cxn modelId="{993712BB-9B1F-442D-8B49-9DF8160B2D82}" type="presParOf" srcId="{02024406-FD86-471B-923B-BA1EA163C499}" destId="{CA1DAE97-A52E-4333-871F-E76748EDC1BE}" srcOrd="0" destOrd="0" presId="urn:microsoft.com/office/officeart/2005/8/layout/pyramid2"/>
    <dgm:cxn modelId="{D780DCFB-2D6E-4345-A2AE-3B3E0D16E18F}" type="presParOf" srcId="{02024406-FD86-471B-923B-BA1EA163C499}" destId="{F31DA3A4-27C3-4BEA-B304-9BFFE2B4F097}" srcOrd="1" destOrd="0" presId="urn:microsoft.com/office/officeart/2005/8/layout/pyramid2"/>
    <dgm:cxn modelId="{7F208DA9-2A20-4C39-842F-DB6A66C71127}" type="presParOf" srcId="{02024406-FD86-471B-923B-BA1EA163C499}" destId="{A901EA03-342D-4AA3-839F-58F8F0DCF778}" srcOrd="2" destOrd="0" presId="urn:microsoft.com/office/officeart/2005/8/layout/pyramid2"/>
    <dgm:cxn modelId="{8086F21D-BD23-4237-9F6F-98AB10A6F2D1}" type="presParOf" srcId="{02024406-FD86-471B-923B-BA1EA163C499}" destId="{A2987626-04A2-4344-BF61-36C808A6DBBE}" srcOrd="3" destOrd="0" presId="urn:microsoft.com/office/officeart/2005/8/layout/pyramid2"/>
    <dgm:cxn modelId="{6BB5F5AE-E239-4428-85F2-938D1EFEA22B}" type="presParOf" srcId="{02024406-FD86-471B-923B-BA1EA163C499}" destId="{5F940CB3-9C83-4D2E-90C4-532892268415}" srcOrd="4" destOrd="0" presId="urn:microsoft.com/office/officeart/2005/8/layout/pyramid2"/>
    <dgm:cxn modelId="{47D78916-2602-4ED6-ADD6-E2D7697DE63A}" type="presParOf" srcId="{02024406-FD86-471B-923B-BA1EA163C499}" destId="{8AF19D55-5906-4253-B7A1-A47E816FAF65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8190E5-255F-47CB-AA37-C982A7E32053}">
      <dsp:nvSpPr>
        <dsp:cNvPr id="0" name=""/>
        <dsp:cNvSpPr/>
      </dsp:nvSpPr>
      <dsp:spPr>
        <a:xfrm>
          <a:off x="1635292" y="240529"/>
          <a:ext cx="3245473" cy="3254106"/>
        </a:xfrm>
        <a:prstGeom prst="pie">
          <a:avLst>
            <a:gd name="adj1" fmla="val 16200000"/>
            <a:gd name="adj2" fmla="val 18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функция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________________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название экпоната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_________________</a:t>
          </a:r>
        </a:p>
      </dsp:txBody>
      <dsp:txXfrm>
        <a:off x="3399825" y="840989"/>
        <a:ext cx="1101142" cy="1084702"/>
      </dsp:txXfrm>
    </dsp:sp>
    <dsp:sp modelId="{869911E7-2981-438E-BA34-77F753277598}">
      <dsp:nvSpPr>
        <dsp:cNvPr id="0" name=""/>
        <dsp:cNvSpPr/>
      </dsp:nvSpPr>
      <dsp:spPr>
        <a:xfrm>
          <a:off x="1564758" y="251045"/>
          <a:ext cx="3320415" cy="3320415"/>
        </a:xfrm>
        <a:prstGeom prst="pie">
          <a:avLst>
            <a:gd name="adj1" fmla="val 1800000"/>
            <a:gd name="adj2" fmla="val 90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функция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_________________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название экспоната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____________________</a:t>
          </a:r>
        </a:p>
      </dsp:txBody>
      <dsp:txXfrm>
        <a:off x="2473919" y="2346068"/>
        <a:ext cx="1502092" cy="1027747"/>
      </dsp:txXfrm>
    </dsp:sp>
    <dsp:sp modelId="{A9EC8DBF-9F0D-4863-BE1B-463B58E705FE}">
      <dsp:nvSpPr>
        <dsp:cNvPr id="0" name=""/>
        <dsp:cNvSpPr/>
      </dsp:nvSpPr>
      <dsp:spPr>
        <a:xfrm>
          <a:off x="1444360" y="210635"/>
          <a:ext cx="3523026" cy="3320415"/>
        </a:xfrm>
        <a:prstGeom prst="pie">
          <a:avLst>
            <a:gd name="adj1" fmla="val 9000000"/>
            <a:gd name="adj2" fmla="val 162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функция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_____________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1" kern="1200"/>
            <a:t>название экспоната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_______________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821827" y="862860"/>
        <a:ext cx="1195312" cy="110680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CD6030-B22A-42AD-8EEC-82AB91694CFA}">
      <dsp:nvSpPr>
        <dsp:cNvPr id="0" name=""/>
        <dsp:cNvSpPr/>
      </dsp:nvSpPr>
      <dsp:spPr>
        <a:xfrm>
          <a:off x="902969" y="0"/>
          <a:ext cx="3200400" cy="3200400"/>
        </a:xfrm>
        <a:prstGeom prst="triangl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A1DAE97-A52E-4333-871F-E76748EDC1BE}">
      <dsp:nvSpPr>
        <dsp:cNvPr id="0" name=""/>
        <dsp:cNvSpPr/>
      </dsp:nvSpPr>
      <dsp:spPr>
        <a:xfrm>
          <a:off x="2469032" y="273992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</a:t>
          </a:r>
          <a:r>
            <a:rPr lang="ru-RU" sz="1200" kern="1200"/>
            <a:t>.</a:t>
          </a:r>
        </a:p>
      </dsp:txBody>
      <dsp:txXfrm>
        <a:off x="2506015" y="310975"/>
        <a:ext cx="2006294" cy="683628"/>
      </dsp:txXfrm>
    </dsp:sp>
    <dsp:sp modelId="{A901EA03-342D-4AA3-839F-58F8F0DCF778}">
      <dsp:nvSpPr>
        <dsp:cNvPr id="0" name=""/>
        <dsp:cNvSpPr/>
      </dsp:nvSpPr>
      <dsp:spPr>
        <a:xfrm>
          <a:off x="2503170" y="1174052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2.</a:t>
          </a:r>
        </a:p>
      </dsp:txBody>
      <dsp:txXfrm>
        <a:off x="2540153" y="1211035"/>
        <a:ext cx="2006294" cy="683628"/>
      </dsp:txXfrm>
    </dsp:sp>
    <dsp:sp modelId="{5F940CB3-9C83-4D2E-90C4-532892268415}">
      <dsp:nvSpPr>
        <dsp:cNvPr id="0" name=""/>
        <dsp:cNvSpPr/>
      </dsp:nvSpPr>
      <dsp:spPr>
        <a:xfrm>
          <a:off x="2503170" y="2026347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3.</a:t>
          </a:r>
        </a:p>
      </dsp:txBody>
      <dsp:txXfrm>
        <a:off x="2540153" y="2063330"/>
        <a:ext cx="2006294" cy="6836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Борникова</cp:lastModifiedBy>
  <cp:revision>169</cp:revision>
  <dcterms:created xsi:type="dcterms:W3CDTF">2020-01-17T13:06:00Z</dcterms:created>
  <dcterms:modified xsi:type="dcterms:W3CDTF">2020-07-24T12:32:00Z</dcterms:modified>
</cp:coreProperties>
</file>