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1D" w:rsidRPr="0079011D" w:rsidRDefault="0079011D" w:rsidP="007901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11D">
        <w:rPr>
          <w:rFonts w:ascii="Times New Roman" w:eastAsia="Times New Roman" w:hAnsi="Times New Roman" w:cs="Times New Roman"/>
          <w:b/>
          <w:sz w:val="28"/>
          <w:szCs w:val="28"/>
        </w:rPr>
        <w:t>Возможный сценарий урока</w:t>
      </w:r>
    </w:p>
    <w:p w:rsidR="00DB5DF6" w:rsidRPr="0058497E" w:rsidRDefault="00DB5DF6" w:rsidP="00601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97E">
        <w:rPr>
          <w:rFonts w:ascii="Times New Roman" w:eastAsia="Times New Roman" w:hAnsi="Times New Roman" w:cs="Times New Roman"/>
          <w:sz w:val="28"/>
          <w:szCs w:val="28"/>
        </w:rPr>
        <w:t>Учитель проводит инструктаж по правилам поведения в музее и работе с</w:t>
      </w:r>
      <w:r>
        <w:rPr>
          <w:rFonts w:ascii="Times New Roman" w:eastAsia="Times New Roman" w:hAnsi="Times New Roman" w:cs="Times New Roman"/>
          <w:sz w:val="28"/>
          <w:szCs w:val="28"/>
        </w:rPr>
        <w:t> материалами урока</w:t>
      </w:r>
      <w:r w:rsidRPr="005849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58497E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58497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 или в</w:t>
      </w:r>
      <w:r w:rsidR="00601A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497E">
        <w:rPr>
          <w:rFonts w:ascii="Times New Roman" w:eastAsia="Times New Roman" w:hAnsi="Times New Roman" w:cs="Times New Roman"/>
          <w:sz w:val="28"/>
          <w:szCs w:val="28"/>
        </w:rPr>
        <w:t>парах.</w:t>
      </w:r>
    </w:p>
    <w:p w:rsidR="00DB5DF6" w:rsidRDefault="00DB5DF6" w:rsidP="00601AB1">
      <w:pPr>
        <w:jc w:val="both"/>
        <w:rPr>
          <w:rFonts w:ascii="Times New Roman" w:hAnsi="Times New Roman" w:cs="Times New Roman"/>
          <w:sz w:val="28"/>
          <w:szCs w:val="28"/>
        </w:rPr>
      </w:pPr>
      <w:r w:rsidRPr="005A7097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0C18FE">
        <w:rPr>
          <w:rFonts w:ascii="Times New Roman" w:hAnsi="Times New Roman" w:cs="Times New Roman"/>
          <w:sz w:val="28"/>
          <w:szCs w:val="28"/>
        </w:rPr>
        <w:t>читают текст и отвечают на вопросы по содержанию.</w:t>
      </w:r>
    </w:p>
    <w:p w:rsidR="00DB5DF6" w:rsidRPr="0079011D" w:rsidRDefault="00601AB1" w:rsidP="00601AB1">
      <w:pPr>
        <w:jc w:val="both"/>
        <w:rPr>
          <w:rFonts w:ascii="Times New Roman" w:hAnsi="Times New Roman" w:cs="Times New Roman"/>
          <w:sz w:val="28"/>
          <w:szCs w:val="28"/>
        </w:rPr>
      </w:pPr>
      <w:r w:rsidRPr="005A7097">
        <w:rPr>
          <w:rFonts w:ascii="Times New Roman" w:hAnsi="Times New Roman" w:cs="Times New Roman"/>
          <w:i/>
          <w:sz w:val="28"/>
          <w:szCs w:val="28"/>
        </w:rPr>
        <w:t>Задания 2–</w:t>
      </w:r>
      <w:r w:rsidR="004C705D" w:rsidRPr="005A7097">
        <w:rPr>
          <w:rFonts w:ascii="Times New Roman" w:hAnsi="Times New Roman" w:cs="Times New Roman"/>
          <w:i/>
          <w:sz w:val="28"/>
          <w:szCs w:val="28"/>
        </w:rPr>
        <w:t xml:space="preserve">4, 6, </w:t>
      </w:r>
      <w:r w:rsidR="000C18FE" w:rsidRPr="005A7097">
        <w:rPr>
          <w:rFonts w:ascii="Times New Roman" w:hAnsi="Times New Roman" w:cs="Times New Roman"/>
          <w:i/>
          <w:sz w:val="28"/>
          <w:szCs w:val="28"/>
        </w:rPr>
        <w:t>7</w:t>
      </w:r>
      <w:r w:rsidR="00DB5DF6" w:rsidRPr="005A7097">
        <w:rPr>
          <w:rFonts w:ascii="Times New Roman" w:hAnsi="Times New Roman" w:cs="Times New Roman"/>
          <w:i/>
          <w:sz w:val="28"/>
          <w:szCs w:val="28"/>
        </w:rPr>
        <w:t>.</w:t>
      </w:r>
      <w:r w:rsidR="00DB5DF6">
        <w:rPr>
          <w:rFonts w:ascii="Times New Roman" w:hAnsi="Times New Roman" w:cs="Times New Roman"/>
          <w:sz w:val="28"/>
          <w:szCs w:val="28"/>
        </w:rPr>
        <w:t xml:space="preserve"> </w:t>
      </w:r>
      <w:r w:rsidR="00DB5DF6" w:rsidRPr="000732D2">
        <w:rPr>
          <w:rFonts w:ascii="Times New Roman" w:hAnsi="Times New Roman" w:cs="Times New Roman"/>
          <w:sz w:val="28"/>
          <w:szCs w:val="28"/>
        </w:rPr>
        <w:t>Обучающиеся заполняют рабочие листы, изучая экспозицию</w:t>
      </w:r>
      <w:r w:rsidR="00DB5DF6">
        <w:rPr>
          <w:rFonts w:ascii="Times New Roman" w:hAnsi="Times New Roman" w:cs="Times New Roman"/>
          <w:sz w:val="28"/>
          <w:szCs w:val="28"/>
        </w:rPr>
        <w:t xml:space="preserve"> музея.</w:t>
      </w:r>
    </w:p>
    <w:p w:rsidR="004C705D" w:rsidRPr="004C705D" w:rsidRDefault="004C705D" w:rsidP="00601AB1">
      <w:pPr>
        <w:jc w:val="both"/>
        <w:rPr>
          <w:rFonts w:ascii="Times New Roman" w:hAnsi="Times New Roman" w:cs="Times New Roman"/>
          <w:sz w:val="28"/>
          <w:szCs w:val="28"/>
        </w:rPr>
      </w:pPr>
      <w:r w:rsidRPr="005A7097">
        <w:rPr>
          <w:rFonts w:ascii="Times New Roman" w:hAnsi="Times New Roman" w:cs="Times New Roman"/>
          <w:i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заполняют анкету, используя азбуку Морзе. Возраст, дату рождения и класс следует записывать цифрами, используя со</w:t>
      </w:r>
      <w:r w:rsidR="00F63CCE">
        <w:rPr>
          <w:rFonts w:ascii="Times New Roman" w:hAnsi="Times New Roman" w:cs="Times New Roman"/>
          <w:sz w:val="28"/>
          <w:szCs w:val="28"/>
        </w:rPr>
        <w:t xml:space="preserve">ответствующий код азбуки Морзе. </w:t>
      </w:r>
    </w:p>
    <w:p w:rsidR="00DB5DF6" w:rsidRDefault="000C18FE" w:rsidP="00601AB1">
      <w:pPr>
        <w:jc w:val="both"/>
        <w:rPr>
          <w:rFonts w:ascii="Times New Roman" w:hAnsi="Times New Roman" w:cs="Times New Roman"/>
          <w:sz w:val="28"/>
          <w:szCs w:val="28"/>
        </w:rPr>
      </w:pPr>
      <w:r w:rsidRPr="005A7097">
        <w:rPr>
          <w:rFonts w:ascii="Times New Roman" w:hAnsi="Times New Roman" w:cs="Times New Roman"/>
          <w:i/>
          <w:sz w:val="28"/>
          <w:szCs w:val="28"/>
        </w:rPr>
        <w:t>Задание 8</w:t>
      </w:r>
      <w:r w:rsidR="00DB5DF6" w:rsidRPr="005A7097">
        <w:rPr>
          <w:rFonts w:ascii="Times New Roman" w:hAnsi="Times New Roman" w:cs="Times New Roman"/>
          <w:i/>
          <w:sz w:val="28"/>
          <w:szCs w:val="28"/>
        </w:rPr>
        <w:t>.</w:t>
      </w:r>
      <w:r w:rsidR="00DB5DF6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5A7097"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предложенную железнодорожную облигацию, отвечают на вопросы.</w:t>
      </w:r>
    </w:p>
    <w:p w:rsidR="00DB5DF6" w:rsidRPr="00DB5DF6" w:rsidRDefault="000C18FE" w:rsidP="00601AB1">
      <w:pPr>
        <w:jc w:val="both"/>
        <w:rPr>
          <w:rFonts w:ascii="Times New Roman" w:hAnsi="Times New Roman" w:cs="Times New Roman"/>
          <w:sz w:val="28"/>
          <w:szCs w:val="28"/>
        </w:rPr>
      </w:pPr>
      <w:r w:rsidRPr="005A7097">
        <w:rPr>
          <w:rFonts w:ascii="Times New Roman" w:hAnsi="Times New Roman" w:cs="Times New Roman"/>
          <w:i/>
          <w:sz w:val="28"/>
          <w:szCs w:val="28"/>
        </w:rPr>
        <w:t>Задание 9</w:t>
      </w:r>
      <w:r w:rsidR="00DB5DF6" w:rsidRPr="005A7097">
        <w:rPr>
          <w:rFonts w:ascii="Times New Roman" w:hAnsi="Times New Roman" w:cs="Times New Roman"/>
          <w:i/>
          <w:sz w:val="28"/>
          <w:szCs w:val="28"/>
        </w:rPr>
        <w:t>.</w:t>
      </w:r>
      <w:r w:rsidR="00DB5DF6">
        <w:rPr>
          <w:rFonts w:ascii="Times New Roman" w:hAnsi="Times New Roman" w:cs="Times New Roman"/>
          <w:sz w:val="28"/>
          <w:szCs w:val="28"/>
        </w:rPr>
        <w:t xml:space="preserve"> Опираясь на </w:t>
      </w:r>
      <w:r>
        <w:rPr>
          <w:rFonts w:ascii="Times New Roman" w:hAnsi="Times New Roman" w:cs="Times New Roman"/>
          <w:sz w:val="28"/>
          <w:szCs w:val="28"/>
        </w:rPr>
        <w:t>задание 8, обучающиеся делают свою собственную железнодорожную облига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цию.</w:t>
      </w:r>
    </w:p>
    <w:sectPr w:rsidR="00DB5DF6" w:rsidRPr="00DB5DF6" w:rsidSect="007901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DF6"/>
    <w:rsid w:val="000C18FE"/>
    <w:rsid w:val="004C705D"/>
    <w:rsid w:val="005A7097"/>
    <w:rsid w:val="00601AB1"/>
    <w:rsid w:val="006D4B21"/>
    <w:rsid w:val="0079011D"/>
    <w:rsid w:val="00C435A4"/>
    <w:rsid w:val="00C82BFA"/>
    <w:rsid w:val="00DB5DF6"/>
    <w:rsid w:val="00F63CCE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73158-E7CD-4759-BC25-6754CD2A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Михайлович</dc:creator>
  <cp:keywords/>
  <dc:description/>
  <cp:lastModifiedBy>Полина Борисовна Скойбеда</cp:lastModifiedBy>
  <cp:revision>24</cp:revision>
  <dcterms:created xsi:type="dcterms:W3CDTF">2019-10-12T23:38:00Z</dcterms:created>
  <dcterms:modified xsi:type="dcterms:W3CDTF">2019-11-05T14:33:00Z</dcterms:modified>
</cp:coreProperties>
</file>