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16" w:rsidRPr="00495F72" w:rsidRDefault="00495F72" w:rsidP="00495F72">
      <w:pPr>
        <w:pStyle w:val="1"/>
        <w:jc w:val="center"/>
        <w:rPr>
          <w:rFonts w:ascii="Times New Roman" w:hAnsi="Times New Roman" w:cs="Times New Roman"/>
          <w:b/>
          <w:color w:val="auto"/>
          <w:sz w:val="36"/>
          <w:lang w:val="en-US"/>
        </w:rPr>
      </w:pPr>
      <w:r w:rsidRPr="00495F72">
        <w:rPr>
          <w:rFonts w:ascii="Times New Roman" w:hAnsi="Times New Roman" w:cs="Times New Roman"/>
          <w:b/>
          <w:color w:val="auto"/>
          <w:sz w:val="36"/>
          <w:lang w:val="en-US"/>
        </w:rPr>
        <w:t>My Glossary</w:t>
      </w:r>
    </w:p>
    <w:p w:rsidR="00495F72" w:rsidRPr="00495F72" w:rsidRDefault="00495F72" w:rsidP="00495F72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5"/>
        <w:gridCol w:w="2493"/>
        <w:gridCol w:w="2464"/>
        <w:gridCol w:w="2442"/>
      </w:tblGrid>
      <w:tr w:rsidR="00495F72" w:rsidRPr="00495F72" w:rsidTr="00F306CA">
        <w:tc>
          <w:tcPr>
            <w:tcW w:w="2455" w:type="dxa"/>
          </w:tcPr>
          <w:p w:rsidR="00495F72" w:rsidRPr="00495F72" w:rsidRDefault="00495F72" w:rsidP="00495F72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495F72">
              <w:rPr>
                <w:rFonts w:ascii="Times New Roman" w:hAnsi="Times New Roman" w:cs="Times New Roman"/>
                <w:b/>
                <w:sz w:val="32"/>
                <w:lang w:val="en-US"/>
              </w:rPr>
              <w:t>Word / Phrase</w:t>
            </w:r>
          </w:p>
        </w:tc>
        <w:tc>
          <w:tcPr>
            <w:tcW w:w="2493" w:type="dxa"/>
          </w:tcPr>
          <w:p w:rsidR="00495F72" w:rsidRPr="00495F72" w:rsidRDefault="00495F72" w:rsidP="00495F72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495F72">
              <w:rPr>
                <w:rFonts w:ascii="Times New Roman" w:hAnsi="Times New Roman" w:cs="Times New Roman"/>
                <w:b/>
                <w:sz w:val="32"/>
                <w:lang w:val="en-US"/>
              </w:rPr>
              <w:t>Definition / translation</w:t>
            </w:r>
          </w:p>
        </w:tc>
        <w:tc>
          <w:tcPr>
            <w:tcW w:w="2464" w:type="dxa"/>
          </w:tcPr>
          <w:p w:rsidR="00495F72" w:rsidRPr="00495F72" w:rsidRDefault="00495F72" w:rsidP="00495F72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495F72">
              <w:rPr>
                <w:rFonts w:ascii="Times New Roman" w:hAnsi="Times New Roman" w:cs="Times New Roman"/>
                <w:b/>
                <w:sz w:val="32"/>
                <w:lang w:val="en-US"/>
              </w:rPr>
              <w:t>Context</w:t>
            </w:r>
          </w:p>
        </w:tc>
        <w:tc>
          <w:tcPr>
            <w:tcW w:w="2442" w:type="dxa"/>
          </w:tcPr>
          <w:p w:rsidR="00495F72" w:rsidRPr="00495F72" w:rsidRDefault="00495F72" w:rsidP="00495F72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495F72">
              <w:rPr>
                <w:rFonts w:ascii="Times New Roman" w:hAnsi="Times New Roman" w:cs="Times New Roman"/>
                <w:b/>
                <w:sz w:val="32"/>
                <w:lang w:val="en-US"/>
              </w:rPr>
              <w:t>Notes</w:t>
            </w:r>
          </w:p>
        </w:tc>
      </w:tr>
      <w:tr w:rsidR="00495F72" w:rsidTr="00F306CA">
        <w:tc>
          <w:tcPr>
            <w:tcW w:w="2455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F306CA">
        <w:tc>
          <w:tcPr>
            <w:tcW w:w="2455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F306CA">
        <w:tc>
          <w:tcPr>
            <w:tcW w:w="2455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F306CA">
        <w:tc>
          <w:tcPr>
            <w:tcW w:w="2455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F306CA">
        <w:tc>
          <w:tcPr>
            <w:tcW w:w="2455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F306CA">
        <w:tc>
          <w:tcPr>
            <w:tcW w:w="2455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F306CA">
        <w:tc>
          <w:tcPr>
            <w:tcW w:w="2455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F306CA">
        <w:tc>
          <w:tcPr>
            <w:tcW w:w="2455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</w:rPr>
            </w:pPr>
          </w:p>
          <w:p w:rsidR="004F4938" w:rsidRPr="004F4938" w:rsidRDefault="004F4938">
            <w:pPr>
              <w:rPr>
                <w:rFonts w:ascii="Times New Roman" w:hAnsi="Times New Roman" w:cs="Times New Roman"/>
                <w:sz w:val="28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F306CA">
        <w:tc>
          <w:tcPr>
            <w:tcW w:w="2455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RPr="00495F72" w:rsidTr="00F306CA">
        <w:tc>
          <w:tcPr>
            <w:tcW w:w="2455" w:type="dxa"/>
          </w:tcPr>
          <w:p w:rsidR="00495F72" w:rsidRPr="00495F72" w:rsidRDefault="00495F72" w:rsidP="00495F72">
            <w:pPr>
              <w:spacing w:before="240" w:line="276" w:lineRule="auto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495F72">
              <w:rPr>
                <w:rFonts w:ascii="Times New Roman" w:hAnsi="Times New Roman" w:cs="Times New Roman"/>
                <w:b/>
                <w:sz w:val="32"/>
                <w:lang w:val="en-US"/>
              </w:rPr>
              <w:lastRenderedPageBreak/>
              <w:t>Word / Phrase</w:t>
            </w:r>
          </w:p>
        </w:tc>
        <w:tc>
          <w:tcPr>
            <w:tcW w:w="2493" w:type="dxa"/>
          </w:tcPr>
          <w:p w:rsidR="00495F72" w:rsidRPr="00495F72" w:rsidRDefault="00495F72" w:rsidP="00495F72">
            <w:pPr>
              <w:spacing w:before="240" w:line="276" w:lineRule="auto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495F72">
              <w:rPr>
                <w:rFonts w:ascii="Times New Roman" w:hAnsi="Times New Roman" w:cs="Times New Roman"/>
                <w:b/>
                <w:sz w:val="32"/>
                <w:lang w:val="en-US"/>
              </w:rPr>
              <w:t>Definition / translation</w:t>
            </w:r>
          </w:p>
        </w:tc>
        <w:tc>
          <w:tcPr>
            <w:tcW w:w="2464" w:type="dxa"/>
          </w:tcPr>
          <w:p w:rsidR="00495F72" w:rsidRPr="00495F72" w:rsidRDefault="00495F72" w:rsidP="00495F72">
            <w:pPr>
              <w:spacing w:before="240" w:line="276" w:lineRule="auto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495F72">
              <w:rPr>
                <w:rFonts w:ascii="Times New Roman" w:hAnsi="Times New Roman" w:cs="Times New Roman"/>
                <w:b/>
                <w:sz w:val="32"/>
                <w:lang w:val="en-US"/>
              </w:rPr>
              <w:t>Context</w:t>
            </w:r>
          </w:p>
        </w:tc>
        <w:tc>
          <w:tcPr>
            <w:tcW w:w="2442" w:type="dxa"/>
          </w:tcPr>
          <w:p w:rsidR="00495F72" w:rsidRPr="00495F72" w:rsidRDefault="00495F72" w:rsidP="00495F72">
            <w:pPr>
              <w:spacing w:before="240" w:line="276" w:lineRule="auto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495F72">
              <w:rPr>
                <w:rFonts w:ascii="Times New Roman" w:hAnsi="Times New Roman" w:cs="Times New Roman"/>
                <w:b/>
                <w:sz w:val="32"/>
                <w:lang w:val="en-US"/>
              </w:rPr>
              <w:t>Notes</w:t>
            </w:r>
          </w:p>
        </w:tc>
      </w:tr>
      <w:tr w:rsidR="00495F72" w:rsidTr="00F306CA">
        <w:tc>
          <w:tcPr>
            <w:tcW w:w="2455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F306CA">
        <w:tc>
          <w:tcPr>
            <w:tcW w:w="2455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F306CA">
        <w:tc>
          <w:tcPr>
            <w:tcW w:w="2455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F306CA">
        <w:tc>
          <w:tcPr>
            <w:tcW w:w="2455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F306CA">
        <w:tc>
          <w:tcPr>
            <w:tcW w:w="2455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F306CA">
        <w:tc>
          <w:tcPr>
            <w:tcW w:w="2455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F306CA">
        <w:tc>
          <w:tcPr>
            <w:tcW w:w="2455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F306CA">
        <w:tc>
          <w:tcPr>
            <w:tcW w:w="2455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F306CA">
        <w:tc>
          <w:tcPr>
            <w:tcW w:w="2455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  <w:p w:rsidR="004F4938" w:rsidRPr="004F4938" w:rsidRDefault="004F4938" w:rsidP="00555B09">
            <w:pPr>
              <w:rPr>
                <w:rFonts w:ascii="Times New Roman" w:hAnsi="Times New Roman" w:cs="Times New Roman"/>
                <w:sz w:val="28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F306CA">
        <w:tc>
          <w:tcPr>
            <w:tcW w:w="2455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495F72" w:rsidRPr="00495F72" w:rsidRDefault="00495F72">
      <w:pPr>
        <w:rPr>
          <w:rFonts w:ascii="Times New Roman" w:hAnsi="Times New Roman" w:cs="Times New Roman"/>
          <w:sz w:val="28"/>
          <w:lang w:val="en-US"/>
        </w:rPr>
      </w:pPr>
    </w:p>
    <w:sectPr w:rsidR="00495F72" w:rsidRPr="00495F72" w:rsidSect="004F493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72"/>
    <w:rsid w:val="00170B16"/>
    <w:rsid w:val="00495F72"/>
    <w:rsid w:val="004F4938"/>
    <w:rsid w:val="00F3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A6D39-B4E9-4999-BEEE-C07BC0E5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F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95F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Андреевна Алексеева</dc:creator>
  <cp:keywords/>
  <dc:description/>
  <cp:lastModifiedBy>Полина Борисовна Скойбеда</cp:lastModifiedBy>
  <cp:revision>3</cp:revision>
  <dcterms:created xsi:type="dcterms:W3CDTF">2021-06-10T08:51:00Z</dcterms:created>
  <dcterms:modified xsi:type="dcterms:W3CDTF">2021-10-01T08:12:00Z</dcterms:modified>
</cp:coreProperties>
</file>