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b/>
          <w:b/>
          <w:color w:val="000000"/>
          <w:sz w:val="28"/>
          <w:szCs w:val="28"/>
        </w:rPr>
      </w:pPr>
      <w:r>
        <w:rPr>
          <w:b/>
          <w:color w:val="000000"/>
          <w:sz w:val="28"/>
          <w:szCs w:val="28"/>
        </w:rPr>
        <w:t>Н.А. Островский – писатель-легенда</w:t>
      </w:r>
    </w:p>
    <w:p>
      <w:pPr>
        <w:pStyle w:val="Normal"/>
        <w:ind w:firstLine="709"/>
        <w:jc w:val="center"/>
        <w:rPr>
          <w:b/>
          <w:b/>
          <w:color w:val="000000"/>
          <w:sz w:val="32"/>
          <w:szCs w:val="32"/>
        </w:rPr>
      </w:pPr>
      <w:r>
        <w:rPr>
          <w:b/>
          <w:color w:val="000000"/>
          <w:sz w:val="32"/>
          <w:szCs w:val="32"/>
        </w:rPr>
      </w:r>
    </w:p>
    <w:p>
      <w:pPr>
        <w:pStyle w:val="Normal"/>
        <w:ind w:firstLine="709"/>
        <w:jc w:val="both"/>
        <w:rPr/>
      </w:pPr>
      <w:r>
        <w:rPr>
          <w:sz w:val="28"/>
          <w:szCs w:val="28"/>
        </w:rPr>
        <w:t xml:space="preserve">Николай Алексеевич Островский вошел в историю как автор романа «Как закалялась сталь» и как человек, поразивший мир беспредельным мужеством. Он стал писателем, будучи совершенно неподвижным и слепым. Примером своей жизни он доказал, что можно сохранить человеческое достоинство и найти смысл жизни в самых безысходных ситуациях. «Умей жить и тогда, когда жизнь становится невыносимой, сделай ее полезной» – главный смысл бессмертного романа, ставшего учебником по воспитанию мужества у нескольких поколений советской молодежи. </w:t>
      </w:r>
    </w:p>
    <w:p>
      <w:pPr>
        <w:pStyle w:val="Normal"/>
        <w:ind w:firstLine="709"/>
        <w:jc w:val="both"/>
        <w:rPr/>
      </w:pPr>
      <w:r>
        <w:rPr>
          <w:sz w:val="28"/>
          <w:szCs w:val="28"/>
        </w:rPr>
        <w:t xml:space="preserve">Но </w:t>
      </w:r>
      <w:r>
        <w:rPr>
          <w:color w:val="000000"/>
          <w:sz w:val="28"/>
          <w:szCs w:val="28"/>
        </w:rPr>
        <w:t>эпоха сменилась</w:t>
      </w:r>
      <w:r>
        <w:rPr>
          <w:sz w:val="28"/>
          <w:szCs w:val="28"/>
        </w:rPr>
        <w:t xml:space="preserve">. Имя Николая Островского исчезло из школьных программ. Саму фигуру писателя пытаются предать забвению как «символ тоталитарной эпохи, не подлежащий реабилитации». </w:t>
      </w:r>
    </w:p>
    <w:p>
      <w:pPr>
        <w:pStyle w:val="Normal"/>
        <w:ind w:firstLine="709"/>
        <w:jc w:val="both"/>
        <w:rPr>
          <w:sz w:val="28"/>
          <w:szCs w:val="28"/>
        </w:rPr>
      </w:pPr>
      <w:r>
        <w:rPr>
          <w:sz w:val="28"/>
          <w:szCs w:val="28"/>
        </w:rPr>
        <w:t xml:space="preserve">«Николай Алексеевич Островский своим жизненным примером преподал урок XX веку и будущему, – говорил доктор философских наук Юрий Бокань, написавший книгу "Островиада". – Наша жизнь полна противоречий. И самое главное, мы начали забывать Человека. А это значит – предательски </w:t>
      </w:r>
      <w:r>
        <w:rPr>
          <w:color w:val="000000"/>
          <w:sz w:val="28"/>
          <w:szCs w:val="28"/>
        </w:rPr>
        <w:t>поступать по отношению к идеалам</w:t>
      </w:r>
      <w:r>
        <w:rPr>
          <w:sz w:val="28"/>
          <w:szCs w:val="28"/>
        </w:rPr>
        <w:t xml:space="preserve"> Возрождения, культу возможностей, культу творчества. Идет процесс глобализации, переустройства экономики, технологический взлет. Надо вернуться к человеку. Надо сказать, что он велик. Мы забыли, что "человек – мера всех вещей", – так говорили философы. Сегодня время Островского. Он показал бесконечные возможности человека. Корчагин – герой своего времени. А Островский – герой на все времена!»</w:t>
      </w:r>
    </w:p>
    <w:p>
      <w:pPr>
        <w:pStyle w:val="Normal"/>
        <w:ind w:firstLine="709"/>
        <w:jc w:val="both"/>
        <w:rPr>
          <w:sz w:val="28"/>
          <w:szCs w:val="28"/>
        </w:rPr>
      </w:pPr>
      <w:r>
        <w:rPr>
          <w:sz w:val="28"/>
          <w:szCs w:val="28"/>
        </w:rPr>
        <w:t>Николай Островский родился 29 сентября 1904 г. на Украине в селе Вилия (ныне Островский район Ровинской области Украины). Волей судьбы Николай Островский оказался свидетелем всех политических событий, которые охватили страну в начале XX века и прокатились по Украине: Первая мировая война, Великая российская революция 1917 г., Гражданская война. Шепетовка, где с 1915 г. жили Островские, находилась близ польской границы. В ней побывали немцы, петлюровцы, белополяки. Армии красных сменяли армии белых. В такой обстановке формировался характер подростка Николая Островского. 16-летнего мальчишку звала революционная романтика. Позже, в 18 лет, он напишет: «Порыв желания жить своей мечтой бросил меня в армию в 1920 г., но я быстро понял, что душить кого-то не значит защищать свободу…»</w:t>
      </w:r>
    </w:p>
    <w:p>
      <w:pPr>
        <w:pStyle w:val="Normal"/>
        <w:ind w:firstLine="709"/>
        <w:jc w:val="both"/>
        <w:rPr/>
      </w:pPr>
      <w:r>
        <w:rPr>
          <w:sz w:val="28"/>
          <w:szCs w:val="28"/>
        </w:rPr>
        <w:t>Уроки подлинной истории, свидетелями которых стал Николай Островский, послужили ему впоследствии материалом при создании романов «Как закалялась сталь» и «Рожденные бурей».</w:t>
      </w:r>
    </w:p>
    <w:p>
      <w:pPr>
        <w:pStyle w:val="Normal"/>
        <w:ind w:firstLine="709"/>
        <w:jc w:val="both"/>
        <w:rPr/>
      </w:pPr>
      <w:r>
        <w:rPr>
          <w:sz w:val="28"/>
          <w:szCs w:val="28"/>
        </w:rPr>
        <w:t>Островский – человек своего времени, но огромное значение в становлении личности писателя имела семья. Лучшие черты характера он унаследовал от своих родных. Почти все мужчины в роду Островских были военными, защищали независимость родины. Дед прославился при обороне Севастополя 1854–1855 гг. Отец, Алексей Иванович, унтер-офицер, участвовал в обороне Шипки и Плевны во время Русско-турецкой войны 1877–1878 гг. и за храбрость был награжден двумя Георгиевскими крестами. В доме часто звучали рассказы отца о стойкости и героизме русских солдат, так что любовь к Отечеству и уроки мужества Николай впитал с детства. «Не случись с ним эта проклятая болезнь, он бы стал не писателем, а военным», – говорил Островский писательнице В. Дмитриевой.</w:t>
      </w:r>
    </w:p>
    <w:p>
      <w:pPr>
        <w:pStyle w:val="Normal"/>
        <w:ind w:firstLine="709"/>
        <w:jc w:val="both"/>
        <w:rPr/>
      </w:pPr>
      <w:r>
        <w:rPr>
          <w:sz w:val="28"/>
          <w:szCs w:val="28"/>
        </w:rPr>
        <w:t xml:space="preserve">Островские не принадлежали к бедным слоям </w:t>
      </w:r>
      <w:r>
        <w:rPr>
          <w:color w:val="000000"/>
          <w:sz w:val="28"/>
          <w:szCs w:val="28"/>
        </w:rPr>
        <w:t>обществ</w:t>
      </w:r>
      <w:r>
        <w:rPr>
          <w:sz w:val="28"/>
          <w:szCs w:val="28"/>
        </w:rPr>
        <w:t>а. Среди родственников были люди довольно состоятельные, о чем говорят фотографии из семейного альбома.</w:t>
      </w:r>
    </w:p>
    <w:p>
      <w:pPr>
        <w:pStyle w:val="Normal"/>
        <w:ind w:firstLine="709"/>
        <w:jc w:val="both"/>
        <w:rPr/>
      </w:pPr>
      <w:r>
        <w:rPr>
          <w:sz w:val="28"/>
          <w:szCs w:val="28"/>
        </w:rPr>
        <w:t>Семья жила в достатке, имела хороший дом, землю, большой сад, скотину, свою мельницу. Долгие годы не афишировалось, что отец писателя был унтер-офицером царской армии и землевладельцем. Для страны Совето</w:t>
      </w:r>
      <w:r>
        <w:rPr>
          <w:color w:val="000000"/>
          <w:sz w:val="28"/>
          <w:szCs w:val="28"/>
        </w:rPr>
        <w:t xml:space="preserve">в </w:t>
      </w:r>
      <w:r>
        <w:rPr>
          <w:sz w:val="28"/>
          <w:szCs w:val="28"/>
        </w:rPr>
        <w:t>нужен был герой с пролетарской биографией.</w:t>
      </w:r>
    </w:p>
    <w:p>
      <w:pPr>
        <w:pStyle w:val="Normal"/>
        <w:ind w:firstLine="709"/>
        <w:jc w:val="both"/>
        <w:rPr/>
      </w:pPr>
      <w:r>
        <w:rPr>
          <w:sz w:val="28"/>
          <w:szCs w:val="28"/>
        </w:rPr>
        <w:t>О бедности Островских можно говорить</w:t>
      </w:r>
      <w:r>
        <w:rPr>
          <w:color w:val="000000"/>
          <w:sz w:val="28"/>
          <w:szCs w:val="28"/>
        </w:rPr>
        <w:t xml:space="preserve"> начиная</w:t>
      </w:r>
      <w:r>
        <w:rPr>
          <w:sz w:val="28"/>
          <w:szCs w:val="28"/>
        </w:rPr>
        <w:t xml:space="preserve"> с 1913–1914 гг., когда, кроме семейных обстоятельств, начались события, которые потрясли мир и изменили судьбы многих людей.</w:t>
      </w:r>
    </w:p>
    <w:p>
      <w:pPr>
        <w:pStyle w:val="Normal"/>
        <w:ind w:firstLine="709"/>
        <w:jc w:val="both"/>
        <w:rPr/>
      </w:pPr>
      <w:r>
        <w:rPr>
          <w:sz w:val="28"/>
          <w:szCs w:val="28"/>
        </w:rPr>
        <w:t xml:space="preserve">Мать Николая Островского Ольга Осиповна </w:t>
      </w:r>
      <w:r>
        <w:rPr>
          <w:color w:val="000000"/>
          <w:sz w:val="28"/>
          <w:szCs w:val="28"/>
        </w:rPr>
        <w:t>(в девичестве Заяц)</w:t>
      </w:r>
      <w:r>
        <w:rPr>
          <w:sz w:val="28"/>
          <w:szCs w:val="28"/>
        </w:rPr>
        <w:t xml:space="preserve"> вы</w:t>
      </w:r>
      <w:r>
        <w:rPr>
          <w:color w:val="000000"/>
          <w:sz w:val="28"/>
          <w:szCs w:val="28"/>
        </w:rPr>
        <w:t>шла</w:t>
      </w:r>
      <w:r>
        <w:rPr>
          <w:sz w:val="28"/>
          <w:szCs w:val="28"/>
        </w:rPr>
        <w:t xml:space="preserve"> за вдовца, </w:t>
      </w:r>
      <w:r>
        <w:rPr>
          <w:color w:val="000000"/>
          <w:sz w:val="28"/>
          <w:szCs w:val="28"/>
        </w:rPr>
        <w:t>который был</w:t>
      </w:r>
      <w:r>
        <w:rPr>
          <w:sz w:val="28"/>
          <w:szCs w:val="28"/>
        </w:rPr>
        <w:t xml:space="preserve"> старше ее на 21 год. Ольга Осиповна происходила из семьи чешских переселенцев. Она была для детей примером трудолюбия, доброты, обладала тонким юмором и поэтическим складом души, располагала к себе всех, кто с ней встречался. Сын называл ее своим первым другом и «верным часовым». На долю матери легла основная тяжесть по уходу за тяжело больным сыном. Известны слова Н. Островского: «Есть прекраснейшее существо на свете, у которого мы всегда в долгу, – это мать». Ей первой он подарил свою выстраданную книгу «Как закалялась сталь», где она выведена под именем Марии Яковлевны. Основы высокой нравственности, верности долгу, патриотизма заложила в душу писателя семья; талант жить и писать он, скорее всего, унаследовал от матери. </w:t>
      </w:r>
    </w:p>
    <w:p>
      <w:pPr>
        <w:pStyle w:val="Normal"/>
        <w:ind w:firstLine="709"/>
        <w:jc w:val="both"/>
        <w:rPr/>
      </w:pPr>
      <w:r>
        <w:rPr>
          <w:sz w:val="28"/>
          <w:szCs w:val="28"/>
        </w:rPr>
        <w:t>Николай Островский поверил в идеалы революции, в возможность создания на земле общества социальной справедливости. Он был одн</w:t>
      </w:r>
      <w:r>
        <w:rPr>
          <w:color w:val="000000"/>
          <w:sz w:val="28"/>
          <w:szCs w:val="28"/>
        </w:rPr>
        <w:t>и</w:t>
      </w:r>
      <w:r>
        <w:rPr>
          <w:sz w:val="28"/>
          <w:szCs w:val="28"/>
        </w:rPr>
        <w:t xml:space="preserve">м из первых комсомольцев в 20 лет вступил в партию, работал организатором первых комсомольских ячеек в пограничных районах Украины: городах Берездове, Изяслове, Шепетовке. </w:t>
      </w:r>
    </w:p>
    <w:p>
      <w:pPr>
        <w:pStyle w:val="Normal"/>
        <w:ind w:firstLine="709"/>
        <w:jc w:val="both"/>
        <w:rPr/>
      </w:pPr>
      <w:r>
        <w:rPr>
          <w:sz w:val="28"/>
          <w:szCs w:val="28"/>
        </w:rPr>
        <w:t xml:space="preserve">В 1930 г. Н. Островский из-за непрохождения очередной партчистки был исключен из партии. Из-за формального подхода к людям и чиновничьего бюрократизма тяжело больному Островскому пришлось два года добиваться восстановления в партии. Без партии он не видел смысла жизни. В представлении Николая Островского быть коммунистом значило всего себя отдать людям. Но вести активную жизнь всё чаще мешает болезнь. Николай с трудом передвигается на костылях. В 18 лет он узнает, что болезнь неизлечима и что в будущем его ждет полная неподвижность. Островский теряет друзей юности, замыкается в себе, переживает тяжелую душевную драму, пытается свести счеты с жизнью. Начинается мучительный период длительного пребывания в больницах и санаториях. </w:t>
      </w:r>
    </w:p>
    <w:p>
      <w:pPr>
        <w:pStyle w:val="Normal"/>
        <w:ind w:firstLine="709"/>
        <w:jc w:val="both"/>
        <w:rPr/>
      </w:pPr>
      <w:r>
        <w:rPr>
          <w:sz w:val="28"/>
          <w:szCs w:val="28"/>
        </w:rPr>
        <w:t>В 1926–1928 гг. Николай Островский живет в Новороссийске у дальних родственников. Здесь он знакомится со своей будущей женой – Раисой Порфирьевной Мацек. Брак был зарегистрирован в 1929 г. Не все в этом браке было гладко. Работать, учиться, вести активный образ жизни, когда рядом прикованный к постели близкий человек, молодой, здоров</w:t>
      </w:r>
      <w:r>
        <w:rPr>
          <w:color w:val="000000"/>
          <w:sz w:val="28"/>
          <w:szCs w:val="28"/>
        </w:rPr>
        <w:t>о</w:t>
      </w:r>
      <w:r>
        <w:rPr>
          <w:sz w:val="28"/>
          <w:szCs w:val="28"/>
        </w:rPr>
        <w:t xml:space="preserve">й женщине было нелегко. Островский это понимал. Они расстались, но </w:t>
      </w:r>
      <w:r>
        <w:rPr>
          <w:color w:val="000000"/>
          <w:sz w:val="28"/>
          <w:szCs w:val="28"/>
        </w:rPr>
        <w:t>вскоре</w:t>
      </w:r>
      <w:r>
        <w:rPr>
          <w:color w:val="FF0000"/>
          <w:sz w:val="28"/>
          <w:szCs w:val="28"/>
        </w:rPr>
        <w:t xml:space="preserve"> </w:t>
      </w:r>
      <w:r>
        <w:rPr>
          <w:sz w:val="28"/>
          <w:szCs w:val="28"/>
        </w:rPr>
        <w:t xml:space="preserve">она вернулась. </w:t>
      </w:r>
      <w:r>
        <w:rPr>
          <w:color w:val="000000"/>
          <w:sz w:val="28"/>
          <w:szCs w:val="28"/>
        </w:rPr>
        <w:t>Вс</w:t>
      </w:r>
      <w:r>
        <w:rPr>
          <w:sz w:val="28"/>
          <w:szCs w:val="28"/>
        </w:rPr>
        <w:t xml:space="preserve">е годы, когда они были вместе, она была для него не только жена, но и подруга, помощница, соратница по борьбе. Он любил ее, в письмах к друзьям называл ласковыми именами, наблюдал за ее образовательным и профессиональным ростом, дал ей рекомендацию в партию. </w:t>
      </w:r>
    </w:p>
    <w:p>
      <w:pPr>
        <w:pStyle w:val="Normal"/>
        <w:ind w:firstLine="709"/>
        <w:jc w:val="both"/>
        <w:rPr/>
      </w:pPr>
      <w:r>
        <w:rPr>
          <w:sz w:val="28"/>
          <w:szCs w:val="28"/>
        </w:rPr>
        <w:t xml:space="preserve">По мере ухудшения здоровья Островский искал и нашел смысл существования в литературном творчестве. Он много работал над собой, читал «пуды книг». Болезнь глаз привела к полной слепоте. Единственной опорой в жизни стали для него родные и друзья. Они помогали решать материальные и бытовые проблемы, а позднее и издательские. Они же посоветовали ему попробовать писать, справедливо считая, что в этом помогут его богатые жизненные наблюдения, редкий талант рассказчика и феноменальная память. Друзья сделали специальную папку – «транспарант», с помощью которой Островский начал записывать первые страницы задуманной книги. Когда же текст стал совсем неразборчив, </w:t>
      </w:r>
      <w:r>
        <w:rPr>
          <w:color w:val="000000"/>
          <w:sz w:val="28"/>
          <w:szCs w:val="28"/>
        </w:rPr>
        <w:t>стали писать</w:t>
      </w:r>
      <w:r>
        <w:rPr>
          <w:sz w:val="28"/>
          <w:szCs w:val="28"/>
        </w:rPr>
        <w:t xml:space="preserve"> под диктовку. </w:t>
      </w:r>
    </w:p>
    <w:p>
      <w:pPr>
        <w:pStyle w:val="Normal"/>
        <w:ind w:firstLine="709"/>
        <w:jc w:val="both"/>
        <w:rPr/>
      </w:pPr>
      <w:r>
        <w:rPr>
          <w:sz w:val="28"/>
          <w:szCs w:val="28"/>
        </w:rPr>
        <w:t xml:space="preserve">«Если книга увидит свет, а к этому она движется, – писал Н. Островский Петру Новикову, – это будет наша общая победа… Ведь в "Как закалялась сталь" вложены труды всех лучших моих друзей». Н. Островский умел притягивать к себе людей, потому что был незаурядной, интересной и глубокой личностью. </w:t>
      </w:r>
    </w:p>
    <w:p>
      <w:pPr>
        <w:pStyle w:val="Normal"/>
        <w:ind w:firstLine="709"/>
        <w:jc w:val="both"/>
        <w:rPr>
          <w:color w:val="000000"/>
          <w:sz w:val="28"/>
          <w:szCs w:val="28"/>
        </w:rPr>
      </w:pPr>
      <w:r>
        <w:rPr>
          <w:color w:val="000000"/>
          <w:sz w:val="28"/>
          <w:szCs w:val="28"/>
        </w:rPr>
        <w:t>1 июня 1934 г. Николай Островский стал членом Союза писателей.</w:t>
      </w:r>
    </w:p>
    <w:p>
      <w:pPr>
        <w:pStyle w:val="Normal"/>
        <w:ind w:firstLine="709"/>
        <w:jc w:val="both"/>
        <w:rPr/>
      </w:pPr>
      <w:r>
        <w:rPr>
          <w:color w:val="000000"/>
          <w:sz w:val="28"/>
          <w:szCs w:val="28"/>
        </w:rPr>
        <w:t>В Советском Союзе романы Николая Островского издавались 775 раз на 73 языках народов СССР и зарубежных стран</w:t>
      </w:r>
      <w:r>
        <w:rPr>
          <w:sz w:val="28"/>
          <w:szCs w:val="28"/>
        </w:rPr>
        <w:t xml:space="preserve">. Н. Островский следил за изданием книги в других городах, просил переслать ему книги, часто покупал их на свои деньги. </w:t>
      </w:r>
    </w:p>
    <w:p>
      <w:pPr>
        <w:pStyle w:val="Normal"/>
        <w:ind w:firstLine="709"/>
        <w:jc w:val="both"/>
        <w:rPr/>
      </w:pPr>
      <w:r>
        <w:rPr>
          <w:sz w:val="28"/>
          <w:szCs w:val="28"/>
        </w:rPr>
        <w:t xml:space="preserve">Проза Островского </w:t>
      </w:r>
      <w:r>
        <w:rPr>
          <w:color w:val="000000"/>
          <w:sz w:val="28"/>
          <w:szCs w:val="28"/>
        </w:rPr>
        <w:t xml:space="preserve">привлекала внимание признанных мастеров изобразительного искусства, а также она оказалась необыкновенно кинематографична. По роману «Как закалялась сталь» в Советском Союзе известными режиссерами было снято три художественных фильма и один – по роману «Рожденные бурей». </w:t>
      </w:r>
    </w:p>
    <w:p>
      <w:pPr>
        <w:pStyle w:val="Normal"/>
        <w:ind w:firstLine="709"/>
        <w:jc w:val="both"/>
        <w:rPr/>
      </w:pPr>
      <w:r>
        <w:rPr>
          <w:color w:val="000000"/>
          <w:sz w:val="28"/>
          <w:szCs w:val="28"/>
        </w:rPr>
        <w:t xml:space="preserve">В 1942 г. вышел фильм режиссера Марка Донского «Как закалялась сталь». В ролях: </w:t>
      </w:r>
      <w:hyperlink r:id="rId2">
        <w:r>
          <w:rPr>
            <w:rStyle w:val="Style15"/>
            <w:color w:val="000000"/>
            <w:sz w:val="28"/>
            <w:szCs w:val="28"/>
            <w:u w:val="none"/>
            <w:shd w:fill="FFFFFF" w:val="clear"/>
          </w:rPr>
          <w:t>Владимир Перист-Петренко</w:t>
        </w:r>
      </w:hyperlink>
      <w:r>
        <w:rPr>
          <w:color w:val="000000"/>
          <w:sz w:val="28"/>
          <w:szCs w:val="28"/>
          <w:shd w:fill="FFFFFF" w:val="clear"/>
        </w:rPr>
        <w:t>,</w:t>
      </w:r>
      <w:r>
        <w:rPr>
          <w:rStyle w:val="Appleconvertedspace"/>
          <w:color w:val="000000"/>
          <w:sz w:val="28"/>
          <w:szCs w:val="28"/>
          <w:shd w:fill="FFFFFF" w:val="clear"/>
        </w:rPr>
        <w:t xml:space="preserve"> </w:t>
      </w:r>
      <w:hyperlink r:id="rId3">
        <w:r>
          <w:rPr>
            <w:rStyle w:val="Style15"/>
            <w:color w:val="000000"/>
            <w:sz w:val="28"/>
            <w:szCs w:val="28"/>
            <w:u w:val="none"/>
            <w:shd w:fill="FFFFFF" w:val="clear"/>
          </w:rPr>
          <w:t>Даниил Сагал</w:t>
        </w:r>
      </w:hyperlink>
      <w:r>
        <w:rPr>
          <w:color w:val="000000"/>
          <w:sz w:val="28"/>
          <w:szCs w:val="28"/>
          <w:shd w:fill="FFFFFF" w:val="clear"/>
        </w:rPr>
        <w:t xml:space="preserve">, </w:t>
      </w:r>
      <w:hyperlink r:id="rId4">
        <w:r>
          <w:rPr>
            <w:rStyle w:val="Style15"/>
            <w:color w:val="000000"/>
            <w:sz w:val="28"/>
            <w:szCs w:val="28"/>
            <w:u w:val="none"/>
            <w:shd w:fill="FFFFFF" w:val="clear"/>
          </w:rPr>
          <w:t>Ирина Федотова</w:t>
        </w:r>
      </w:hyperlink>
      <w:r>
        <w:rPr>
          <w:color w:val="000000"/>
          <w:sz w:val="28"/>
          <w:szCs w:val="28"/>
        </w:rPr>
        <w:t>.</w:t>
      </w:r>
    </w:p>
    <w:p>
      <w:pPr>
        <w:pStyle w:val="Normal"/>
        <w:ind w:firstLine="709"/>
        <w:jc w:val="both"/>
        <w:rPr/>
      </w:pPr>
      <w:r>
        <w:rPr>
          <w:color w:val="000000"/>
          <w:sz w:val="28"/>
          <w:szCs w:val="28"/>
        </w:rPr>
        <w:t xml:space="preserve">В 1957 г. были выпущены несколько фильмов по творчеству Н. А. Островского. Впервые режиссерами </w:t>
      </w:r>
      <w:hyperlink r:id="rId5">
        <w:r>
          <w:rPr>
            <w:rStyle w:val="Style15"/>
            <w:color w:val="000000"/>
            <w:sz w:val="28"/>
            <w:szCs w:val="28"/>
            <w:u w:val="none"/>
            <w:shd w:fill="FFFFFF" w:val="clear"/>
          </w:rPr>
          <w:t>Яковом Базелян</w:t>
        </w:r>
      </w:hyperlink>
      <w:r>
        <w:rPr>
          <w:color w:val="000000"/>
          <w:sz w:val="28"/>
          <w:szCs w:val="28"/>
        </w:rPr>
        <w:t>ом</w:t>
      </w:r>
      <w:r>
        <w:rPr>
          <w:color w:val="000000"/>
          <w:sz w:val="28"/>
          <w:szCs w:val="28"/>
          <w:shd w:fill="FFFFFF" w:val="clear"/>
        </w:rPr>
        <w:t xml:space="preserve"> и</w:t>
      </w:r>
      <w:r>
        <w:rPr>
          <w:rStyle w:val="Appleconvertedspace"/>
          <w:color w:val="000000"/>
          <w:sz w:val="28"/>
          <w:szCs w:val="28"/>
          <w:shd w:fill="FFFFFF" w:val="clear"/>
        </w:rPr>
        <w:t xml:space="preserve"> </w:t>
      </w:r>
      <w:hyperlink r:id="rId6">
        <w:r>
          <w:rPr>
            <w:rStyle w:val="Style15"/>
            <w:color w:val="000000"/>
            <w:sz w:val="28"/>
            <w:szCs w:val="28"/>
            <w:u w:val="none"/>
            <w:shd w:fill="FFFFFF" w:val="clear"/>
          </w:rPr>
          <w:t>Артуром Войтецки</w:t>
        </w:r>
      </w:hyperlink>
      <w:r>
        <w:rPr>
          <w:color w:val="000000"/>
          <w:sz w:val="28"/>
          <w:szCs w:val="28"/>
        </w:rPr>
        <w:t xml:space="preserve">м был экранизирован роман «Рожденные бурей». В главных ролях: </w:t>
      </w:r>
      <w:hyperlink r:id="rId7">
        <w:r>
          <w:rPr>
            <w:rStyle w:val="Style15"/>
            <w:color w:val="000000"/>
            <w:sz w:val="28"/>
            <w:szCs w:val="28"/>
            <w:u w:val="none"/>
            <w:shd w:fill="FFFFFF" w:val="clear"/>
          </w:rPr>
          <w:t>Сергей Гурзо</w:t>
        </w:r>
      </w:hyperlink>
      <w:r>
        <w:rPr>
          <w:color w:val="000000"/>
          <w:sz w:val="28"/>
          <w:szCs w:val="28"/>
          <w:shd w:fill="FFFFFF" w:val="clear"/>
        </w:rPr>
        <w:t xml:space="preserve">, </w:t>
      </w:r>
      <w:hyperlink r:id="rId8">
        <w:r>
          <w:rPr>
            <w:rStyle w:val="Style15"/>
            <w:color w:val="000000"/>
            <w:sz w:val="28"/>
            <w:szCs w:val="28"/>
            <w:u w:val="none"/>
            <w:shd w:fill="FFFFFF" w:val="clear"/>
          </w:rPr>
          <w:t>Дзидра Ритенберга</w:t>
        </w:r>
      </w:hyperlink>
      <w:r>
        <w:rPr>
          <w:color w:val="000000"/>
          <w:sz w:val="28"/>
          <w:szCs w:val="28"/>
          <w:shd w:fill="FFFFFF" w:val="clear"/>
        </w:rPr>
        <w:t xml:space="preserve">, </w:t>
      </w:r>
      <w:hyperlink r:id="rId9">
        <w:r>
          <w:rPr>
            <w:rStyle w:val="Style15"/>
            <w:color w:val="000000"/>
            <w:sz w:val="28"/>
            <w:szCs w:val="28"/>
            <w:u w:val="none"/>
            <w:shd w:fill="FFFFFF" w:val="clear"/>
          </w:rPr>
          <w:t>Ада Войцик</w:t>
        </w:r>
      </w:hyperlink>
      <w:r>
        <w:rPr>
          <w:color w:val="000000"/>
          <w:sz w:val="28"/>
          <w:szCs w:val="28"/>
        </w:rPr>
        <w:t xml:space="preserve">. </w:t>
      </w:r>
    </w:p>
    <w:p>
      <w:pPr>
        <w:pStyle w:val="Normal"/>
        <w:shd w:fill="FFFFFF" w:val="clear"/>
        <w:ind w:firstLine="709"/>
        <w:jc w:val="both"/>
        <w:rPr/>
      </w:pPr>
      <w:r>
        <w:rPr>
          <w:color w:val="000000"/>
          <w:sz w:val="28"/>
          <w:szCs w:val="28"/>
        </w:rPr>
        <w:t xml:space="preserve">Также в этом, 1957, году на экраны вышел фильм «Павел Корчагин». Режиссеры: </w:t>
      </w:r>
      <w:hyperlink r:id="rId10">
        <w:r>
          <w:rPr>
            <w:rStyle w:val="Style15"/>
            <w:color w:val="000000"/>
            <w:sz w:val="28"/>
            <w:szCs w:val="28"/>
          </w:rPr>
          <w:t>Александр Алов</w:t>
        </w:r>
      </w:hyperlink>
      <w:r>
        <w:rPr>
          <w:color w:val="000000"/>
          <w:sz w:val="28"/>
          <w:szCs w:val="28"/>
        </w:rPr>
        <w:t xml:space="preserve">, </w:t>
      </w:r>
      <w:hyperlink r:id="rId11">
        <w:r>
          <w:rPr>
            <w:rStyle w:val="Style15"/>
            <w:color w:val="000000"/>
            <w:sz w:val="28"/>
            <w:szCs w:val="28"/>
          </w:rPr>
          <w:t>Владимир Наумов</w:t>
        </w:r>
      </w:hyperlink>
      <w:r>
        <w:rPr>
          <w:color w:val="000000"/>
          <w:sz w:val="28"/>
          <w:szCs w:val="28"/>
        </w:rPr>
        <w:t>. В ролях:</w:t>
      </w:r>
      <w:r>
        <w:rPr>
          <w:rStyle w:val="Appleconvertedspace"/>
          <w:color w:val="000000"/>
          <w:sz w:val="28"/>
          <w:szCs w:val="28"/>
          <w:shd w:fill="FFFFFF" w:val="clear"/>
        </w:rPr>
        <w:t xml:space="preserve"> </w:t>
      </w:r>
      <w:hyperlink r:id="rId12">
        <w:r>
          <w:rPr>
            <w:rStyle w:val="Style15"/>
            <w:color w:val="000000"/>
            <w:sz w:val="28"/>
            <w:szCs w:val="28"/>
            <w:u w:val="none"/>
            <w:shd w:fill="FFFFFF" w:val="clear"/>
          </w:rPr>
          <w:t>Василий Лановой</w:t>
        </w:r>
      </w:hyperlink>
      <w:r>
        <w:rPr>
          <w:color w:val="000000"/>
          <w:sz w:val="28"/>
          <w:szCs w:val="28"/>
          <w:shd w:fill="FFFFFF" w:val="clear"/>
        </w:rPr>
        <w:t>,</w:t>
      </w:r>
      <w:r>
        <w:rPr>
          <w:rStyle w:val="Appleconvertedspace"/>
          <w:color w:val="000000"/>
          <w:sz w:val="28"/>
          <w:szCs w:val="28"/>
          <w:shd w:fill="FFFFFF" w:val="clear"/>
        </w:rPr>
        <w:t xml:space="preserve"> </w:t>
      </w:r>
      <w:hyperlink r:id="rId13">
        <w:r>
          <w:rPr>
            <w:rStyle w:val="Style15"/>
            <w:color w:val="000000"/>
            <w:sz w:val="28"/>
            <w:szCs w:val="28"/>
            <w:u w:val="none"/>
            <w:shd w:fill="FFFFFF" w:val="clear"/>
          </w:rPr>
          <w:t>Эльза Леждей</w:t>
        </w:r>
      </w:hyperlink>
      <w:r>
        <w:rPr>
          <w:color w:val="000000"/>
          <w:sz w:val="28"/>
          <w:szCs w:val="28"/>
          <w:shd w:fill="FFFFFF" w:val="clear"/>
        </w:rPr>
        <w:t xml:space="preserve">, </w:t>
      </w:r>
      <w:hyperlink r:id="rId14">
        <w:r>
          <w:rPr>
            <w:rStyle w:val="Style15"/>
            <w:color w:val="000000"/>
            <w:sz w:val="28"/>
            <w:szCs w:val="28"/>
            <w:u w:val="none"/>
            <w:shd w:fill="FFFFFF" w:val="clear"/>
          </w:rPr>
          <w:t>Тамара Страдина</w:t>
        </w:r>
      </w:hyperlink>
      <w:r>
        <w:rPr>
          <w:color w:val="000000"/>
          <w:sz w:val="28"/>
          <w:szCs w:val="28"/>
        </w:rPr>
        <w:t>.</w:t>
      </w:r>
    </w:p>
    <w:p>
      <w:pPr>
        <w:pStyle w:val="Normal"/>
        <w:shd w:fill="FFFFFF" w:val="clear"/>
        <w:ind w:firstLine="709"/>
        <w:jc w:val="both"/>
        <w:rPr>
          <w:color w:val="000000"/>
          <w:sz w:val="28"/>
          <w:szCs w:val="28"/>
        </w:rPr>
      </w:pPr>
      <w:r>
        <w:rPr>
          <w:color w:val="000000"/>
          <w:sz w:val="28"/>
          <w:szCs w:val="28"/>
        </w:rPr>
        <w:t xml:space="preserve">В 1973 г. фильм по роману «Как закалялась сталь» был выпущен на экраны режиссером Николаем Мащенко. В ролях: </w:t>
      </w:r>
      <w:r>
        <w:rPr>
          <w:rStyle w:val="Appleconvertedspace"/>
          <w:color w:val="000000"/>
          <w:sz w:val="28"/>
          <w:szCs w:val="28"/>
          <w:shd w:fill="FFFFFF" w:val="clear"/>
        </w:rPr>
        <w:t xml:space="preserve">Владимир Конкин, </w:t>
      </w:r>
      <w:hyperlink r:id="rId15">
        <w:r>
          <w:rPr>
            <w:rStyle w:val="Style15"/>
            <w:color w:val="000000"/>
            <w:sz w:val="28"/>
            <w:szCs w:val="28"/>
            <w:u w:val="none"/>
            <w:shd w:fill="FFFFFF" w:val="clear"/>
          </w:rPr>
          <w:t>Эльза Радзинь</w:t>
        </w:r>
      </w:hyperlink>
      <w:r>
        <w:rPr>
          <w:color w:val="000000"/>
          <w:sz w:val="28"/>
          <w:szCs w:val="28"/>
          <w:shd w:fill="FFFFFF" w:val="clear"/>
        </w:rPr>
        <w:t>,</w:t>
      </w:r>
      <w:r>
        <w:rPr>
          <w:rStyle w:val="Appleconvertedspace"/>
          <w:color w:val="000000"/>
          <w:sz w:val="28"/>
          <w:szCs w:val="28"/>
          <w:shd w:fill="FFFFFF" w:val="clear"/>
        </w:rPr>
        <w:t xml:space="preserve"> </w:t>
      </w:r>
      <w:hyperlink r:id="rId16">
        <w:r>
          <w:rPr>
            <w:rStyle w:val="Style15"/>
            <w:color w:val="000000"/>
            <w:sz w:val="28"/>
            <w:szCs w:val="28"/>
            <w:u w:val="none"/>
            <w:shd w:fill="FFFFFF" w:val="clear"/>
          </w:rPr>
          <w:t>Наталья Сайко</w:t>
        </w:r>
      </w:hyperlink>
      <w:r>
        <w:rPr>
          <w:color w:val="000000"/>
          <w:sz w:val="28"/>
          <w:szCs w:val="28"/>
          <w:shd w:fill="FFFFFF" w:val="clear"/>
        </w:rPr>
        <w:t>.</w:t>
      </w:r>
    </w:p>
    <w:p>
      <w:pPr>
        <w:pStyle w:val="Normal"/>
        <w:ind w:firstLine="709"/>
        <w:jc w:val="both"/>
        <w:rPr/>
      </w:pPr>
      <w:r>
        <w:rPr>
          <w:color w:val="000000"/>
          <w:sz w:val="28"/>
          <w:szCs w:val="28"/>
        </w:rPr>
        <w:t>Писатель не представлял себя вне творчества</w:t>
      </w:r>
      <w:r>
        <w:rPr>
          <w:sz w:val="28"/>
          <w:szCs w:val="28"/>
        </w:rPr>
        <w:t xml:space="preserve">. Он писал: «Моя жизнь – это работа над второй книгой. Перешел на ночную смену, засыпаю с рассветом. Ночью тихо, ни звука. Бегут, как в кинопленке, события, и рисуются образы в картины». </w:t>
      </w:r>
    </w:p>
    <w:p>
      <w:pPr>
        <w:pStyle w:val="Normal"/>
        <w:ind w:firstLine="709"/>
        <w:jc w:val="both"/>
        <w:rPr/>
      </w:pPr>
      <w:r>
        <w:rPr>
          <w:sz w:val="28"/>
          <w:szCs w:val="28"/>
        </w:rPr>
        <w:t>Несмотря на неимоверные боли и страдания, в 1935–1936 гг. Островский живет напряженной жизнью, встречается со многими людьми, отвечает на письма, сам занимается издательскими делами, участвует в общественной деятельности.</w:t>
      </w:r>
    </w:p>
    <w:p>
      <w:pPr>
        <w:pStyle w:val="Normal"/>
        <w:ind w:firstLine="709"/>
        <w:jc w:val="both"/>
        <w:rPr/>
      </w:pPr>
      <w:r>
        <w:rPr>
          <w:color w:val="000000"/>
          <w:sz w:val="28"/>
          <w:szCs w:val="28"/>
        </w:rPr>
        <w:t xml:space="preserve">Одним из важнейших событий зимы 1936 г. стало знакомство Н. А. Островского с выдающимся режиссером, актером, реформатором театра Всеволодом Эмильевичем Мейерхольдом. Знакомство состоялось в связи с решением В. Э. Мейерхольда поставить пьесу по роману «Как закалялась сталь» под названием «Одна жизнь». В. Э. Мейерхольд говорил: «Пьесу мы трактуем как поэму о мужестве и стойкости нашей молодежи». Однако зрителю не суждено было увидеть премьеру спектакля, т.к. в 20 июня 1939 г. режиссера арестовали, а 2 февраля 1940 г. он был расстрелян.  </w:t>
      </w:r>
    </w:p>
    <w:p>
      <w:pPr>
        <w:pStyle w:val="Normal"/>
        <w:ind w:firstLine="709"/>
        <w:jc w:val="both"/>
        <w:rPr/>
      </w:pPr>
      <w:r>
        <w:rPr>
          <w:sz w:val="28"/>
          <w:szCs w:val="28"/>
        </w:rPr>
        <w:t>Николай Островский говорил о себе: «Я победил все трагедии своей жизни: слепоту, неподвижность, безумную боль. Я очень счастливый человек, несмотря на все».</w:t>
      </w:r>
    </w:p>
    <w:p>
      <w:pPr>
        <w:pStyle w:val="Normal"/>
        <w:ind w:firstLine="709"/>
        <w:jc w:val="both"/>
        <w:rPr>
          <w:i/>
          <w:i/>
          <w:iCs/>
          <w:color w:val="FF0000"/>
          <w:sz w:val="28"/>
          <w:szCs w:val="28"/>
        </w:rPr>
      </w:pPr>
      <w:r>
        <w:rPr>
          <w:sz w:val="28"/>
          <w:szCs w:val="28"/>
        </w:rPr>
        <w:t xml:space="preserve">«Роман "Как закалялась сталь" стал мерилом для наших поступков, образцом верности своему долгу, своей Родине. Люди, воспитанные на книге Островского, вступили в Великую Отечественную войну подготовленными, рвущимися к подвигу. Образ Николая Островского и его героя стал одним из важных элементов воинского воспитания». Это слова писателя-фронтовика Э. Казакевича. Книги Н. Островского читали в перерывах между боями, на оккупированной фашистами территории, в партизанских отрядах. В годы Второй мировой войны творчество Н. Островского стало великой силой, вдохновляющей на борьбу против фашизма не только советский народ, но и народы других стран. </w:t>
      </w:r>
    </w:p>
    <w:p>
      <w:pPr>
        <w:pStyle w:val="Normal"/>
        <w:ind w:firstLine="709"/>
        <w:jc w:val="both"/>
        <w:rPr>
          <w:b/>
          <w:b/>
          <w:i/>
          <w:i/>
          <w:iCs/>
          <w:color w:val="FF0000"/>
          <w:sz w:val="28"/>
          <w:szCs w:val="28"/>
        </w:rPr>
      </w:pPr>
      <w:r>
        <w:rPr>
          <w:b/>
          <w:i/>
          <w:iCs/>
          <w:color w:val="FF0000"/>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jc w:val="both"/>
        <w:rPr>
          <w:b/>
          <w:b/>
          <w:sz w:val="28"/>
          <w:szCs w:val="28"/>
        </w:rPr>
      </w:pPr>
      <w:r>
        <w:rPr>
          <w:b/>
          <w:sz w:val="28"/>
          <w:szCs w:val="28"/>
        </w:rPr>
      </w:r>
    </w:p>
    <w:p>
      <w:pPr>
        <w:pStyle w:val="Normal"/>
        <w:ind w:firstLine="709"/>
        <w:jc w:val="center"/>
        <w:rPr>
          <w:b/>
          <w:b/>
          <w:color w:val="000000"/>
          <w:sz w:val="28"/>
          <w:szCs w:val="28"/>
        </w:rPr>
      </w:pPr>
      <w:r>
        <w:rPr>
          <w:b/>
          <w:color w:val="000000"/>
          <w:sz w:val="28"/>
          <w:szCs w:val="28"/>
        </w:rPr>
        <w:t>Н.А. Островский – внук, сын, брат, муж</w:t>
      </w:r>
    </w:p>
    <w:p>
      <w:pPr>
        <w:pStyle w:val="Normal"/>
        <w:ind w:firstLine="709"/>
        <w:jc w:val="both"/>
        <w:rPr>
          <w:b/>
          <w:b/>
          <w:color w:val="000000"/>
          <w:sz w:val="28"/>
          <w:szCs w:val="28"/>
        </w:rPr>
      </w:pPr>
      <w:r>
        <w:rPr>
          <w:b/>
          <w:color w:val="000000"/>
          <w:sz w:val="28"/>
          <w:szCs w:val="28"/>
        </w:rPr>
      </w:r>
    </w:p>
    <w:p>
      <w:pPr>
        <w:pStyle w:val="Normal"/>
        <w:ind w:firstLine="709"/>
        <w:jc w:val="both"/>
        <w:rPr>
          <w:i/>
          <w:i/>
          <w:sz w:val="28"/>
          <w:szCs w:val="28"/>
        </w:rPr>
      </w:pPr>
      <w:r>
        <w:rPr>
          <w:i/>
          <w:sz w:val="28"/>
          <w:szCs w:val="28"/>
        </w:rPr>
        <w:t>Дед писателя – Иван Васильевич (1792–1856 гг.) и его отец – Алексей Иванович Островский (1854–1936 гг.).</w:t>
      </w:r>
    </w:p>
    <w:p>
      <w:pPr>
        <w:pStyle w:val="Normal"/>
        <w:ind w:firstLine="709"/>
        <w:jc w:val="both"/>
        <w:rPr>
          <w:sz w:val="28"/>
          <w:szCs w:val="28"/>
        </w:rPr>
      </w:pPr>
      <w:r>
        <w:rPr>
          <w:sz w:val="28"/>
          <w:szCs w:val="28"/>
        </w:rPr>
        <w:t>Дедушка писателя по линии отца Иван Васильевич Островский (1792–1856 гг.) был солдатским сыном, кантонистом и со дня рождения был приписан к военному ведомству. В 14 лет он закончил кантонскую школу. На Украину он попал вместе со своей воинской частью и служил в Мурманском лейб-гвардии Его Величества полку, который стоял в селе Юськовцы (в 10 км от Вилии), в частях царской армии, расположенных вдоль границы с Австро-Венгрией.</w:t>
      </w:r>
    </w:p>
    <w:p>
      <w:pPr>
        <w:pStyle w:val="Normal"/>
        <w:ind w:firstLine="709"/>
        <w:jc w:val="both"/>
        <w:rPr>
          <w:sz w:val="28"/>
          <w:szCs w:val="28"/>
        </w:rPr>
      </w:pPr>
      <w:r>
        <w:rPr>
          <w:sz w:val="28"/>
          <w:szCs w:val="28"/>
        </w:rPr>
        <w:t>Иван Васильевич был женат на дочери местного священника Степаниде Ильиничне Гурковской, которая родила ему четырех сыновей. Двое из них рано умерли. Старший, Владимир, закончил гимназию, долгое время жил и преподавал в селе Розваш Острожского уезда, которое находилось недалеко от Вилии, затем переехал в Житомир. Где и когда умер – неизвестно. Детей, предполагают, у него не было. Младший, Алексей, отца не помнил, так как был слишком мал, когда его не стало. Об отце рассказывал старший брат Владимир: «Наш отец был очень красивым, громадного роста, очень добрым».</w:t>
      </w:r>
    </w:p>
    <w:p>
      <w:pPr>
        <w:pStyle w:val="Normal"/>
        <w:ind w:firstLine="709"/>
        <w:jc w:val="both"/>
        <w:rPr>
          <w:sz w:val="28"/>
          <w:szCs w:val="28"/>
        </w:rPr>
      </w:pPr>
      <w:r>
        <w:rPr>
          <w:sz w:val="28"/>
          <w:szCs w:val="28"/>
        </w:rPr>
        <w:t>Об Иване Васильевиче Островском известно также, что он был участником Русско-турецкой войны 1828–1829 гг., имел много наград, ушел в отставку в чине унтер-офицера, но в 60 лет снова «ушел в поход», участвовал в обороне Севастополя (1854–1855 гг.), мужественно сражался на Малаховом кургане, где был тяжело ранен и вернулся со многими наградами, но «без глаза и без руки». Через полгода после возвращения с Крымской войны Иван Васильевич умер. В 1988 г. сотрудники Шепетовского музея Н. Островского нашли его захоронение в селе Йосиповцы (бывшие Юськовцы) Белгородского района Хмельницкой области. На могильной плите сохранилась надпись: «Тут покоится православный воин Архангелгородского Его Императорского Величества Александра пехотного полка, кандидат Иван Васильевич Островский».</w:t>
      </w:r>
    </w:p>
    <w:p>
      <w:pPr>
        <w:pStyle w:val="Normal"/>
        <w:ind w:firstLine="709"/>
        <w:jc w:val="both"/>
        <w:rPr/>
      </w:pPr>
      <w:r>
        <w:rPr>
          <w:sz w:val="28"/>
          <w:szCs w:val="28"/>
        </w:rPr>
        <w:t>Младший сын Ивана Васильевича, Алексей Иванович (1854–1936 гг.), рано остался сиротой и был взят на воспитание дядей, братом матери, который работал учителем в селе Розваш. После ранней смерти дяди Алексей остался без поддержки родных, у него было трудное детство. Его рано, в 19 лет, женили на богатой жительнице села Вилия Иулите Прокопьевне Бондарчук 17 лет.</w:t>
      </w:r>
    </w:p>
    <w:p>
      <w:pPr>
        <w:pStyle w:val="Normal"/>
        <w:ind w:firstLine="709"/>
        <w:jc w:val="both"/>
        <w:rPr>
          <w:sz w:val="28"/>
          <w:szCs w:val="28"/>
        </w:rPr>
      </w:pPr>
      <w:r>
        <w:rPr>
          <w:sz w:val="28"/>
          <w:szCs w:val="28"/>
        </w:rPr>
        <w:t>Алексей Иванович, как и отец, был военным. С 1863 г. он обучался в полковой солдатской школе. После окончания ее он был зачислен в Волынский лейб-гвардии полк Его Императорского величества и дослужился до чина унтер-офицера. Участвовал в Русско-турецкой войне 1877–1878 гг. За участие в героических боях за Плевну и в обороне Шипки был награжден двумя Георгиевскими крестами, которые давались за личное мужество и храбрость. Эти награды он бережно хранил до конца своей жизни.</w:t>
      </w:r>
    </w:p>
    <w:p>
      <w:pPr>
        <w:pStyle w:val="Normal"/>
        <w:ind w:firstLine="709"/>
        <w:jc w:val="both"/>
        <w:rPr>
          <w:sz w:val="28"/>
          <w:szCs w:val="28"/>
        </w:rPr>
      </w:pPr>
      <w:r>
        <w:rPr>
          <w:sz w:val="28"/>
          <w:szCs w:val="28"/>
        </w:rPr>
        <w:t>В 1894(5?) умерла от холеры жена Алексея Ивановича, и через некоторое время он знакомится с Ольгой, своей будущей второй женой.</w:t>
      </w:r>
    </w:p>
    <w:p>
      <w:pPr>
        <w:pStyle w:val="Normal"/>
        <w:ind w:firstLine="709"/>
        <w:jc w:val="both"/>
        <w:rPr>
          <w:sz w:val="28"/>
          <w:szCs w:val="28"/>
        </w:rPr>
      </w:pPr>
      <w:r>
        <w:rPr>
          <w:sz w:val="28"/>
          <w:szCs w:val="28"/>
        </w:rPr>
      </w:r>
    </w:p>
    <w:p>
      <w:pPr>
        <w:pStyle w:val="Normal"/>
        <w:ind w:firstLine="709"/>
        <w:jc w:val="both"/>
        <w:rPr>
          <w:i/>
          <w:i/>
          <w:sz w:val="28"/>
          <w:szCs w:val="28"/>
        </w:rPr>
      </w:pPr>
      <w:r>
        <w:rPr>
          <w:i/>
          <w:sz w:val="28"/>
          <w:szCs w:val="28"/>
        </w:rPr>
        <w:t>Мать писателя – Ольга Осиповна Заяц (Островская) (1875–1947 гг.).</w:t>
      </w:r>
    </w:p>
    <w:p>
      <w:pPr>
        <w:pStyle w:val="Normal"/>
        <w:ind w:firstLine="709"/>
        <w:jc w:val="both"/>
        <w:rPr>
          <w:i/>
          <w:i/>
          <w:sz w:val="28"/>
          <w:szCs w:val="28"/>
        </w:rPr>
      </w:pPr>
      <w:r>
        <w:rPr>
          <w:i/>
          <w:sz w:val="28"/>
          <w:szCs w:val="28"/>
        </w:rPr>
        <w:t>Семейная жизнь А. И. И О. О. Островских.</w:t>
      </w:r>
    </w:p>
    <w:p>
      <w:pPr>
        <w:pStyle w:val="Normal"/>
        <w:ind w:firstLine="709"/>
        <w:jc w:val="both"/>
        <w:rPr>
          <w:sz w:val="28"/>
          <w:szCs w:val="28"/>
        </w:rPr>
      </w:pPr>
      <w:r>
        <w:rPr>
          <w:sz w:val="28"/>
          <w:szCs w:val="28"/>
        </w:rPr>
        <w:t>Ольга* жила в семье своей старшей сестры Марии, когда произошло ее знакомство с Алексеем Ивановичем Островским. Человеку средних лет, «отменному рослому и статному красавцу, гусару гвардейского полка» Алексею Ивановичу приглянулась молоденькая скромная девушка.</w:t>
      </w:r>
    </w:p>
    <w:p>
      <w:pPr>
        <w:pStyle w:val="Normal"/>
        <w:ind w:firstLine="709"/>
        <w:jc w:val="both"/>
        <w:rPr>
          <w:sz w:val="28"/>
          <w:szCs w:val="28"/>
        </w:rPr>
      </w:pPr>
      <w:r>
        <w:rPr>
          <w:sz w:val="28"/>
          <w:szCs w:val="28"/>
        </w:rPr>
        <w:t>Ольге надоело «жить в няньках» у родственников, она хотела свой дом и решила выйти замуж за человека, по ее представлениям, уже старого. Она была в два раза младше жениха. Когда они поженились, ей шел 21-й год, а ему 42-й.</w:t>
      </w:r>
    </w:p>
    <w:p>
      <w:pPr>
        <w:pStyle w:val="Normal"/>
        <w:ind w:firstLine="709"/>
        <w:jc w:val="both"/>
        <w:rPr>
          <w:sz w:val="28"/>
          <w:szCs w:val="28"/>
        </w:rPr>
      </w:pPr>
      <w:r>
        <w:rPr>
          <w:sz w:val="28"/>
          <w:szCs w:val="28"/>
        </w:rPr>
        <w:t xml:space="preserve">Молодожены поселились в селе </w:t>
      </w:r>
      <w:r>
        <w:rPr>
          <w:color w:val="000000"/>
          <w:sz w:val="28"/>
          <w:szCs w:val="28"/>
        </w:rPr>
        <w:t>Вилия.</w:t>
      </w:r>
      <w:r>
        <w:rPr>
          <w:sz w:val="28"/>
          <w:szCs w:val="28"/>
        </w:rPr>
        <w:t xml:space="preserve"> Так как своего дома пока не было, сняли комнату, сени, сарайчик и большой огород.</w:t>
      </w:r>
    </w:p>
    <w:p>
      <w:pPr>
        <w:pStyle w:val="Normal"/>
        <w:ind w:firstLine="709"/>
        <w:jc w:val="both"/>
        <w:rPr>
          <w:sz w:val="28"/>
          <w:szCs w:val="28"/>
        </w:rPr>
      </w:pPr>
      <w:r>
        <w:rPr>
          <w:sz w:val="28"/>
          <w:szCs w:val="28"/>
        </w:rPr>
        <w:t>Алексей Иванович, хоть и имел землю, крестьянским трудом не занимался. Он был государственным служащим – «надсмотрщиком акцизных сборов», т.е. сборщиком налогов, «сидельцем казенной винной лавки».</w:t>
      </w:r>
    </w:p>
    <w:p>
      <w:pPr>
        <w:pStyle w:val="Normal"/>
        <w:ind w:firstLine="709"/>
        <w:jc w:val="both"/>
        <w:rPr>
          <w:sz w:val="28"/>
          <w:szCs w:val="28"/>
        </w:rPr>
      </w:pPr>
      <w:r>
        <w:rPr>
          <w:sz w:val="28"/>
          <w:szCs w:val="28"/>
        </w:rPr>
        <w:t>Через несколько лет Островские построили свой дом. В нем «было много комнат». Большой широкий коридор разделял дом на две половины – одну занимала семья Островских, в другой была «Чайная» Общества народной трезвости, где Ольга Осиповна работала «сиделицей».</w:t>
      </w:r>
    </w:p>
    <w:p>
      <w:pPr>
        <w:pStyle w:val="Normal"/>
        <w:ind w:firstLine="709"/>
        <w:jc w:val="both"/>
        <w:rPr>
          <w:sz w:val="28"/>
          <w:szCs w:val="28"/>
        </w:rPr>
      </w:pPr>
      <w:r>
        <w:rPr>
          <w:sz w:val="28"/>
          <w:szCs w:val="28"/>
        </w:rPr>
        <w:t xml:space="preserve">Семья жила в достатке, в доме была прислуга. По воспоминаниям односельчан, «были у них две коровы, свиньи, огород; землю, 7 десятин, они продали… сад у них был хороший». </w:t>
      </w:r>
    </w:p>
    <w:p>
      <w:pPr>
        <w:pStyle w:val="Normal"/>
        <w:ind w:firstLine="709"/>
        <w:jc w:val="both"/>
        <w:rPr>
          <w:sz w:val="28"/>
          <w:szCs w:val="28"/>
        </w:rPr>
      </w:pPr>
      <w:r>
        <w:rPr>
          <w:sz w:val="28"/>
          <w:szCs w:val="28"/>
        </w:rPr>
        <w:t>В семье Алексей Иванович был хозяином. Дети очень гордились отцом, любили его. Это чувствуется в их детских письмах, которые адресовывались отцу. Дмитрий, обучавшийся мастерству колбасника, тоскуя о доме, заканчивает письмо к отцу: «Прощай, отец мой, слезами обливаюсь». А 11-летний Коля, находясь в разлуке с отцом, пишет ему: «Дорогой папочка, милый папочка… папочка, я за тобой скучаю». Во всех письмах чувствуется взаимная любовь, нежность, забота друг о друге. Атмосфера в семье царила самая теплая. Семья была дружной. Эти чувства любви и заботы друг о друге все члены семьи пронесут по жизни, проявляя их и по отношению к безнадежно больному Николаю.</w:t>
      </w:r>
    </w:p>
    <w:p>
      <w:pPr>
        <w:pStyle w:val="Normal"/>
        <w:ind w:firstLine="709"/>
        <w:jc w:val="both"/>
        <w:rPr>
          <w:sz w:val="28"/>
          <w:szCs w:val="28"/>
        </w:rPr>
      </w:pPr>
      <w:r>
        <w:rPr>
          <w:sz w:val="28"/>
          <w:szCs w:val="28"/>
        </w:rPr>
        <w:t>По вечерам отец рассказывал детям о Балканской войне, о мужестве русских солдат, об их терпении, помогавшем переносить не только жестокие бои, но и неимоверные лишения – морозы, отсутствие продуктов, болезни. Здесь получали дети первые уроки мужества, гордости за свое Отечество, любви к нему.</w:t>
      </w:r>
    </w:p>
    <w:p>
      <w:pPr>
        <w:pStyle w:val="Normal"/>
        <w:ind w:firstLine="709"/>
        <w:jc w:val="both"/>
        <w:rPr>
          <w:sz w:val="28"/>
          <w:szCs w:val="28"/>
        </w:rPr>
      </w:pPr>
      <w:r>
        <w:rPr>
          <w:sz w:val="28"/>
          <w:szCs w:val="28"/>
        </w:rPr>
        <w:t>А еще семья была очень музыкальной. Страстно любил пение, особенно хоровое, глава семьи – Алексей Иванович. В праздники и часы досуга он устраивал хоровое пение в доме. Алексей Иванович не только хорошо пел, но и играл на многорядной гармони – «тальянке». Умение играть на гармони унаследовали Дмитрий и Николай. Мать пела народные песни – украинские, чешские. Николай унаследовал от родителей музыкальные способности, имел почти абсолютный слух и хорошую музыкальную память. Он хорошо пел, играл на баяне, балалайке, гитаре, начинал понемногу играть на пианино.</w:t>
      </w:r>
    </w:p>
    <w:p>
      <w:pPr>
        <w:pStyle w:val="Normal"/>
        <w:ind w:firstLine="709"/>
        <w:jc w:val="both"/>
        <w:rPr/>
      </w:pPr>
      <w:r>
        <w:rPr>
          <w:sz w:val="28"/>
          <w:szCs w:val="28"/>
        </w:rPr>
        <w:t>Дома по вечерам много читали вслух. Теплота в доме создавалась и Ольгой Осиповной, которая успевала все в большой семье. Годы жизни в Вилии – более 18 лет – были для семьи наиболее счастливыми. На фотографиях этих лет Ольга Осиповна – красивая, спокойная женщина с выражением внутреннего умиротворения на лице. В отличие от мужа и детей, она была малограмотной, но на бытовом уровне объяснялась на шести языках, свободно говорила на украинском, русском, чешском. Обладала яркой образной речью. Ее отличало редкое чувство юмора, которое передалось детям и особенно младшему, Николаю.</w:t>
      </w:r>
    </w:p>
    <w:p>
      <w:pPr>
        <w:pStyle w:val="Normal"/>
        <w:ind w:firstLine="709"/>
        <w:jc w:val="both"/>
        <w:rPr>
          <w:sz w:val="28"/>
          <w:szCs w:val="28"/>
        </w:rPr>
      </w:pPr>
      <w:r>
        <w:rPr>
          <w:sz w:val="28"/>
          <w:szCs w:val="28"/>
        </w:rPr>
        <w:t>После его смерти она сочиняла стихи в память о нем. Трогательное стихотворение она написала к третьей годовщине смерти сына:</w:t>
      </w:r>
    </w:p>
    <w:p>
      <w:pPr>
        <w:pStyle w:val="Normal"/>
        <w:ind w:firstLine="709"/>
        <w:jc w:val="both"/>
        <w:rPr>
          <w:i/>
          <w:i/>
          <w:sz w:val="28"/>
          <w:szCs w:val="28"/>
        </w:rPr>
      </w:pPr>
      <w:r>
        <w:rPr>
          <w:i/>
          <w:sz w:val="28"/>
          <w:szCs w:val="28"/>
        </w:rPr>
      </w:r>
    </w:p>
    <w:p>
      <w:pPr>
        <w:pStyle w:val="Normal"/>
        <w:ind w:firstLine="709"/>
        <w:jc w:val="both"/>
        <w:rPr>
          <w:i/>
          <w:i/>
          <w:sz w:val="28"/>
          <w:szCs w:val="28"/>
        </w:rPr>
      </w:pPr>
      <w:r>
        <w:rPr>
          <w:i/>
          <w:sz w:val="28"/>
          <w:szCs w:val="28"/>
        </w:rPr>
        <w:t xml:space="preserve">Спи спокойно, Коля милый, </w:t>
      </w:r>
    </w:p>
    <w:p>
      <w:pPr>
        <w:pStyle w:val="Normal"/>
        <w:ind w:firstLine="709"/>
        <w:jc w:val="both"/>
        <w:rPr>
          <w:i/>
          <w:i/>
          <w:sz w:val="28"/>
          <w:szCs w:val="28"/>
        </w:rPr>
      </w:pPr>
      <w:r>
        <w:rPr>
          <w:i/>
          <w:sz w:val="28"/>
          <w:szCs w:val="28"/>
        </w:rPr>
        <w:t xml:space="preserve">Ведь твои друзья </w:t>
      </w:r>
    </w:p>
    <w:p>
      <w:pPr>
        <w:pStyle w:val="Normal"/>
        <w:ind w:firstLine="709"/>
        <w:jc w:val="both"/>
        <w:rPr>
          <w:i/>
          <w:i/>
          <w:sz w:val="28"/>
          <w:szCs w:val="28"/>
        </w:rPr>
      </w:pPr>
      <w:r>
        <w:rPr>
          <w:i/>
          <w:sz w:val="28"/>
          <w:szCs w:val="28"/>
        </w:rPr>
        <w:t xml:space="preserve">Каждый день к тебе приходят </w:t>
      </w:r>
    </w:p>
    <w:p>
      <w:pPr>
        <w:pStyle w:val="Normal"/>
        <w:ind w:firstLine="709"/>
        <w:jc w:val="both"/>
        <w:rPr>
          <w:i/>
          <w:i/>
          <w:sz w:val="28"/>
          <w:szCs w:val="28"/>
        </w:rPr>
      </w:pPr>
      <w:r>
        <w:rPr>
          <w:i/>
          <w:sz w:val="28"/>
          <w:szCs w:val="28"/>
        </w:rPr>
        <w:t xml:space="preserve">Навестить тебя. </w:t>
      </w:r>
    </w:p>
    <w:p>
      <w:pPr>
        <w:pStyle w:val="Normal"/>
        <w:ind w:firstLine="709"/>
        <w:jc w:val="both"/>
        <w:rPr>
          <w:i/>
          <w:i/>
          <w:sz w:val="28"/>
          <w:szCs w:val="28"/>
        </w:rPr>
      </w:pPr>
      <w:r>
        <w:rPr>
          <w:i/>
          <w:sz w:val="28"/>
          <w:szCs w:val="28"/>
        </w:rPr>
        <w:t>С грустью смотрят, где лежал ты</w:t>
      </w:r>
    </w:p>
    <w:p>
      <w:pPr>
        <w:pStyle w:val="Normal"/>
        <w:ind w:firstLine="709"/>
        <w:jc w:val="both"/>
        <w:rPr>
          <w:i/>
          <w:i/>
          <w:sz w:val="28"/>
          <w:szCs w:val="28"/>
        </w:rPr>
      </w:pPr>
      <w:r>
        <w:rPr>
          <w:i/>
          <w:sz w:val="28"/>
          <w:szCs w:val="28"/>
        </w:rPr>
        <w:t xml:space="preserve">Долгие года, </w:t>
      </w:r>
    </w:p>
    <w:p>
      <w:pPr>
        <w:pStyle w:val="Normal"/>
        <w:ind w:firstLine="709"/>
        <w:jc w:val="both"/>
        <w:rPr>
          <w:i/>
          <w:i/>
          <w:sz w:val="28"/>
          <w:szCs w:val="28"/>
        </w:rPr>
      </w:pPr>
      <w:r>
        <w:rPr>
          <w:i/>
          <w:sz w:val="28"/>
          <w:szCs w:val="28"/>
        </w:rPr>
        <w:t xml:space="preserve">Писал строки боевые </w:t>
      </w:r>
    </w:p>
    <w:p>
      <w:pPr>
        <w:pStyle w:val="Normal"/>
        <w:ind w:firstLine="709"/>
        <w:jc w:val="both"/>
        <w:rPr/>
      </w:pPr>
      <w:r>
        <w:rPr>
          <w:i/>
          <w:sz w:val="28"/>
          <w:szCs w:val="28"/>
        </w:rPr>
        <w:t xml:space="preserve">В темноте, без дня... </w:t>
      </w:r>
    </w:p>
    <w:p>
      <w:pPr>
        <w:pStyle w:val="Normal"/>
        <w:ind w:firstLine="709"/>
        <w:jc w:val="both"/>
        <w:rPr>
          <w:i/>
          <w:i/>
          <w:sz w:val="28"/>
          <w:szCs w:val="28"/>
        </w:rPr>
      </w:pPr>
      <w:r>
        <w:rPr>
          <w:i/>
          <w:sz w:val="28"/>
          <w:szCs w:val="28"/>
        </w:rPr>
        <w:t xml:space="preserve">Рано утром спешит мама, </w:t>
      </w:r>
    </w:p>
    <w:p>
      <w:pPr>
        <w:pStyle w:val="Normal"/>
        <w:ind w:firstLine="709"/>
        <w:jc w:val="both"/>
        <w:rPr>
          <w:i/>
          <w:i/>
          <w:sz w:val="28"/>
          <w:szCs w:val="28"/>
        </w:rPr>
      </w:pPr>
      <w:r>
        <w:rPr>
          <w:i/>
          <w:sz w:val="28"/>
          <w:szCs w:val="28"/>
        </w:rPr>
        <w:t xml:space="preserve">Чтоб в твоем саду </w:t>
      </w:r>
    </w:p>
    <w:p>
      <w:pPr>
        <w:pStyle w:val="Normal"/>
        <w:ind w:firstLine="709"/>
        <w:jc w:val="both"/>
        <w:rPr>
          <w:i/>
          <w:i/>
          <w:sz w:val="28"/>
          <w:szCs w:val="28"/>
        </w:rPr>
      </w:pPr>
      <w:r>
        <w:rPr>
          <w:i/>
          <w:sz w:val="28"/>
          <w:szCs w:val="28"/>
        </w:rPr>
        <w:t xml:space="preserve">Собрать цветов живых и свежих </w:t>
      </w:r>
    </w:p>
    <w:p>
      <w:pPr>
        <w:pStyle w:val="Normal"/>
        <w:ind w:firstLine="709"/>
        <w:jc w:val="both"/>
        <w:rPr>
          <w:i/>
          <w:i/>
          <w:sz w:val="28"/>
          <w:szCs w:val="28"/>
        </w:rPr>
      </w:pPr>
      <w:r>
        <w:rPr>
          <w:i/>
          <w:sz w:val="28"/>
          <w:szCs w:val="28"/>
        </w:rPr>
        <w:t xml:space="preserve">К бюсту твоему. </w:t>
      </w:r>
    </w:p>
    <w:p>
      <w:pPr>
        <w:pStyle w:val="Normal"/>
        <w:ind w:firstLine="709"/>
        <w:jc w:val="both"/>
        <w:rPr>
          <w:i/>
          <w:i/>
          <w:sz w:val="28"/>
          <w:szCs w:val="28"/>
        </w:rPr>
      </w:pPr>
      <w:r>
        <w:rPr>
          <w:i/>
          <w:sz w:val="28"/>
          <w:szCs w:val="28"/>
        </w:rPr>
        <w:t xml:space="preserve">Ставит бережно цветочки </w:t>
      </w:r>
    </w:p>
    <w:p>
      <w:pPr>
        <w:pStyle w:val="Normal"/>
        <w:ind w:firstLine="709"/>
        <w:jc w:val="both"/>
        <w:rPr>
          <w:i/>
          <w:i/>
          <w:sz w:val="28"/>
          <w:szCs w:val="28"/>
        </w:rPr>
      </w:pPr>
      <w:r>
        <w:rPr>
          <w:i/>
          <w:sz w:val="28"/>
          <w:szCs w:val="28"/>
        </w:rPr>
        <w:t xml:space="preserve">Старческой рукой. </w:t>
      </w:r>
    </w:p>
    <w:p>
      <w:pPr>
        <w:pStyle w:val="Normal"/>
        <w:ind w:firstLine="709"/>
        <w:jc w:val="both"/>
        <w:rPr/>
      </w:pPr>
      <w:r>
        <w:rPr>
          <w:i/>
          <w:sz w:val="28"/>
          <w:szCs w:val="28"/>
        </w:rPr>
        <w:t xml:space="preserve">Шепчет тихо: «Это тебе, </w:t>
      </w:r>
    </w:p>
    <w:p>
      <w:pPr>
        <w:pStyle w:val="Normal"/>
        <w:ind w:firstLine="709"/>
        <w:jc w:val="both"/>
        <w:rPr/>
      </w:pPr>
      <w:r>
        <w:rPr>
          <w:i/>
          <w:sz w:val="28"/>
          <w:szCs w:val="28"/>
        </w:rPr>
        <w:t xml:space="preserve">Коля мой родной». </w:t>
      </w:r>
    </w:p>
    <w:p>
      <w:pPr>
        <w:pStyle w:val="Normal"/>
        <w:ind w:firstLine="709"/>
        <w:jc w:val="both"/>
        <w:rPr>
          <w:i/>
          <w:i/>
          <w:sz w:val="28"/>
          <w:szCs w:val="28"/>
        </w:rPr>
      </w:pPr>
      <w:r>
        <w:rPr>
          <w:i/>
          <w:sz w:val="28"/>
          <w:szCs w:val="28"/>
        </w:rPr>
        <w:t xml:space="preserve">Будь спокоен, мой сыночек, </w:t>
      </w:r>
    </w:p>
    <w:p>
      <w:pPr>
        <w:pStyle w:val="Normal"/>
        <w:ind w:firstLine="709"/>
        <w:jc w:val="both"/>
        <w:rPr>
          <w:i/>
          <w:i/>
          <w:sz w:val="28"/>
          <w:szCs w:val="28"/>
        </w:rPr>
      </w:pPr>
      <w:r>
        <w:rPr>
          <w:i/>
          <w:sz w:val="28"/>
          <w:szCs w:val="28"/>
        </w:rPr>
        <w:t xml:space="preserve">Я всегда с тобой, </w:t>
      </w:r>
    </w:p>
    <w:p>
      <w:pPr>
        <w:pStyle w:val="Normal"/>
        <w:ind w:firstLine="709"/>
        <w:jc w:val="both"/>
        <w:rPr>
          <w:i/>
          <w:i/>
          <w:sz w:val="28"/>
          <w:szCs w:val="28"/>
        </w:rPr>
      </w:pPr>
      <w:r>
        <w:rPr>
          <w:i/>
          <w:sz w:val="28"/>
          <w:szCs w:val="28"/>
        </w:rPr>
        <w:t xml:space="preserve">Я твой вечный, неразлучный, </w:t>
      </w:r>
    </w:p>
    <w:p>
      <w:pPr>
        <w:pStyle w:val="Normal"/>
        <w:ind w:firstLine="709"/>
        <w:jc w:val="both"/>
        <w:rPr/>
      </w:pPr>
      <w:r>
        <w:rPr>
          <w:i/>
          <w:sz w:val="28"/>
          <w:szCs w:val="28"/>
        </w:rPr>
        <w:t xml:space="preserve">Верный часовой. </w:t>
      </w:r>
    </w:p>
    <w:p>
      <w:pPr>
        <w:pStyle w:val="Normal"/>
        <w:ind w:left="1415" w:firstLine="709"/>
        <w:jc w:val="both"/>
        <w:rPr>
          <w:i/>
          <w:i/>
          <w:sz w:val="28"/>
          <w:szCs w:val="28"/>
        </w:rPr>
      </w:pPr>
      <w:r>
        <w:rPr>
          <w:i/>
          <w:sz w:val="28"/>
          <w:szCs w:val="28"/>
        </w:rPr>
        <w:t>22 декабря 1939 г.</w:t>
      </w:r>
    </w:p>
    <w:p>
      <w:pPr>
        <w:pStyle w:val="Normal"/>
        <w:ind w:firstLine="709"/>
        <w:jc w:val="both"/>
        <w:rPr>
          <w:i/>
          <w:i/>
          <w:sz w:val="28"/>
          <w:szCs w:val="28"/>
        </w:rPr>
      </w:pPr>
      <w:r>
        <w:rPr>
          <w:i/>
          <w:sz w:val="28"/>
          <w:szCs w:val="28"/>
        </w:rPr>
      </w:r>
    </w:p>
    <w:p>
      <w:pPr>
        <w:pStyle w:val="Normal"/>
        <w:ind w:firstLine="709"/>
        <w:jc w:val="both"/>
        <w:rPr>
          <w:color w:val="000000"/>
          <w:sz w:val="28"/>
          <w:szCs w:val="28"/>
        </w:rPr>
      </w:pPr>
      <w:r>
        <w:rPr>
          <w:sz w:val="28"/>
          <w:szCs w:val="28"/>
        </w:rPr>
        <w:t xml:space="preserve">*Ольга Осиповна Заяц из семьи чешских переселенцев. </w:t>
      </w:r>
      <w:r>
        <w:rPr>
          <w:color w:val="000000"/>
          <w:sz w:val="28"/>
          <w:szCs w:val="28"/>
        </w:rPr>
        <w:t>В 1862–1864 гг., после отмены крепостного права в России, началось массовое переселение чехов на Волынь. Они покупали у помещиков участки земли и устраивались колониями.</w:t>
      </w:r>
    </w:p>
    <w:p>
      <w:pPr>
        <w:pStyle w:val="Normal"/>
        <w:ind w:firstLine="709"/>
        <w:jc w:val="both"/>
        <w:rPr/>
      </w:pPr>
      <w:r>
        <w:rPr>
          <w:color w:val="000000"/>
          <w:sz w:val="28"/>
          <w:szCs w:val="28"/>
        </w:rPr>
        <w:t xml:space="preserve">Среди переселенцев, осевших в Дубно, были дедушка и бабушка Н. А. Островского по линии матери: Йозеф (Иосиф, Осип) Заяц и Франтишка (Екатерина) Заяц. Они были римско-католической веры, но в последний год жизни приняли православие и при крещении получили новые имена. Православие приняли и большинство их детей и внуков.  </w:t>
      </w:r>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sz w:val="28"/>
          <w:szCs w:val="28"/>
        </w:rPr>
      </w:r>
    </w:p>
    <w:p>
      <w:pPr>
        <w:pStyle w:val="NoSpacing"/>
        <w:ind w:firstLine="709"/>
        <w:jc w:val="center"/>
        <w:rPr/>
      </w:pPr>
      <w:r>
        <w:rPr>
          <w:rFonts w:cs="Times New Roman" w:ascii="Times New Roman" w:hAnsi="Times New Roman"/>
          <w:b/>
          <w:bCs/>
          <w:sz w:val="28"/>
          <w:szCs w:val="28"/>
        </w:rPr>
        <w:t>Детство и юность Н. А. Островского</w:t>
      </w:r>
    </w:p>
    <w:p>
      <w:pPr>
        <w:pStyle w:val="NoSpacing"/>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Spacing"/>
        <w:ind w:firstLine="709"/>
        <w:jc w:val="both"/>
        <w:rPr/>
      </w:pPr>
      <w:r>
        <w:rPr>
          <w:rFonts w:cs="Times New Roman" w:ascii="Times New Roman" w:hAnsi="Times New Roman"/>
          <w:sz w:val="28"/>
          <w:szCs w:val="28"/>
        </w:rPr>
        <w:t>Когда Ольга Осиповна выходила замуж за Алексея Ивановича, по ее словам, «пожилого человека», она думала, что у нее не будет детей. Ей, говорила она, надоело нянчить чужих детей: «Я боялась детей. Но когда явилось дитя, я была очень счастлива. Я мужа полюбила, и мне казалось, что я самая счастливая женщина». Первый ребенок родился в конце 1896 г. Дети рождались каждые два года. Всего в семье родилось шесть детей: Надежда (1896), Екатерина (1898), Дмитрий (1900), Неонила (1902) – она умерла в младенчестве, в 2,5 месяца; Николай (1904), последняя девочка Нина (1908–1909) умерла, когда ей был один год. Остались четверо. Николай фактически в семье был младшим.</w:t>
      </w:r>
    </w:p>
    <w:p>
      <w:pPr>
        <w:pStyle w:val="NoSpacing"/>
        <w:ind w:firstLine="709"/>
        <w:jc w:val="both"/>
        <w:rPr/>
      </w:pPr>
      <w:r>
        <w:rPr>
          <w:rFonts w:cs="Times New Roman" w:ascii="Times New Roman" w:hAnsi="Times New Roman"/>
          <w:sz w:val="28"/>
          <w:szCs w:val="28"/>
        </w:rPr>
        <w:t>Дом Островских находился на центральной площади села, где напротив через дорогу была церковь св. Параскевы Пятницы и Церковно-приходс</w:t>
      </w:r>
      <w:r>
        <w:rPr>
          <w:rFonts w:cs="Times New Roman" w:ascii="Times New Roman" w:hAnsi="Times New Roman"/>
          <w:color w:val="000000"/>
          <w:sz w:val="28"/>
          <w:szCs w:val="28"/>
        </w:rPr>
        <w:t xml:space="preserve">кая </w:t>
      </w:r>
      <w:r>
        <w:rPr>
          <w:rFonts w:cs="Times New Roman" w:ascii="Times New Roman" w:hAnsi="Times New Roman"/>
          <w:sz w:val="28"/>
          <w:szCs w:val="28"/>
        </w:rPr>
        <w:t xml:space="preserve">школа, восстановленная после пожара 1886 г.  </w:t>
      </w:r>
    </w:p>
    <w:p>
      <w:pPr>
        <w:pStyle w:val="NoSpacing"/>
        <w:ind w:firstLine="709"/>
        <w:jc w:val="both"/>
        <w:rPr/>
      </w:pPr>
      <w:r>
        <w:rPr>
          <w:rFonts w:cs="Times New Roman" w:ascii="Times New Roman" w:hAnsi="Times New Roman"/>
          <w:sz w:val="28"/>
          <w:szCs w:val="28"/>
        </w:rPr>
        <w:t xml:space="preserve">В дореволюционной России образование в селе заканчивалось обычно церковно-приходской школой, и в ней преимущественно учились мальчики. Алексей Иванович, будучи сам грамотным, заботился об образовании своих детей. Начальное образование все дети получили в церковно-приходской школе. Особенностью таких школ было то, что в них в одном помещении одновременно занимались три группы. Так было и в вилийской школе. Большой класс был весь заставлен партами. Вместе сидели ученики не только разных классов, но и разного возраста: кому 7, кому 12, а одному ученику (когда учился Островский) было 18 лет. Сидели по рядам: первый ряд – 1 класс, второй – 2 класс, третий ряд – 3 класс. Одни ученики решали задачи, другая группа переписывала упражнения по грамматике, а с самыми младшими занималась учительница. </w:t>
      </w:r>
    </w:p>
    <w:p>
      <w:pPr>
        <w:pStyle w:val="NoSpacing"/>
        <w:ind w:firstLine="709"/>
        <w:jc w:val="both"/>
        <w:rPr/>
      </w:pPr>
      <w:r>
        <w:rPr>
          <w:rFonts w:cs="Times New Roman" w:ascii="Times New Roman" w:hAnsi="Times New Roman"/>
          <w:sz w:val="28"/>
          <w:szCs w:val="28"/>
        </w:rPr>
        <w:t>Коля уже в четыре года знал азбуку, мог читать, хотя его этому никто не учил. Когда сестры садились за уроки, он оставлял игру и тоже «учил уроки» – переписывал со старого букваря буквы и слова. «Так, играя, – заключает Екатерина Алексеевна, – он выучился грамоте».</w:t>
      </w:r>
    </w:p>
    <w:p>
      <w:pPr>
        <w:pStyle w:val="NoSpacing"/>
        <w:ind w:firstLine="709"/>
        <w:jc w:val="both"/>
        <w:rPr/>
      </w:pPr>
      <w:r>
        <w:rPr>
          <w:rFonts w:cs="Times New Roman" w:ascii="Times New Roman" w:hAnsi="Times New Roman"/>
          <w:sz w:val="28"/>
          <w:szCs w:val="28"/>
        </w:rPr>
        <w:t>Когда девочки, Надежда и Екатерина, окончили церковно-приходскую школу, Алексей Иванович устроил их в Острожское городское училище. Он гордился успехами дочерей: «Окончили обе с похвальными листами, – вспоминала Ольга Осиповна, – и отец поехал забрать их домой и всем хвастался, что они хорошо окончили». Обе дочери получили звание – «помощницы учительницы». А Надежда закончила еще и учительские курсы в г. Кременце, получив звание учительницы одноклассной церковно-приходской школы, а еще право преподавать пение. Ее направили работать в село учительницей. По свидетельству Ольги Осиповны, некоторое время с ней вместе находился маленький Коля. Жила Надя при школе, которая была на окраине села. Школа отапливалась плохо, было холодно. Приехавшая навестить детей Ольга Осиповна хотела забрать сына домой. Но Коля отказался уезжать, заявив: «Если я уеду, то Надя без меня простудится. Она говорит, что я ее грею, как уголек». А когда Коле исполнилось шесть лет, он пошел в школу, то есть раньше, чем обычно принимали в школу учеников.</w:t>
      </w:r>
    </w:p>
    <w:p>
      <w:pPr>
        <w:pStyle w:val="NoSpacing"/>
        <w:ind w:firstLine="709"/>
        <w:jc w:val="both"/>
        <w:rPr/>
      </w:pPr>
      <w:r>
        <w:rPr>
          <w:rFonts w:cs="Times New Roman" w:ascii="Times New Roman" w:hAnsi="Times New Roman"/>
          <w:sz w:val="28"/>
          <w:szCs w:val="28"/>
        </w:rPr>
        <w:t>За три года церковно-приходской школы ученики должны были выучить книги: «Букварь», «Сеятель», «Церковный закон», «Евангелие», «Историю», «Географию», «Задачник» (Математику), «Курс правописания».</w:t>
      </w:r>
    </w:p>
    <w:p>
      <w:pPr>
        <w:pStyle w:val="NoSpacing"/>
        <w:ind w:firstLine="709"/>
        <w:jc w:val="both"/>
        <w:rPr/>
      </w:pPr>
      <w:r>
        <w:rPr>
          <w:rFonts w:cs="Times New Roman" w:ascii="Times New Roman" w:hAnsi="Times New Roman"/>
          <w:sz w:val="28"/>
          <w:szCs w:val="28"/>
        </w:rPr>
        <w:t>Коля был умный мальчик, но озорной, занимался мало, но память у него была очень хорошая. Отзывчивый, чуткий, он делился всем со своими товарищами.</w:t>
      </w:r>
    </w:p>
    <w:p>
      <w:pPr>
        <w:pStyle w:val="NoSpacing"/>
        <w:ind w:firstLine="709"/>
        <w:jc w:val="both"/>
        <w:rPr/>
      </w:pPr>
      <w:r>
        <w:rPr>
          <w:rFonts w:cs="Times New Roman" w:ascii="Times New Roman" w:hAnsi="Times New Roman"/>
          <w:sz w:val="28"/>
          <w:szCs w:val="28"/>
        </w:rPr>
        <w:t xml:space="preserve">Сестра Екатерина Андреевна, вспоминая детство, писала: «Семья была очень дружной. Коля, самый младший в семье, ласковый и чуткий, рос общим любимцем». </w:t>
      </w:r>
    </w:p>
    <w:p>
      <w:pPr>
        <w:pStyle w:val="NoSpacing"/>
        <w:ind w:firstLine="709"/>
        <w:jc w:val="both"/>
        <w:rPr/>
      </w:pPr>
      <w:r>
        <w:rPr>
          <w:rFonts w:cs="Times New Roman" w:ascii="Times New Roman" w:hAnsi="Times New Roman"/>
          <w:sz w:val="28"/>
          <w:szCs w:val="28"/>
        </w:rPr>
        <w:t>Уже в раннем детстве проявилась у Николая страсть к чтению. «Книги были для Коли дороже всего», – писала Екатерина Алексеевна.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Как все дети, он любил ездить в ночное, пасти коней.</w:t>
      </w:r>
    </w:p>
    <w:p>
      <w:pPr>
        <w:pStyle w:val="NoSpacing"/>
        <w:ind w:firstLine="709"/>
        <w:jc w:val="both"/>
        <w:rPr/>
      </w:pPr>
      <w:r>
        <w:rPr>
          <w:rFonts w:cs="Times New Roman" w:ascii="Times New Roman" w:hAnsi="Times New Roman"/>
          <w:sz w:val="28"/>
          <w:szCs w:val="28"/>
        </w:rPr>
        <w:t>В 1913 г. Николай Островский окончил церковно-приходскую школу. Самый младший в классе, он был лучшим учеником и при окончании школы получил похвальный лист.</w:t>
      </w:r>
    </w:p>
    <w:p>
      <w:pPr>
        <w:pStyle w:val="NoSpacing"/>
        <w:ind w:firstLine="709"/>
        <w:jc w:val="both"/>
        <w:rPr/>
      </w:pPr>
      <w:r>
        <w:rPr>
          <w:rFonts w:cs="Times New Roman" w:ascii="Times New Roman" w:hAnsi="Times New Roman"/>
          <w:sz w:val="28"/>
          <w:szCs w:val="28"/>
        </w:rPr>
        <w:t xml:space="preserve">В этом же году в семье Островских – две свадьбы. В сентябре 1913 г. вышла замуж старшая сестра Николая Надежда – за служащего вилийского винокуренного завода Эраста Мянда. А в ноябре этого же года вышла замуж и вторая сестра, Екатерина – за священника-псаломщика Ипполита Саковича. Семья Екатерины уезжает в село Горки Кременецкого уезда. Семья Надежды остается в Вилии. Это был последний мирный год жизни семьи Островских в Вилии. Приближалась война – Первая мировая. </w:t>
      </w:r>
    </w:p>
    <w:p>
      <w:pPr>
        <w:pStyle w:val="NoSpacing"/>
        <w:ind w:firstLine="709"/>
        <w:jc w:val="both"/>
        <w:rPr/>
      </w:pPr>
      <w:r>
        <w:rPr>
          <w:rFonts w:cs="Times New Roman" w:ascii="Times New Roman" w:hAnsi="Times New Roman"/>
          <w:sz w:val="28"/>
          <w:szCs w:val="28"/>
        </w:rPr>
        <w:t>1914 г. стал переломным в истории России и в жизни многих людей. Сломалась жизнь и семьи Островских. Россия вступила в войну 6 августа. Накануне в стране был введен «сухой закон» (просуществовал до 1923 г.), запрещавший винно-водочную торговлю. В Вилии закрыли винокуренный завод. Алексей Иванович лишился работы. А деньги, взятые в долг на строительство дома, не были выплачены. Дом пришлось продать с аукциона, но полученных средств не хватило и для половины покрытия долгов.</w:t>
      </w:r>
    </w:p>
    <w:p>
      <w:pPr>
        <w:pStyle w:val="NoSpacing"/>
        <w:ind w:firstLine="709"/>
        <w:jc w:val="both"/>
        <w:rPr/>
      </w:pPr>
      <w:r>
        <w:rPr>
          <w:rFonts w:cs="Times New Roman" w:ascii="Times New Roman" w:hAnsi="Times New Roman"/>
          <w:sz w:val="28"/>
          <w:szCs w:val="28"/>
        </w:rPr>
        <w:t xml:space="preserve">В поисках работы Алексей Иванович вместе с Колей уезжает в Турью Кременецкого уезда, где у Алексея Ивановича были родственники. Здесь он стал работать лесником в местном лесничестве. Точное время отъезда их с Колей из Вилии установить не удалось. Сохранилось письмо Дмитрия, датированное февралем 1915 г. на имя отца в Вилию (возможно, письмо могло прийти и после отъезда отца с Николаем). В Вилии оставались семья Надежды и Ольга Осиповна. Надя ждала ребенка, который родился в августе, – первый внук Островских. Позже, в конце 1914 или начале </w:t>
      </w:r>
      <w:r>
        <w:rPr>
          <w:rFonts w:cs="Times New Roman" w:ascii="Times New Roman" w:hAnsi="Times New Roman"/>
          <w:color w:val="000000"/>
          <w:sz w:val="28"/>
          <w:szCs w:val="28"/>
        </w:rPr>
        <w:t>1</w:t>
      </w:r>
      <w:r>
        <w:rPr>
          <w:rFonts w:cs="Times New Roman" w:ascii="Times New Roman" w:hAnsi="Times New Roman"/>
          <w:sz w:val="28"/>
          <w:szCs w:val="28"/>
        </w:rPr>
        <w:t xml:space="preserve">915 г., они уезжают вместе с Ольгой Осиповной «под Петербург». Екатерина Алексеевна с семьей живет в Кременецком уезде, также недалеко от границы, в 26 верстах от линии огня.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Родители Николая Островского разъехались. Ольга Осиповна мечтает, чтоб семья собралась опять вместе. Алексей Иванович и в разлуке поддерживает материально всех членов семьи. Из письма Ольги Осиповны мужу ясно, что в Петербурге (Петрограде) начинают ощущаться тяготы войны.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Вернувшись на Украину, Ольга Осиповна остается в семье Нади и не знает, где муж и Коля.</w:t>
      </w:r>
    </w:p>
    <w:p>
      <w:pPr>
        <w:pStyle w:val="NoSpacing"/>
        <w:ind w:firstLine="709"/>
        <w:jc w:val="both"/>
        <w:rPr/>
      </w:pPr>
      <w:r>
        <w:rPr>
          <w:rFonts w:cs="Times New Roman" w:ascii="Times New Roman" w:hAnsi="Times New Roman"/>
          <w:sz w:val="28"/>
          <w:szCs w:val="28"/>
        </w:rPr>
        <w:t>А военные действия приблизились к границе. По распоряжению властей все жители Турьи должны были эвакуироваться. Сохранились рассказы о том, как Алексей Иванович с сыном Николаем оказались в обозе беженцев. «Из пограничья погнали людей с насиженных мест, – писала Екатерина Алексеевна, – и они пошли в глубь страны – толпы беженцев; вместе с ними ушел и отец (с Колей), дядька один посадил их на свой воз, сделал одолжение». В пути Коля подбирал брошенные книги и клал их на подводы, чем особенно возмущал возчика, который сбрасывал их в грязь. Уже взрослый, тяжелобольной, знаменитый, имеющий две большие библиотеки в Сочи и в Москве, Николай Алексеевич вспоминал об этом факте с болью: «До сих пор не могу забыть».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center"/>
        <w:rPr>
          <w:rFonts w:ascii="Times New Roman" w:hAnsi="Times New Roman" w:cs="Times New Roman"/>
          <w:b/>
          <w:b/>
          <w:sz w:val="28"/>
          <w:szCs w:val="28"/>
        </w:rPr>
      </w:pPr>
      <w:r>
        <w:rPr>
          <w:rFonts w:cs="Times New Roman" w:ascii="Times New Roman" w:hAnsi="Times New Roman"/>
          <w:b/>
          <w:sz w:val="28"/>
          <w:szCs w:val="28"/>
        </w:rPr>
        <w:t>Сбор семьи в Шепетовке (1915 – 1921 годы)</w:t>
      </w:r>
    </w:p>
    <w:p>
      <w:pPr>
        <w:pStyle w:val="NoSpacing"/>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firstLine="709"/>
        <w:jc w:val="both"/>
        <w:rPr/>
      </w:pPr>
      <w:r>
        <w:rPr>
          <w:rFonts w:cs="Times New Roman" w:ascii="Times New Roman" w:hAnsi="Times New Roman"/>
          <w:sz w:val="28"/>
          <w:szCs w:val="28"/>
        </w:rPr>
        <w:t>Шепетовка – большая железнодорожная станция (ныне находится в Хмельницкой обл., Украина), расположена в 85 км восточнее Вилии. В романе «Как закалялась сталь» Шепетовка фигурирует под своим названием. Этот небольшой тогда городок-местечко стал важным этапом в жизни Николая Островского. Здесь он постоянно жил и учился в течение шести лет (1915–1921). Здесь он поселит и героев своей прославленной книги «Как закалялась сталь».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Сохранилось письмо Коли Островского без указания даты и</w:t>
      </w:r>
      <w:r>
        <w:rPr/>
        <w:t xml:space="preserve"> </w:t>
      </w:r>
      <w:r>
        <w:rPr>
          <w:rFonts w:cs="Times New Roman" w:ascii="Times New Roman" w:hAnsi="Times New Roman"/>
          <w:sz w:val="28"/>
          <w:szCs w:val="28"/>
        </w:rPr>
        <w:t xml:space="preserve">места отправления. Он пишет отцу, с которым они оказались по какой-то причине в разлуке: «Дорогой папочка! Я, слава богу, жив и здоров, чего и тебе желаю. Я поступил в городское училище». Упоминание об училище, в которое Н. Островский действительно поступил в это время, дает возможность датировать письмо ориентировочно 1915 г. </w:t>
      </w:r>
    </w:p>
    <w:p>
      <w:pPr>
        <w:pStyle w:val="NoSpacing"/>
        <w:ind w:firstLine="709"/>
        <w:jc w:val="both"/>
        <w:rPr/>
      </w:pPr>
      <w:r>
        <w:rPr>
          <w:rFonts w:cs="Times New Roman" w:ascii="Times New Roman" w:hAnsi="Times New Roman"/>
          <w:sz w:val="28"/>
          <w:szCs w:val="28"/>
        </w:rPr>
        <w:t xml:space="preserve">В Шепетовском двухклассном училище Николай проучился только год и вынужден был прервать учебу. Шла война. Шепетовка оказалась в прифронтовой зоне. В 1916 г. училище закрыли, а в здании разместили военный госпиталь. </w:t>
      </w:r>
    </w:p>
    <w:p>
      <w:pPr>
        <w:pStyle w:val="NoSpacing"/>
        <w:ind w:firstLine="709"/>
        <w:jc w:val="both"/>
        <w:rPr/>
      </w:pPr>
      <w:r>
        <w:rPr>
          <w:rFonts w:cs="Times New Roman" w:ascii="Times New Roman" w:hAnsi="Times New Roman"/>
          <w:sz w:val="28"/>
          <w:szCs w:val="28"/>
        </w:rPr>
        <w:t>Несмотря на войну, политическую нестабильность, связанную с</w:t>
      </w:r>
      <w:r>
        <w:rPr/>
        <w:t> </w:t>
      </w:r>
      <w:r>
        <w:rPr>
          <w:rFonts w:cs="Times New Roman" w:ascii="Times New Roman" w:hAnsi="Times New Roman"/>
          <w:sz w:val="28"/>
          <w:szCs w:val="28"/>
        </w:rPr>
        <w:t xml:space="preserve">постоянной сменой власти, учеба оставалась главной целью для Николая. В 1917 г. он вновь поступает учиться в двухклассное, теперь Городское народное училище, уже во 2 класс. </w:t>
      </w:r>
    </w:p>
    <w:p>
      <w:pPr>
        <w:pStyle w:val="NoSpacing"/>
        <w:ind w:firstLine="709"/>
        <w:jc w:val="both"/>
        <w:rPr/>
      </w:pPr>
      <w:r>
        <w:rPr>
          <w:rFonts w:cs="Times New Roman" w:ascii="Times New Roman" w:hAnsi="Times New Roman"/>
          <w:sz w:val="28"/>
          <w:szCs w:val="28"/>
        </w:rPr>
        <w:t>Весной 1918 г. Н. Островский блестяще закончил училище: из 60 оценок 56 были отличные.</w:t>
      </w:r>
    </w:p>
    <w:p>
      <w:pPr>
        <w:pStyle w:val="Normal"/>
        <w:ind w:firstLine="709"/>
        <w:jc w:val="both"/>
        <w:rPr/>
      </w:pPr>
      <w:r>
        <w:rPr>
          <w:sz w:val="28"/>
          <w:szCs w:val="28"/>
        </w:rPr>
        <w:t>В 1918 г. в Шепетовке открывается новое учебное заведение – Высшее начальное училище. Мария Яковлевна Рожанская, учительница, так вспоминала первую встречу с Николаем: «Пришел в училище… высокий, худой, смуглый мальчик с карими серьезными глазами, глядевшими немного исподлобья. Он сразу обратил на себя внимание тем, что не просто записался, как другие подростки, а начал с расспросов, что это за школа – Высшее начальное училище, правда ли, что все предметы будут преподаваться на украинском языке?» Получив утвердительный ответ, он попросил у учительницы книгу на украинском языке – учебник по истории культуры. Николай был зачислен сразу во второй класс, так как уже закончил двухклассное городское училище.</w:t>
      </w:r>
    </w:p>
    <w:p>
      <w:pPr>
        <w:pStyle w:val="Normal"/>
        <w:ind w:firstLine="709"/>
        <w:jc w:val="both"/>
        <w:rPr/>
      </w:pPr>
      <w:r>
        <w:rPr>
          <w:sz w:val="28"/>
          <w:szCs w:val="28"/>
        </w:rPr>
        <w:t>Высшее начальное училище было преобразовано в Единую трудовую школу в 1920 г., а окончил ее Н. Островский в 1921 г.. Директор училища Василий Константинович Рожановский в своих воспоминаниях пишет об учебной программе училища. За четыре года оно должно было дать ученикам среднее образование. Он называет предметы, которые преподавались в училище: из языков – украинский, русский, немецкий. Изучались украинская и русская литература, история – древняя, средняя, новая; география, арифметика, алгебра, геометрия, физика, начала химии, черчение, пение, рисование, по другим источникам – еще и естествознание.</w:t>
      </w:r>
    </w:p>
    <w:p>
      <w:pPr>
        <w:pStyle w:val="Normal"/>
        <w:ind w:firstLine="709"/>
        <w:jc w:val="both"/>
        <w:rPr/>
      </w:pPr>
      <w:r>
        <w:rPr>
          <w:sz w:val="28"/>
          <w:szCs w:val="28"/>
        </w:rPr>
        <w:t>Несмотря на тяжелые годы войны, постоянную смену властей, тяжелое финансовое положение – училище не финансировалось – здесь, кроме учебы, дети занимались в разных кружках, была развита самодеятельность, организован хор. Силами учащихся ставили спектакли, проводили концерты, литературные вечера.</w:t>
      </w:r>
    </w:p>
    <w:p>
      <w:pPr>
        <w:pStyle w:val="Normal"/>
        <w:ind w:firstLine="709"/>
        <w:jc w:val="both"/>
        <w:rPr/>
      </w:pPr>
      <w:r>
        <w:rPr>
          <w:sz w:val="28"/>
          <w:szCs w:val="28"/>
        </w:rPr>
        <w:t>Николай принимал во всех акциях активное участие: пел в хоре – у него был хороший голос. А еще любил писать в стенную газету, был членом редколлегии, писал большинство статей. По словам учительницы М. Я. Рожановской, он пробовал сочинять сказки, рассказы, стихи. Он активно писал в рукописный журнал «Кв</w:t>
      </w:r>
      <w:r>
        <w:rPr>
          <w:sz w:val="28"/>
          <w:szCs w:val="28"/>
          <w:lang w:val="en-US"/>
        </w:rPr>
        <w:t>i</w:t>
      </w:r>
      <w:r>
        <w:rPr>
          <w:sz w:val="28"/>
          <w:szCs w:val="28"/>
        </w:rPr>
        <w:t>тки юнацтва» («Цветы юности»), который выпускался центральным ученическим комитетом шепетовских школ.</w:t>
      </w:r>
    </w:p>
    <w:p>
      <w:pPr>
        <w:pStyle w:val="Normal"/>
        <w:ind w:firstLine="709"/>
        <w:jc w:val="both"/>
        <w:rPr/>
      </w:pPr>
      <w:r>
        <w:rPr>
          <w:sz w:val="28"/>
          <w:szCs w:val="28"/>
        </w:rPr>
        <w:t>Из воспоминаний о Николае. «Любимец всего коллектива школы, как учителей, так и учащихся. Среди учащихся пользовался большим авторитетом», – это свидетельствует директор школы. «Большинство учащихся любили Колю. Любовь эта была просто фантастическая», – вторит ему ученица и друг Николая Мария Нижняя. Все говорят о его необыкновенных способностях, о его неординарности. «Несмотря на то, что Николай часто пропускал уроки, это совсем не отражалось на его учебе. Сколько бы он ни пропустил, он всегда нагонял и перегонял в учебе других… память и способности у него были исключительные», – вспоминала М. Нижняя.</w:t>
      </w:r>
    </w:p>
    <w:p>
      <w:pPr>
        <w:pStyle w:val="Normal"/>
        <w:ind w:firstLine="709"/>
        <w:jc w:val="both"/>
        <w:rPr/>
      </w:pPr>
      <w:r>
        <w:rPr>
          <w:sz w:val="28"/>
          <w:szCs w:val="28"/>
        </w:rPr>
        <w:t>Был у Николая Островского еще один дар – дар талантливого рассказчика. «Будучи в старших классах, на больших переменах Коля садился на лавочку и что-то рассказывал. Вокруг – все учащиеся. На перемене тишина. О чем рассказывал Коля, я никогда не спрашивал. Некоторые из учеников делились со мной. Говорили, что Коля рассказывал о войне, о революции, о своих приключениях, очень интересно рассказывал», – написал В. К. Рожановский.</w:t>
      </w:r>
    </w:p>
    <w:p>
      <w:pPr>
        <w:pStyle w:val="Normal"/>
        <w:ind w:firstLine="709"/>
        <w:jc w:val="both"/>
        <w:rPr/>
      </w:pPr>
      <w:r>
        <w:rPr>
          <w:sz w:val="28"/>
          <w:szCs w:val="28"/>
        </w:rPr>
        <w:t xml:space="preserve">Уже в это время у Н. Островского проявились черты лидера. В первые годы советской власти в школах была довольно демократичная обстановка. Учащиеся имели в педагогических советах своего представителя, который наравне с преподавателями принимал участие во всех школьных делах, в заседаниях педагогических советов. </w:t>
      </w:r>
    </w:p>
    <w:p>
      <w:pPr>
        <w:pStyle w:val="Normal"/>
        <w:ind w:firstLine="709"/>
        <w:jc w:val="both"/>
        <w:rPr/>
      </w:pPr>
      <w:r>
        <w:rPr>
          <w:sz w:val="28"/>
          <w:szCs w:val="28"/>
        </w:rPr>
        <w:t>Подтверждая высокий авторитет Николая Островского у учащихся, Рожановский отмечает, что все годы они выбирали его своим представителем в педсовет: «Коля смело выступал, и его выступления и замечания заслуживали внимания».</w:t>
      </w:r>
    </w:p>
    <w:p>
      <w:pPr>
        <w:pStyle w:val="Normal"/>
        <w:ind w:firstLine="709"/>
        <w:jc w:val="both"/>
        <w:rPr/>
      </w:pPr>
      <w:r>
        <w:rPr>
          <w:sz w:val="28"/>
          <w:szCs w:val="28"/>
        </w:rPr>
        <w:t>Подпись Н. Островского как представителя от учащихся в педагогическом совете стояла на аттестатах учащихся первого выпуска Единой трудовой школы в 1921 г. вместе с подписями преподавателей.</w:t>
      </w:r>
    </w:p>
    <w:p>
      <w:pPr>
        <w:pStyle w:val="Normal"/>
        <w:ind w:firstLine="709"/>
        <w:jc w:val="both"/>
        <w:rPr/>
      </w:pPr>
      <w:r>
        <w:rPr>
          <w:sz w:val="28"/>
          <w:szCs w:val="28"/>
        </w:rPr>
        <w:t>Николай Островский был человеком с повышенным чувством ответственности. Он добровольно брал на себя заботу о других. Так как педагогические советы заканчивались поздно, то он всегда провожал учительницу, которая жила далеко от школы. Однажды по дороге он сказал ей: «Вы, Мария Иосифовна, со мной не бойтесь, у меня есть револьвер».</w:t>
      </w:r>
    </w:p>
    <w:p>
      <w:pPr>
        <w:pStyle w:val="Normal"/>
        <w:ind w:firstLine="709"/>
        <w:jc w:val="both"/>
        <w:rPr/>
      </w:pPr>
      <w:r>
        <w:rPr>
          <w:sz w:val="28"/>
          <w:szCs w:val="28"/>
        </w:rPr>
        <w:t xml:space="preserve">Школа тогда была полностью на самообслуживании. Учащиеся сами ездили с саночками в лес за дровами, что было, по их признанию, очень трудно. Они сами убирали класс, топили печку, если были дрова. Часто учащиеся сидели зимой в нетопленых классах, чернилами не писали: их тогда не было. Также не было тетрадей, не хватало и учебников. Уроки поэтому готовили в школе. Руководил процессом подготовки уроков Николай Островский. Он не отпускал ученика домой до тех пор, пока не убеждался, что урок выучен. По свидетельству школьных друзей, Николай, будучи сам исключительно трудолюбив, не терпел лени, вранья и других пороков. </w:t>
      </w:r>
    </w:p>
    <w:p>
      <w:pPr>
        <w:pStyle w:val="Normal"/>
        <w:ind w:firstLine="709"/>
        <w:jc w:val="both"/>
        <w:rPr>
          <w:sz w:val="28"/>
          <w:szCs w:val="28"/>
        </w:rPr>
      </w:pPr>
      <w:r>
        <w:rPr>
          <w:sz w:val="28"/>
          <w:szCs w:val="28"/>
        </w:rPr>
        <w:t xml:space="preserve">Островские по-прежнему жили трудно. Николай, чтобы помочь семье, старался подработать везде, где можно. «Насколько мне известно, – писал С. П. Червинский, – он в то же время работал в железнодорожной столовой истопником или кочегаром». </w:t>
      </w:r>
    </w:p>
    <w:p>
      <w:pPr>
        <w:pStyle w:val="Normal"/>
        <w:ind w:firstLine="709"/>
        <w:jc w:val="both"/>
        <w:rPr/>
      </w:pPr>
      <w:r>
        <w:rPr>
          <w:sz w:val="28"/>
          <w:szCs w:val="28"/>
        </w:rPr>
        <w:t>Во всех воспоминаниях – и преподавателей, и соучеников Николая Островского – рассказывается об его удивительной отзывчивости, готовности всегда прийти на помощь.</w:t>
      </w:r>
    </w:p>
    <w:p>
      <w:pPr>
        <w:pStyle w:val="Normal"/>
        <w:ind w:firstLine="709"/>
        <w:jc w:val="both"/>
        <w:rPr>
          <w:sz w:val="28"/>
          <w:szCs w:val="28"/>
        </w:rPr>
      </w:pPr>
      <w:bookmarkStart w:id="0" w:name="_GoBack"/>
      <w:bookmarkStart w:id="1" w:name="_GoBack"/>
      <w:bookmarkEnd w:id="1"/>
      <w:r>
        <w:rPr>
          <w:sz w:val="28"/>
          <w:szCs w:val="28"/>
        </w:rPr>
      </w:r>
    </w:p>
    <w:p>
      <w:pPr>
        <w:pStyle w:val="Normal"/>
        <w:ind w:firstLine="709"/>
        <w:jc w:val="both"/>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r>
    </w:p>
    <w:p>
      <w:pPr>
        <w:pStyle w:val="Normal"/>
        <w:ind w:firstLine="709"/>
        <w:jc w:val="center"/>
        <w:rPr>
          <w:b/>
          <w:b/>
          <w:bCs/>
          <w:sz w:val="28"/>
          <w:szCs w:val="28"/>
        </w:rPr>
      </w:pPr>
      <w:r>
        <w:rPr>
          <w:b/>
          <w:bCs/>
          <w:sz w:val="28"/>
          <w:szCs w:val="28"/>
        </w:rPr>
        <w:t>Семья. Хозяин дома</w:t>
      </w:r>
    </w:p>
    <w:p>
      <w:pPr>
        <w:pStyle w:val="Normal"/>
        <w:ind w:firstLine="709"/>
        <w:jc w:val="both"/>
        <w:rPr>
          <w:b/>
          <w:b/>
          <w:bCs/>
          <w:i/>
          <w:i/>
          <w:iCs/>
          <w:sz w:val="28"/>
          <w:szCs w:val="28"/>
        </w:rPr>
      </w:pPr>
      <w:r>
        <w:rPr>
          <w:b/>
          <w:bCs/>
          <w:i/>
          <w:iCs/>
          <w:sz w:val="28"/>
          <w:szCs w:val="28"/>
        </w:rPr>
      </w:r>
    </w:p>
    <w:p>
      <w:pPr>
        <w:pStyle w:val="Normal"/>
        <w:ind w:firstLine="709"/>
        <w:jc w:val="right"/>
        <w:rPr/>
      </w:pPr>
      <w:r>
        <w:rPr>
          <w:i/>
          <w:iCs/>
          <w:sz w:val="28"/>
          <w:szCs w:val="28"/>
        </w:rPr>
        <w:t>«Коля все знает. Он у нас – хозяин».</w:t>
      </w:r>
    </w:p>
    <w:p>
      <w:pPr>
        <w:pStyle w:val="Normal"/>
        <w:ind w:firstLine="709"/>
        <w:jc w:val="right"/>
        <w:rPr>
          <w:sz w:val="28"/>
          <w:szCs w:val="28"/>
        </w:rPr>
      </w:pPr>
      <w:r>
        <w:rPr>
          <w:sz w:val="28"/>
          <w:szCs w:val="28"/>
        </w:rPr>
        <w:t>О. О. Островская</w:t>
      </w:r>
    </w:p>
    <w:p>
      <w:pPr>
        <w:pStyle w:val="Normal"/>
        <w:ind w:firstLine="709"/>
        <w:jc w:val="right"/>
        <w:rPr/>
      </w:pPr>
      <w:r>
        <w:rPr>
          <w:i/>
          <w:iCs/>
          <w:sz w:val="28"/>
          <w:szCs w:val="28"/>
        </w:rPr>
        <w:t xml:space="preserve"> </w:t>
      </w:r>
      <w:r>
        <w:rPr>
          <w:i/>
          <w:iCs/>
          <w:sz w:val="28"/>
          <w:szCs w:val="28"/>
        </w:rPr>
        <w:t xml:space="preserve">«Будучи слепым и неподвижным, </w:t>
      </w:r>
    </w:p>
    <w:p>
      <w:pPr>
        <w:pStyle w:val="Normal"/>
        <w:ind w:firstLine="709"/>
        <w:jc w:val="right"/>
        <w:rPr>
          <w:i/>
          <w:i/>
          <w:iCs/>
          <w:sz w:val="28"/>
          <w:szCs w:val="28"/>
        </w:rPr>
      </w:pPr>
      <w:r>
        <w:rPr>
          <w:i/>
          <w:iCs/>
          <w:sz w:val="28"/>
          <w:szCs w:val="28"/>
        </w:rPr>
        <w:t xml:space="preserve">он был нашим руководителем </w:t>
      </w:r>
    </w:p>
    <w:p>
      <w:pPr>
        <w:pStyle w:val="Normal"/>
        <w:ind w:firstLine="709"/>
        <w:jc w:val="right"/>
        <w:rPr/>
      </w:pPr>
      <w:r>
        <w:rPr>
          <w:i/>
          <w:iCs/>
          <w:sz w:val="28"/>
          <w:szCs w:val="28"/>
        </w:rPr>
        <w:t>и воспитателем».</w:t>
      </w:r>
    </w:p>
    <w:p>
      <w:pPr>
        <w:pStyle w:val="Normal"/>
        <w:ind w:firstLine="709"/>
        <w:jc w:val="right"/>
        <w:rPr>
          <w:sz w:val="28"/>
          <w:szCs w:val="28"/>
        </w:rPr>
      </w:pPr>
      <w:r>
        <w:rPr>
          <w:sz w:val="28"/>
          <w:szCs w:val="28"/>
        </w:rPr>
        <w:t>Е. А. Островская</w:t>
      </w:r>
    </w:p>
    <w:p>
      <w:pPr>
        <w:pStyle w:val="Normal"/>
        <w:ind w:firstLine="709"/>
        <w:jc w:val="right"/>
        <w:rPr/>
      </w:pPr>
      <w:r>
        <w:rPr>
          <w:i/>
          <w:iCs/>
          <w:sz w:val="28"/>
          <w:szCs w:val="28"/>
        </w:rPr>
        <w:t>«Он в своем доме, как я заметила позже,</w:t>
      </w:r>
    </w:p>
    <w:p>
      <w:pPr>
        <w:pStyle w:val="Normal"/>
        <w:ind w:firstLine="709"/>
        <w:jc w:val="right"/>
        <w:rPr>
          <w:i/>
          <w:i/>
          <w:iCs/>
          <w:sz w:val="28"/>
          <w:szCs w:val="28"/>
        </w:rPr>
      </w:pPr>
      <w:r>
        <w:rPr>
          <w:i/>
          <w:iCs/>
          <w:sz w:val="28"/>
          <w:szCs w:val="28"/>
        </w:rPr>
        <w:t>распоряжался всем, командовал, как</w:t>
      </w:r>
    </w:p>
    <w:p>
      <w:pPr>
        <w:pStyle w:val="Normal"/>
        <w:ind w:firstLine="709"/>
        <w:jc w:val="right"/>
        <w:rPr>
          <w:i/>
          <w:i/>
          <w:iCs/>
          <w:sz w:val="28"/>
          <w:szCs w:val="28"/>
        </w:rPr>
      </w:pPr>
      <w:r>
        <w:rPr>
          <w:i/>
          <w:iCs/>
          <w:sz w:val="28"/>
          <w:szCs w:val="28"/>
        </w:rPr>
        <w:t>здоровый, физически полноценный человек.</w:t>
      </w:r>
    </w:p>
    <w:p>
      <w:pPr>
        <w:pStyle w:val="Normal"/>
        <w:ind w:firstLine="709"/>
        <w:jc w:val="right"/>
        <w:rPr>
          <w:i/>
          <w:i/>
          <w:iCs/>
          <w:sz w:val="28"/>
          <w:szCs w:val="28"/>
        </w:rPr>
      </w:pPr>
      <w:r>
        <w:rPr>
          <w:i/>
          <w:iCs/>
          <w:sz w:val="28"/>
          <w:szCs w:val="28"/>
        </w:rPr>
        <w:t>Вера в свою высшую писательскую миссию</w:t>
      </w:r>
    </w:p>
    <w:p>
      <w:pPr>
        <w:pStyle w:val="Normal"/>
        <w:ind w:firstLine="709"/>
        <w:jc w:val="right"/>
        <w:rPr>
          <w:i/>
          <w:i/>
          <w:iCs/>
          <w:sz w:val="28"/>
          <w:szCs w:val="28"/>
        </w:rPr>
      </w:pPr>
      <w:r>
        <w:rPr>
          <w:i/>
          <w:iCs/>
          <w:sz w:val="28"/>
          <w:szCs w:val="28"/>
        </w:rPr>
        <w:t>была у Николая так велика, что он</w:t>
      </w:r>
    </w:p>
    <w:p>
      <w:pPr>
        <w:pStyle w:val="Normal"/>
        <w:ind w:firstLine="709"/>
        <w:jc w:val="right"/>
        <w:rPr>
          <w:i/>
          <w:i/>
          <w:iCs/>
          <w:sz w:val="28"/>
          <w:szCs w:val="28"/>
        </w:rPr>
      </w:pPr>
      <w:r>
        <w:rPr>
          <w:i/>
          <w:iCs/>
          <w:sz w:val="28"/>
          <w:szCs w:val="28"/>
        </w:rPr>
        <w:t>и окружающих заставлял верить</w:t>
      </w:r>
    </w:p>
    <w:p>
      <w:pPr>
        <w:pStyle w:val="Normal"/>
        <w:ind w:firstLine="709"/>
        <w:jc w:val="right"/>
        <w:rPr>
          <w:i/>
          <w:i/>
          <w:iCs/>
          <w:sz w:val="28"/>
          <w:szCs w:val="28"/>
        </w:rPr>
      </w:pPr>
      <w:r>
        <w:rPr>
          <w:i/>
          <w:iCs/>
          <w:sz w:val="28"/>
          <w:szCs w:val="28"/>
        </w:rPr>
        <w:t>в важность</w:t>
      </w:r>
    </w:p>
    <w:p>
      <w:pPr>
        <w:pStyle w:val="Normal"/>
        <w:ind w:firstLine="709"/>
        <w:jc w:val="right"/>
        <w:rPr>
          <w:i/>
          <w:i/>
          <w:iCs/>
          <w:sz w:val="28"/>
          <w:szCs w:val="28"/>
        </w:rPr>
      </w:pPr>
      <w:r>
        <w:rPr>
          <w:i/>
          <w:iCs/>
          <w:sz w:val="28"/>
          <w:szCs w:val="28"/>
        </w:rPr>
        <w:t>своей работы и служить ей».</w:t>
      </w:r>
    </w:p>
    <w:p>
      <w:pPr>
        <w:pStyle w:val="Normal"/>
        <w:ind w:firstLine="709"/>
        <w:jc w:val="right"/>
        <w:rPr>
          <w:sz w:val="28"/>
          <w:szCs w:val="28"/>
        </w:rPr>
      </w:pPr>
      <w:r>
        <w:rPr>
          <w:sz w:val="28"/>
          <w:szCs w:val="28"/>
        </w:rPr>
        <w:t>Р. М. Лабок</w:t>
      </w:r>
    </w:p>
    <w:p>
      <w:pPr>
        <w:pStyle w:val="Normal"/>
        <w:ind w:firstLine="709"/>
        <w:jc w:val="right"/>
        <w:rPr>
          <w:sz w:val="28"/>
          <w:szCs w:val="28"/>
        </w:rPr>
      </w:pPr>
      <w:r>
        <w:rPr>
          <w:sz w:val="28"/>
          <w:szCs w:val="28"/>
        </w:rPr>
      </w:r>
    </w:p>
    <w:p>
      <w:pPr>
        <w:pStyle w:val="Normal"/>
        <w:ind w:firstLine="709"/>
        <w:jc w:val="both"/>
        <w:rPr>
          <w:sz w:val="28"/>
          <w:szCs w:val="28"/>
        </w:rPr>
      </w:pPr>
      <w:r>
        <w:rPr>
          <w:sz w:val="28"/>
          <w:szCs w:val="28"/>
        </w:rPr>
        <w:t xml:space="preserve">При всей занятости Николая Алексеевича на нем лежала еще одна обязанность – забота о своих близких, о своем «колхозе», как он называл семью, живших с ним вместе родных. «Он был глава семьи, управлял всем домом, ни одно мероприятие без него не проходило», – писала одна из секретарей Н. А. Островского. Да, он был хозяином в доме. И это – не пустые слова. </w:t>
      </w:r>
    </w:p>
    <w:p>
      <w:pPr>
        <w:pStyle w:val="Normal"/>
        <w:ind w:firstLine="709"/>
        <w:jc w:val="both"/>
        <w:rPr/>
      </w:pPr>
      <w:r>
        <w:rPr>
          <w:sz w:val="28"/>
          <w:szCs w:val="28"/>
        </w:rPr>
        <w:t>В «Домовой книге» 1936 г., куда записывали всех, кто жил в новом доме постоянно или приезжал к Островским в гости, есть любопытные графы. Напротив фамилий Ольги Осиповны и Екатерины Алексеевны в графе об их материальном обеспечении написано, что они находятся на иждивении Н. А. Островского (сына, брата). Он заботился об их здоровье, покупал путевки в санатории для матери и сестры. Не забывал и об отце, который тогда оставался еще в Шепетовке, систематически посылал ему деньги, (после отъезда Н. А.</w:t>
      </w:r>
      <w:r>
        <w:rPr/>
        <w:t> </w:t>
      </w:r>
      <w:r>
        <w:rPr>
          <w:sz w:val="28"/>
          <w:szCs w:val="28"/>
        </w:rPr>
        <w:t>Островского в Москву в декабре 1935 г. Алексей Иванович приехал в Сочи на постоянное жительство).</w:t>
      </w:r>
    </w:p>
    <w:p>
      <w:pPr>
        <w:pStyle w:val="Normal"/>
        <w:ind w:firstLine="709"/>
        <w:jc w:val="both"/>
        <w:rPr/>
      </w:pPr>
      <w:r>
        <w:rPr>
          <w:sz w:val="28"/>
          <w:szCs w:val="28"/>
        </w:rPr>
        <w:t>Когда у художника А. Яр-Кравченко, приехавшего в Сочи написать портрет Николая Алексеевича, готовая работа пропала в гостинице, он попросил Ольгу Осиповну не говорить об этом писателю. На что та ответила: «Нет, этого нельзя допустить. Коля все знает, он у нас хозяин». Художник не переставал удивляться, когда при нем Ольга Осиповна спрашивала у незрячего сына, где взять квитанцию на оплату дома за какой-то месяц (пришли из Домоуправления). И Николай Алексеевич точно называет, где, на какой полке и в какой папке на этажерке лежит нужная квитанция.</w:t>
      </w:r>
    </w:p>
    <w:p>
      <w:pPr>
        <w:pStyle w:val="Normal"/>
        <w:ind w:firstLine="709"/>
        <w:jc w:val="both"/>
        <w:rPr/>
      </w:pPr>
      <w:r>
        <w:rPr>
          <w:sz w:val="28"/>
          <w:szCs w:val="28"/>
        </w:rPr>
        <w:t>«В семье Островских я никогда не видела недовольного, хмурого лица, чтобы кто-то на что-то жаловался. Всегда все приветливы, радушны, готовы помочь любому человеку. И это исходит прежде всего от самого Николая Алексеевича», – писала секретарь А. Зыбина.</w:t>
      </w:r>
    </w:p>
    <w:p>
      <w:pPr>
        <w:pStyle w:val="Normal"/>
        <w:ind w:firstLine="709"/>
        <w:jc w:val="both"/>
        <w:rPr/>
      </w:pPr>
      <w:r>
        <w:rPr>
          <w:sz w:val="28"/>
          <w:szCs w:val="28"/>
        </w:rPr>
        <w:t xml:space="preserve">Когда материальные дела писателя упрочились, – книгу «Как закалялась сталь» теперь печатали все ведущие издания страны – и, соответственно, увеличилось число гонораров, он спешит укрепить финансовое положение своих родных: посылает им по пять тысяч рублей (тогда это была очень большая сумма). Брату Дмитрию, указав, что это «для личных расходов», объясняет: «Пусть у тебя будет этот самостоятельный фонд. Я это делаю всем членам моей семьи: маме, Кате и Рае, чтобы каждый из них мог культурно жить и удовлетворять свои культпотребности». И опять горько сожалеет: «Печально, что старик не дожил до счастливой жизни». «Старик» – отец Алексей Иванович – умер 26 апреля 1936 г. Островский очень любил отца и, по словам родных, тяжело переживал эту утрату. Николай Алексеевич всегда страдал от того, что отец долго жил в отрыве от них: постоянно находиться в Сочи не позволяли жилищные условия. Алексей Иванович Островский приезжал лишь на лето, когда часть времени можно было проводить в саду. Н. А. Островский мечтал, чтобы семья, наконец, собралась под одной крышей. И когда эта мечта осуществилась, отец прожил совсем немного. Правда, это время для него было счастливым. Алексей Иванович был доволен жизнью. «Здравствуй, дорогой Коля! – писал он сыну в Москву. – Если бы ты знал, как я рад, что я в Сочи. Я такой радости не получал в Шепетовке за год, сколько теперь получаю за один день. Меня теперь ничего не беспокоит, ни смерть, ни болезни – все страшное от меня ушло». Он писал детям в Москву, Николаю и Екатерине, что Ольга Осиповна заботится о нем, жалеет его, и он чувствует себя «как у Бога за дверями». </w:t>
      </w:r>
    </w:p>
    <w:p>
      <w:pPr>
        <w:pStyle w:val="Normal"/>
        <w:ind w:firstLine="709"/>
        <w:jc w:val="both"/>
        <w:rPr>
          <w:sz w:val="28"/>
          <w:szCs w:val="28"/>
        </w:rPr>
      </w:pPr>
      <w:r>
        <w:rPr>
          <w:sz w:val="28"/>
          <w:szCs w:val="28"/>
        </w:rPr>
        <w:t xml:space="preserve">Да, последние месяцы жизни были для Алексея Ивановича счастливыми. Он радуется подаркам сына. «Я уже давно не имел часов». А остроумная Ольга Осиповна пишет по этому поводу сыну в Москву: «Папа с часами носится, как кот с салом». Часы посылает Николай Алексеевич и матери – золотые. «Сыну мой милый, спасибо тебе за твою заботу обо мне», – пишет Ольга Осиповна. Забота о матери у Николая Алексеевича – одна из главных. </w:t>
      </w:r>
    </w:p>
    <w:p>
      <w:pPr>
        <w:pStyle w:val="Normal"/>
        <w:ind w:firstLine="709"/>
        <w:jc w:val="both"/>
        <w:rPr/>
      </w:pPr>
      <w:r>
        <w:rPr>
          <w:sz w:val="28"/>
          <w:szCs w:val="28"/>
        </w:rPr>
        <w:t xml:space="preserve">Он просит ее, «чтобы она не несла никакой тяжелой работы». Посылает дополнительно деньги – 1 тыс. рублей (и это за полтора месяца до приезда в Сочи на лето) исключительно только на усиленное питание. Просит Ольгу Осиповну «найти себе помощницу, ведь при переезде будет много работы». Он предлагает ей, если она хочет, поехать в санаторий: «Если ты этого хочешь, то телеграфируй мне – я сейчас же организую все это. – И добавляет: потом напиши, какие бы ты хотела получить подарки от меня в день приезда. Не будь скромницей и напиши». «Самое главное – береги себя. Все остальное ничто по сравнению с твоим здоровьем». Неоднократно просит Павловского позаботиться о здоровье его матери. </w:t>
      </w:r>
    </w:p>
    <w:p>
      <w:pPr>
        <w:pStyle w:val="Normal"/>
        <w:ind w:firstLine="709"/>
        <w:jc w:val="both"/>
        <w:rPr/>
      </w:pPr>
      <w:r>
        <w:rPr>
          <w:sz w:val="28"/>
          <w:szCs w:val="28"/>
        </w:rPr>
        <w:t xml:space="preserve">Ольга Осиповна тоже довольна жизнью. Самая большая радость – переезд в новый дом. «Наконец-то сегодня, 24 апреля, наступил наш давно жданный день – мы сегодня переезжаем на новое жилище. Спешу вас известить, – пишет Ольга Осиповна в Москву детям, – что я заживо попала в рай и вам советую поспешить сюда, нужно спешить жить, как говорил Корчагин». </w:t>
      </w:r>
    </w:p>
    <w:p>
      <w:pPr>
        <w:pStyle w:val="Normal"/>
        <w:ind w:firstLine="709"/>
        <w:jc w:val="both"/>
        <w:rPr/>
      </w:pPr>
      <w:r>
        <w:rPr>
          <w:iCs/>
          <w:sz w:val="28"/>
          <w:szCs w:val="28"/>
        </w:rPr>
        <w:t>В ноябре 1935 г. Раиса Порфирьевна приезжает в Сочи и участвует в церемонии награждения Николая Алексеевича орденом Ленина. А в декабре этого же года вместе с ближайшими друзьями встречает Н. А. Островского во время приезда в Москву. Николай Алексеевич в первом же письме А. А. Жигаревой из Москвы сообщает: «Живем втроем: Катя, Рая и я».</w:t>
      </w:r>
    </w:p>
    <w:p>
      <w:pPr>
        <w:pStyle w:val="Normal"/>
        <w:ind w:firstLine="709"/>
        <w:jc w:val="both"/>
        <w:rPr/>
      </w:pPr>
      <w:r>
        <w:rPr>
          <w:sz w:val="28"/>
          <w:szCs w:val="28"/>
        </w:rPr>
        <w:t>Летом 1936 г., когда Островский уезжает в Сочи, а Раиса Порфирьевна остается в Москве, между ними ведется постоянная переписка. Николай Алексеевич дает жене разные поручения, посылает книги – в свою и ее библиотеку. «Я хочу знать, что у тебя есть из книг, чтобы я мог пополнить твою библиотеку». После отъезда Бондарева, который летом осуществлял надзор за ремонтом квартиры на Горького, д. 40, следить за ходом ремонтных работ остается Раиса Порфирьевна, подробно сообщая Николаю Алексеевичу, как идут дела, советуясь с ним.</w:t>
      </w:r>
    </w:p>
    <w:p>
      <w:pPr>
        <w:pStyle w:val="Normal"/>
        <w:ind w:firstLine="709"/>
        <w:jc w:val="both"/>
        <w:rPr/>
      </w:pPr>
      <w:r>
        <w:rPr>
          <w:sz w:val="28"/>
          <w:szCs w:val="28"/>
        </w:rPr>
        <w:t xml:space="preserve">Но он пишет, что не это для нее главное. Главное – она должна учиться: «Как ты смотришь на то, если бы я написал письмо товарищу Микояну с просьбой помочь тебе поступить в Промышленную академию? Срочно поговори об этом с руководством ФОНа» (факультет особого назначения по подготовке ответственных работников народного хозяйства для поступления в Промышленную академию, где Р. П. Островская в 1936 году занималась). «Как обстоят дела с учебой? </w:t>
      </w:r>
      <w:r>
        <w:rPr>
          <w:b/>
          <w:bCs/>
          <w:sz w:val="28"/>
          <w:szCs w:val="28"/>
        </w:rPr>
        <w:t xml:space="preserve">Это самое главное из всего </w:t>
      </w:r>
      <w:r>
        <w:rPr>
          <w:sz w:val="28"/>
          <w:szCs w:val="28"/>
        </w:rPr>
        <w:t>(выделено Островским). Все остальное – мелочь. Все эти ремонты и пр., на этот вопрос я жду ответа быстрого и точного». В следующем письме вновь спрашивает о том, же как «о самом главном».</w:t>
      </w:r>
    </w:p>
    <w:p>
      <w:pPr>
        <w:pStyle w:val="Normal"/>
        <w:ind w:firstLine="709"/>
        <w:jc w:val="both"/>
        <w:rPr/>
      </w:pPr>
      <w:r>
        <w:rPr>
          <w:sz w:val="28"/>
          <w:szCs w:val="28"/>
        </w:rPr>
        <w:t>Николай Алексеевич старается, чтобы Раиса Порфирьевна почувствовала себя хозяйкой в квартире. Он пишет, чтобы она привела в порядок третью комнату. «Примись энергично за это». Предлагает выбросить «все старое». Дальнейшие инструкции: «Ты отправляешься в музыкальный магазин, выбираешь себе новое советское пианино и покупаешь его (стоимость примерно 2500 руб.). Затем покупаешь книжный шкаф. Такой, как у меня в Сочи, затем диван, люстру, письменный столик. Средства на это ты берешь из "особого фонда", который по приезде в Москву будет мной восстановлен».</w:t>
      </w:r>
    </w:p>
    <w:p>
      <w:pPr>
        <w:pStyle w:val="Normal"/>
        <w:ind w:firstLine="709"/>
        <w:jc w:val="both"/>
        <w:rPr/>
      </w:pPr>
      <w:r>
        <w:rPr>
          <w:sz w:val="28"/>
          <w:szCs w:val="28"/>
        </w:rPr>
        <w:t>Николай Алексеевич настаивает «энергично и неукоснительно провести в жизнь все его предложения, пора уже слушаться мужа, чай, не маленькая». И еще настаивает, чтобы она нашла учительницу «учиться играть на пианино». Наконец, осенью Раиса Порфирьевна оставляет работу, поступает учиться в Коммунистический университет им. Свердлова.</w:t>
      </w:r>
    </w:p>
    <w:p>
      <w:pPr>
        <w:pStyle w:val="Normal"/>
        <w:ind w:firstLine="709"/>
        <w:jc w:val="both"/>
        <w:rPr/>
      </w:pPr>
      <w:r>
        <w:rPr>
          <w:sz w:val="28"/>
          <w:szCs w:val="28"/>
        </w:rPr>
        <w:t>Раиса Порфирьевна предлагает Н. А. Островскому приехать в Сочи, чтобы сопровождать его в пути, но Николай Алексеевич отвечает отказом: «Прошу тебя не приезжать за мной, не срывай своей учебы… Прошу, учись спокойно. Учись, расти. Это доставит мне радость. Помни, что кроме личного, у нас есть гораздо большее – это борьба и честь нашей Родины».</w:t>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Список литературы</w:t>
      </w:r>
    </w:p>
    <w:p>
      <w:pPr>
        <w:pStyle w:val="Normal"/>
        <w:ind w:firstLine="709"/>
        <w:jc w:val="center"/>
        <w:rPr>
          <w:b/>
          <w:b/>
          <w:sz w:val="28"/>
          <w:szCs w:val="28"/>
        </w:rPr>
      </w:pPr>
      <w:r>
        <w:rPr>
          <w:b/>
          <w:sz w:val="28"/>
          <w:szCs w:val="28"/>
        </w:rPr>
      </w:r>
    </w:p>
    <w:p>
      <w:pPr>
        <w:pStyle w:val="ListParagraph"/>
        <w:numPr>
          <w:ilvl w:val="0"/>
          <w:numId w:val="3"/>
        </w:numPr>
        <w:spacing w:lineRule="auto" w:line="240" w:before="0" w:after="0"/>
        <w:ind w:left="0" w:firstLine="357"/>
        <w:jc w:val="both"/>
        <w:rPr/>
      </w:pPr>
      <w:r>
        <w:rPr>
          <w:rFonts w:cs="Times New Roman" w:ascii="Times New Roman" w:hAnsi="Times New Roman"/>
          <w:sz w:val="28"/>
          <w:szCs w:val="28"/>
        </w:rPr>
        <w:t xml:space="preserve">Андронова Т.И. Слишком мало осталось жить… Николай Островский. Биография. – М.: Государственный музей – Гуманитарный центр «Преодоление» имени Н.А. Островского, 2014. </w:t>
      </w:r>
    </w:p>
    <w:p>
      <w:pPr>
        <w:pStyle w:val="ListParagraph"/>
        <w:numPr>
          <w:ilvl w:val="0"/>
          <w:numId w:val="3"/>
        </w:numPr>
        <w:spacing w:lineRule="auto" w:line="240" w:before="0" w:after="0"/>
        <w:ind w:left="0" w:firstLine="357"/>
        <w:jc w:val="both"/>
        <w:rPr>
          <w:rFonts w:ascii="Times New Roman" w:hAnsi="Times New Roman" w:cs="Times New Roman"/>
          <w:sz w:val="28"/>
          <w:szCs w:val="28"/>
        </w:rPr>
      </w:pPr>
      <w:r>
        <w:rPr>
          <w:rFonts w:cs="Times New Roman" w:ascii="Times New Roman" w:hAnsi="Times New Roman"/>
          <w:sz w:val="28"/>
          <w:szCs w:val="28"/>
        </w:rPr>
        <w:t>Островская Р.П. «Николай Островский». ЖЗЛ. – М.: Молодая гвардия,</w:t>
      </w:r>
      <w:r>
        <w:rPr/>
        <w:t xml:space="preserve"> </w:t>
      </w:r>
      <w:r>
        <w:rPr>
          <w:rFonts w:cs="Times New Roman" w:ascii="Times New Roman" w:hAnsi="Times New Roman"/>
          <w:sz w:val="28"/>
          <w:szCs w:val="28"/>
        </w:rPr>
        <w:t>1988 г.</w:t>
      </w:r>
    </w:p>
    <w:p>
      <w:pPr>
        <w:pStyle w:val="Normal"/>
        <w:ind w:firstLine="709"/>
        <w:jc w:val="both"/>
        <w:rPr>
          <w:rFonts w:ascii="Times New Roman" w:hAnsi="Times New Roman" w:cs="Times New Roman"/>
          <w:sz w:val="28"/>
          <w:szCs w:val="28"/>
        </w:rPr>
      </w:pPr>
      <w:r>
        <w:rPr>
          <w:rFonts w:cs="Times New Roman"/>
          <w:sz w:val="28"/>
          <w:szCs w:val="28"/>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rPr>
        <w:sz w:val="28"/>
        <w:szCs w:val="28"/>
        <w:rFonts w:ascii="Times New Roman" w:hAnsi="Times New Roman" w:cs="Times New Roman"/>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1080" w:hanging="360"/>
      </w:pPr>
      <w:rPr>
        <w:sz w:val="28"/>
        <w:szCs w:val="28"/>
        <w:rFonts w:ascii="Times New Roman" w:hAnsi="Times New Roman" w:cs="Times New Roman"/>
        <w:color w:val="00000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Times New Roman" w:hAnsi="Times New Roman" w:cs="Times New Roman"/>
      <w:color w:val="000000"/>
      <w:sz w:val="28"/>
      <w:szCs w:val="28"/>
    </w:rPr>
  </w:style>
  <w:style w:type="character" w:styleId="WW8Num1z1">
    <w:name w:val="WW8Num1z1"/>
    <w:qFormat/>
    <w:rPr>
      <w:rFonts w:cs="Times New Roman"/>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Интернет-ссылка"/>
    <w:rPr>
      <w:color w:val="0000FF"/>
      <w:u w:val="single"/>
    </w:rPr>
  </w:style>
  <w:style w:type="character" w:styleId="Style16">
    <w:name w:val="Знак примечания"/>
    <w:qFormat/>
    <w:rPr>
      <w:sz w:val="16"/>
      <w:szCs w:val="16"/>
    </w:rPr>
  </w:style>
  <w:style w:type="character" w:styleId="Style17">
    <w:name w:val="Текст примечания Знак"/>
    <w:basedOn w:val="Style14"/>
    <w:qFormat/>
    <w:rPr/>
  </w:style>
  <w:style w:type="character" w:styleId="Style18">
    <w:name w:val="Тема примечания Знак"/>
    <w:qFormat/>
    <w:rPr>
      <w:b/>
      <w:bCs/>
    </w:rPr>
  </w:style>
  <w:style w:type="character" w:styleId="Style19">
    <w:name w:val="Текст выноски Знак"/>
    <w:qFormat/>
    <w:rPr>
      <w:rFonts w:ascii="Segoe UI" w:hAnsi="Segoe UI" w:cs="Segoe UI"/>
      <w:sz w:val="18"/>
      <w:szCs w:val="18"/>
    </w:rPr>
  </w:style>
  <w:style w:type="paragraph" w:styleId="Style20">
    <w:name w:val="Заголовок"/>
    <w:basedOn w:val="Normal"/>
    <w:next w:val="Style21"/>
    <w:qFormat/>
    <w:pPr>
      <w:keepNext/>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NoSpacing">
    <w:name w:val="No Spacing"/>
    <w:qFormat/>
    <w:pPr>
      <w:widowControl/>
    </w:pPr>
    <w:rPr>
      <w:rFonts w:ascii="Calibri" w:hAnsi="Calibri" w:eastAsia="Times New Roman" w:cs="Calibri"/>
      <w:color w:val="auto"/>
      <w:sz w:val="22"/>
      <w:szCs w:val="22"/>
      <w:lang w:val="ru-RU" w:bidi="ar-SA" w:eastAsia="zh-CN"/>
    </w:rPr>
  </w:style>
  <w:style w:type="paragraph" w:styleId="Style25">
    <w:name w:val="Текст примечания"/>
    <w:basedOn w:val="Normal"/>
    <w:qFormat/>
    <w:pPr/>
    <w:rPr>
      <w:sz w:val="20"/>
      <w:szCs w:val="20"/>
    </w:rPr>
  </w:style>
  <w:style w:type="paragraph" w:styleId="Style26">
    <w:name w:val="Тема примечания"/>
    <w:basedOn w:val="Style25"/>
    <w:next w:val="Style25"/>
    <w:qFormat/>
    <w:pPr/>
    <w:rPr>
      <w:b/>
      <w:bCs/>
    </w:rPr>
  </w:style>
  <w:style w:type="paragraph" w:styleId="Style27">
    <w:name w:val="Текст выноски"/>
    <w:basedOn w:val="Normal"/>
    <w:qFormat/>
    <w:pPr/>
    <w:rPr>
      <w:rFonts w:ascii="Segoe UI" w:hAnsi="Segoe UI" w:cs="Segoe UI"/>
      <w:sz w:val="18"/>
      <w:szCs w:val="18"/>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ickfilm.ru/video/actor/vladimir-perist-petrenko/" TargetMode="External"/><Relationship Id="rId3" Type="http://schemas.openxmlformats.org/officeDocument/2006/relationships/hyperlink" Target="http://pickfilm.ru/video/actor/daniil-sagal/" TargetMode="External"/><Relationship Id="rId4" Type="http://schemas.openxmlformats.org/officeDocument/2006/relationships/hyperlink" Target="http://pickfilm.ru/video/actor/irina-fedotova/" TargetMode="External"/><Relationship Id="rId5" Type="http://schemas.openxmlformats.org/officeDocument/2006/relationships/hyperlink" Target="http://pickfilm.ru/video/actor/yakov-bazelyan/" TargetMode="External"/><Relationship Id="rId6" Type="http://schemas.openxmlformats.org/officeDocument/2006/relationships/hyperlink" Target="http://pickfilm.ru/video/actor/artur-vojtetskij/" TargetMode="External"/><Relationship Id="rId7" Type="http://schemas.openxmlformats.org/officeDocument/2006/relationships/hyperlink" Target="http://pickfilm.ru/video/actor/sergej-gurzo/" TargetMode="External"/><Relationship Id="rId8" Type="http://schemas.openxmlformats.org/officeDocument/2006/relationships/hyperlink" Target="http://pickfilm.ru/video/actor/dzidra-ritenberga/" TargetMode="External"/><Relationship Id="rId9" Type="http://schemas.openxmlformats.org/officeDocument/2006/relationships/hyperlink" Target="http://pickfilm.ru/video/actor/ada-vojtsik/" TargetMode="External"/><Relationship Id="rId10" Type="http://schemas.openxmlformats.org/officeDocument/2006/relationships/hyperlink" Target="http://pickfilm.ru/video/actor/aleksandr-alov/" TargetMode="External"/><Relationship Id="rId11" Type="http://schemas.openxmlformats.org/officeDocument/2006/relationships/hyperlink" Target="http://pickfilm.ru/video/actor/vladimir-naumov/" TargetMode="External"/><Relationship Id="rId12" Type="http://schemas.openxmlformats.org/officeDocument/2006/relationships/hyperlink" Target="http://pickfilm.ru/video/actor/vasilij-lanovoj/" TargetMode="External"/><Relationship Id="rId13" Type="http://schemas.openxmlformats.org/officeDocument/2006/relationships/hyperlink" Target="http://pickfilm.ru/video/actor/elza-lezhdej/" TargetMode="External"/><Relationship Id="rId14" Type="http://schemas.openxmlformats.org/officeDocument/2006/relationships/hyperlink" Target="http://pickfilm.ru/video/actor/tamara-stradina/" TargetMode="External"/><Relationship Id="rId15" Type="http://schemas.openxmlformats.org/officeDocument/2006/relationships/hyperlink" Target="http://pickfilm.ru/video/actor/elza-radzin/" TargetMode="External"/><Relationship Id="rId16" Type="http://schemas.openxmlformats.org/officeDocument/2006/relationships/hyperlink" Target="http://pickfilm.ru/video/actor/natalya-sajko/"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536</TotalTime>
  <Application>LibreOffice/5.2.3.3$Windows_x86 LibreOffice_project/d54a8868f08a7b39642414cf2c8ef2f228f780cf</Application>
  <Pages>10</Pages>
  <Words>5709</Words>
  <Characters>33340</Characters>
  <CharactersWithSpaces>39050</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2019-03-16T13:39:00Z</dcterms:created>
  <dc:creator>user1</dc:creator>
  <dc:description/>
  <dc:language>ru-RU</dc:language>
  <cp:lastModifiedBy>Полина Борисовна Скойбеда</cp:lastModifiedBy>
  <dcterms:modified xsi:type="dcterms:W3CDTF">2019-04-18T18:32:00Z</dcterms:modified>
  <cp:revision>132</cp:revision>
  <dc:subject/>
  <dc:title> </dc:title>
</cp:coreProperties>
</file>