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4.jpeg" ContentType="image/jpeg"/>
  <Override PartName="/word/media/image2.png" ContentType="image/png"/>
  <Override PartName="/word/media/image3.png" ContentType="image/png"/>
  <Override PartName="/word/media/image5.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spacing w:lineRule="auto" w:line="240" w:before="0" w:after="0"/>
        <w:jc w:val="center"/>
        <w:rPr>
          <w:rFonts w:ascii="Times New Roman" w:hAnsi="Times New Roman" w:cs="Times New Roman"/>
          <w:b/>
          <w:b/>
          <w:sz w:val="28"/>
          <w:szCs w:val="28"/>
          <w:lang w:val="en-US"/>
        </w:rPr>
      </w:pPr>
      <w:r>
        <w:rPr>
          <w:rFonts w:cs="Times New Roman" w:ascii="Times New Roman" w:hAnsi="Times New Roman"/>
          <w:b/>
          <w:sz w:val="28"/>
          <w:szCs w:val="28"/>
          <w:lang w:val="en-US"/>
        </w:rPr>
        <w:t>The Arctic tundra</w:t>
      </w:r>
    </w:p>
    <w:p>
      <w:pPr>
        <w:pStyle w:val="Normal"/>
        <w:autoSpaceDE w:val="false"/>
        <w:spacing w:lineRule="auto" w:line="240" w:before="0" w:after="0"/>
        <w:jc w:val="center"/>
        <w:rPr>
          <w:rFonts w:ascii="Times New Roman" w:hAnsi="Times New Roman" w:cs="Times New Roman"/>
          <w:b/>
          <w:b/>
          <w:color w:val="000000"/>
          <w:sz w:val="28"/>
          <w:szCs w:val="28"/>
          <w:lang w:val="en-US"/>
        </w:rPr>
      </w:pPr>
      <w:r>
        <w:rPr>
          <w:rFonts w:cs="Times New Roman" w:ascii="Times New Roman" w:hAnsi="Times New Roman"/>
          <w:b/>
          <w:color w:val="000000"/>
          <w:sz w:val="28"/>
          <w:szCs w:val="28"/>
          <w:lang w:val="en-US"/>
        </w:rPr>
      </w:r>
    </w:p>
    <w:p>
      <w:pPr>
        <w:pStyle w:val="Normal"/>
        <w:autoSpaceDE w:val="false"/>
        <w:spacing w:lineRule="auto" w:line="240" w:before="0" w:after="0"/>
        <w:jc w:val="both"/>
        <w:rPr>
          <w:rFonts w:ascii="Times New Roman" w:hAnsi="Times New Roman" w:cs="Times New Roman"/>
          <w:color w:val="000000"/>
          <w:sz w:val="28"/>
          <w:szCs w:val="28"/>
          <w:lang w:val="en-US"/>
        </w:rPr>
      </w:pPr>
      <w:r>
        <w:drawing>
          <wp:anchor behindDoc="0" distT="0" distB="0" distL="114935" distR="114935" simplePos="0" locked="0" layoutInCell="1" allowOverlap="1" relativeHeight="5">
            <wp:simplePos x="0" y="0"/>
            <wp:positionH relativeFrom="column">
              <wp:posOffset>3825240</wp:posOffset>
            </wp:positionH>
            <wp:positionV relativeFrom="paragraph">
              <wp:posOffset>80645</wp:posOffset>
            </wp:positionV>
            <wp:extent cx="2516505" cy="1571625"/>
            <wp:effectExtent l="0" t="0" r="0" b="0"/>
            <wp:wrapSquare wrapText="bothSides"/>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2516505" cy="1571625"/>
                    </a:xfrm>
                    <a:prstGeom prst="rect">
                      <a:avLst/>
                    </a:prstGeom>
                  </pic:spPr>
                </pic:pic>
              </a:graphicData>
            </a:graphic>
          </wp:anchor>
        </w:drawing>
      </w:r>
      <w:r>
        <w:rPr>
          <w:rFonts w:cs="Times New Roman" w:ascii="Times New Roman" w:hAnsi="Times New Roman"/>
          <w:color w:val="000000"/>
          <w:sz w:val="28"/>
          <w:szCs w:val="28"/>
          <w:lang w:val="en-US"/>
        </w:rPr>
        <w:t>I</w:t>
      </w:r>
      <w:r>
        <w:rPr>
          <w:rFonts w:cs="Times New Roman" w:ascii="Times New Roman" w:hAnsi="Times New Roman"/>
          <w:color w:val="000000"/>
          <w:sz w:val="28"/>
          <w:szCs w:val="28"/>
          <w:lang w:val="en-US"/>
        </w:rPr>
        <w:t xml:space="preserve">n the Arctic tundra there aren’t very many plants. </w:t>
      </w:r>
    </w:p>
    <w:p>
      <w:pPr>
        <w:pStyle w:val="Normal"/>
        <w:autoSpaceDE w:val="false"/>
        <w:spacing w:lineRule="auto" w:line="240" w:before="0" w:after="0"/>
        <w:jc w:val="both"/>
        <w:rPr>
          <w:rFonts w:ascii="Times New Roman" w:hAnsi="Times New Roman" w:cs="Times New Roman"/>
          <w:color w:val="000000"/>
          <w:sz w:val="28"/>
          <w:szCs w:val="28"/>
          <w:lang w:val="en-US"/>
        </w:rPr>
      </w:pPr>
      <w:r>
        <w:rPr>
          <w:rFonts w:cs="Times New Roman" w:ascii="Times New Roman" w:hAnsi="Times New Roman"/>
          <w:color w:val="000000"/>
          <w:sz w:val="28"/>
          <w:szCs w:val="28"/>
          <w:lang w:val="en-US"/>
        </w:rPr>
        <w:t>The wind here is very strong, it makes the air feel even colder. The ground is frozen and nearly everything is covered in ice. In winter daylight lasts only a few hours, and at times the sun does not come out at all. In summer the top layer of ice melts so that the ground gets wet and muddy. The temperatures here are  low. All of these things make the Arctic tundra one of the least friendly habitats on Earth for plants and animals.</w:t>
      </w:r>
    </w:p>
    <w:p>
      <w:pPr>
        <w:pStyle w:val="Normal"/>
        <w:autoSpaceDE w:val="false"/>
        <w:spacing w:lineRule="auto" w:line="240" w:before="0" w:after="0"/>
        <w:jc w:val="both"/>
        <w:rPr>
          <w:rFonts w:ascii="Times New Roman" w:hAnsi="Times New Roman" w:cs="Times New Roman"/>
          <w:color w:val="000000"/>
          <w:sz w:val="28"/>
          <w:szCs w:val="28"/>
          <w:lang w:val="ru-RU" w:eastAsia="ru-RU"/>
        </w:rPr>
      </w:pPr>
      <w:r>
        <w:rPr>
          <w:rFonts w:cs="Times New Roman" w:ascii="Times New Roman" w:hAnsi="Times New Roman"/>
          <w:color w:val="000000"/>
          <w:sz w:val="28"/>
          <w:szCs w:val="28"/>
          <w:lang w:val="ru-RU" w:eastAsia="ru-RU"/>
        </w:rPr>
        <w:drawing>
          <wp:anchor behindDoc="0" distT="0" distB="0" distL="114935" distR="114935" simplePos="0" locked="0" layoutInCell="1" allowOverlap="1" relativeHeight="6">
            <wp:simplePos x="0" y="0"/>
            <wp:positionH relativeFrom="column">
              <wp:posOffset>0</wp:posOffset>
            </wp:positionH>
            <wp:positionV relativeFrom="paragraph">
              <wp:posOffset>210820</wp:posOffset>
            </wp:positionV>
            <wp:extent cx="2070735" cy="1371600"/>
            <wp:effectExtent l="0" t="0" r="0" b="0"/>
            <wp:wrapSquare wrapText="bothSides"/>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tretch>
                      <a:fillRect/>
                    </a:stretch>
                  </pic:blipFill>
                  <pic:spPr bwMode="auto">
                    <a:xfrm>
                      <a:off x="0" y="0"/>
                      <a:ext cx="2070735" cy="1371600"/>
                    </a:xfrm>
                    <a:prstGeom prst="rect">
                      <a:avLst/>
                    </a:prstGeom>
                  </pic:spPr>
                </pic:pic>
              </a:graphicData>
            </a:graphic>
          </wp:anchor>
        </w:drawing>
      </w:r>
    </w:p>
    <w:p>
      <w:pPr>
        <w:pStyle w:val="Normal"/>
        <w:autoSpaceDE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sz w:val="28"/>
          <w:szCs w:val="28"/>
          <w:lang w:val="en-US"/>
        </w:rPr>
        <w:t xml:space="preserve">Some plants and animals can only live in the Arctic tundra in the summer months when the temperature is warmer, but some are able to live there all year long. Arctic plants grow very close together and do not grow very tall, it keeps them from being blown away by the Arctic winds. The kinds of plants that can live in the Arctic tundra are mosses and different types of grasses. </w:t>
      </w:r>
    </w:p>
    <w:p>
      <w:pPr>
        <w:pStyle w:val="Normal"/>
        <w:autoSpaceDE w:val="false"/>
        <w:spacing w:lineRule="auto" w:line="240" w:before="0" w:after="0"/>
        <w:rPr>
          <w:rFonts w:ascii="Times New Roman" w:hAnsi="Times New Roman" w:cs="Times New Roman"/>
          <w:sz w:val="28"/>
          <w:szCs w:val="28"/>
          <w:lang w:val="en-US"/>
        </w:rPr>
      </w:pPr>
      <w:r>
        <w:rPr>
          <w:rFonts w:eastAsia="Times New Roman" w:cs="Times New Roman" w:ascii="Times New Roman" w:hAnsi="Times New Roman"/>
          <w:sz w:val="28"/>
          <w:szCs w:val="28"/>
          <w:lang w:val="en-US"/>
        </w:rPr>
        <w:t xml:space="preserve">  </w:t>
      </w:r>
    </w:p>
    <w:p>
      <w:pPr>
        <w:pStyle w:val="Normal"/>
        <w:autoSpaceDE w:val="false"/>
        <w:spacing w:lineRule="auto" w:line="240" w:before="0" w:after="0"/>
        <w:jc w:val="both"/>
        <w:rPr>
          <w:rFonts w:ascii="Times New Roman" w:hAnsi="Times New Roman" w:cs="Times New Roman"/>
          <w:color w:val="000000"/>
          <w:sz w:val="28"/>
          <w:szCs w:val="28"/>
          <w:lang w:val="en-US"/>
        </w:rPr>
      </w:pPr>
      <w:r>
        <w:drawing>
          <wp:anchor behindDoc="1" distT="0" distB="0" distL="114935" distR="114935" simplePos="0" locked="0" layoutInCell="1" allowOverlap="1" relativeHeight="4">
            <wp:simplePos x="0" y="0"/>
            <wp:positionH relativeFrom="column">
              <wp:posOffset>4354195</wp:posOffset>
            </wp:positionH>
            <wp:positionV relativeFrom="paragraph">
              <wp:posOffset>804545</wp:posOffset>
            </wp:positionV>
            <wp:extent cx="1640840" cy="1278255"/>
            <wp:effectExtent l="0" t="0" r="0" b="0"/>
            <wp:wrapTight wrapText="bothSides">
              <wp:wrapPolygon edited="0">
                <wp:start x="-140" y="0"/>
                <wp:lineTo x="-140" y="21436"/>
                <wp:lineTo x="21600" y="21436"/>
                <wp:lineTo x="21600" y="0"/>
                <wp:lineTo x="-140" y="0"/>
              </wp:wrapPolygon>
            </wp:wrapTight>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4"/>
                    <a:stretch>
                      <a:fillRect/>
                    </a:stretch>
                  </pic:blipFill>
                  <pic:spPr bwMode="auto">
                    <a:xfrm>
                      <a:off x="0" y="0"/>
                      <a:ext cx="1640840" cy="1278255"/>
                    </a:xfrm>
                    <a:prstGeom prst="rect">
                      <a:avLst/>
                    </a:prstGeom>
                  </pic:spPr>
                </pic:pic>
              </a:graphicData>
            </a:graphic>
          </wp:anchor>
        </w:drawing>
      </w:r>
      <w:r>
        <w:rPr>
          <w:rFonts w:cs="Times New Roman" w:ascii="Times New Roman" w:hAnsi="Times New Roman"/>
          <w:color w:val="000000"/>
          <w:sz w:val="28"/>
          <w:szCs w:val="28"/>
          <w:lang w:val="en-US"/>
        </w:rPr>
        <w:t>T</w:t>
      </w:r>
      <w:r>
        <w:rPr>
          <w:rFonts w:cs="Times New Roman" w:ascii="Times New Roman" w:hAnsi="Times New Roman"/>
          <w:color w:val="000000"/>
          <w:sz w:val="28"/>
          <w:szCs w:val="28"/>
          <w:lang w:val="en-US"/>
        </w:rPr>
        <w:t xml:space="preserve">he animals that call the Arctic tundra habitat home all year round have </w:t>
      </w:r>
      <w:r>
        <w:rPr>
          <w:rFonts w:cs="Times New Roman" w:ascii="Times New Roman" w:hAnsi="Times New Roman"/>
          <w:bCs/>
          <w:color w:val="000000"/>
          <w:sz w:val="28"/>
          <w:szCs w:val="28"/>
          <w:lang w:val="en-US"/>
        </w:rPr>
        <w:t>adapted</w:t>
      </w:r>
      <w:r>
        <w:rPr>
          <w:rFonts w:cs="Times New Roman" w:ascii="Times New Roman" w:hAnsi="Times New Roman"/>
          <w:b/>
          <w:bCs/>
          <w:color w:val="000000"/>
          <w:sz w:val="28"/>
          <w:szCs w:val="28"/>
          <w:lang w:val="en-US"/>
        </w:rPr>
        <w:t xml:space="preserve"> </w:t>
      </w:r>
      <w:r>
        <w:rPr>
          <w:rFonts w:cs="Times New Roman" w:ascii="Times New Roman" w:hAnsi="Times New Roman"/>
          <w:color w:val="000000"/>
          <w:sz w:val="28"/>
          <w:szCs w:val="28"/>
          <w:lang w:val="en-US"/>
        </w:rPr>
        <w:t>to the hard conditions. When an animal has adapted to a habitat, that means it has special things that help it lives in that habitat. For example, many animals in the Arctic have adapted by growing heavy fur coats that help them stay warm in the cold temperatures.</w:t>
      </w:r>
    </w:p>
    <w:p>
      <w:pPr>
        <w:pStyle w:val="Normal"/>
        <w:autoSpaceDE w:val="false"/>
        <w:spacing w:lineRule="auto" w:line="240" w:before="0" w:after="0"/>
        <w:jc w:val="both"/>
        <w:rPr>
          <w:rFonts w:ascii="Times New Roman" w:hAnsi="Times New Roman" w:cs="Times New Roman"/>
          <w:color w:val="000000"/>
          <w:sz w:val="28"/>
          <w:szCs w:val="28"/>
          <w:lang w:val="en-US"/>
        </w:rPr>
      </w:pPr>
      <w:r>
        <w:rPr>
          <w:rFonts w:cs="Times New Roman" w:ascii="Times New Roman" w:hAnsi="Times New Roman"/>
          <w:color w:val="000000"/>
          <w:sz w:val="28"/>
          <w:szCs w:val="28"/>
          <w:lang w:val="en-US"/>
        </w:rPr>
        <w:t>This Arctic fox also has a coat that changes from a brown summer coat into this very thick, white fur to help the fox blend into its surroundings. The fur also covers its feet so it can walk on snow and ice. Thanks to the fox’s fur, it can hide and sneak up on birds, hares, and rodents like me!</w:t>
      </w:r>
    </w:p>
    <w:p>
      <w:pPr>
        <w:pStyle w:val="Normal"/>
        <w:autoSpaceDE w:val="false"/>
        <w:spacing w:lineRule="auto" w:line="240" w:before="0" w:after="0"/>
        <w:jc w:val="both"/>
        <w:rPr>
          <w:rFonts w:ascii="Times New Roman" w:hAnsi="Times New Roman" w:cs="Times New Roman"/>
          <w:color w:val="000000"/>
          <w:sz w:val="28"/>
          <w:szCs w:val="28"/>
          <w:lang w:val="en-US"/>
        </w:rPr>
      </w:pPr>
      <w:r>
        <w:rPr>
          <w:rFonts w:cs="Times New Roman" w:ascii="Times New Roman" w:hAnsi="Times New Roman"/>
          <w:color w:val="000000"/>
          <w:sz w:val="28"/>
          <w:szCs w:val="28"/>
          <w:lang w:val="en-US"/>
        </w:rPr>
      </w:r>
    </w:p>
    <w:p>
      <w:pPr>
        <w:pStyle w:val="Normal"/>
        <w:autoSpaceDE w:val="false"/>
        <w:spacing w:lineRule="auto" w:line="240" w:before="0" w:after="0"/>
        <w:jc w:val="both"/>
        <w:rPr>
          <w:rFonts w:ascii="Times New Roman" w:hAnsi="Times New Roman" w:cs="Times New Roman"/>
          <w:color w:val="000000"/>
          <w:sz w:val="28"/>
          <w:szCs w:val="28"/>
          <w:lang w:val="en-US"/>
        </w:rPr>
      </w:pPr>
      <w:r>
        <w:drawing>
          <wp:anchor behindDoc="1" distT="0" distB="0" distL="114935" distR="114935" simplePos="0" locked="0" layoutInCell="1" allowOverlap="1" relativeHeight="2">
            <wp:simplePos x="0" y="0"/>
            <wp:positionH relativeFrom="column">
              <wp:posOffset>-3810</wp:posOffset>
            </wp:positionH>
            <wp:positionV relativeFrom="paragraph">
              <wp:posOffset>915670</wp:posOffset>
            </wp:positionV>
            <wp:extent cx="2286000" cy="1428750"/>
            <wp:effectExtent l="0" t="0" r="0" b="0"/>
            <wp:wrapTight wrapText="bothSides">
              <wp:wrapPolygon edited="0">
                <wp:start x="-90" y="0"/>
                <wp:lineTo x="-90" y="21366"/>
                <wp:lineTo x="21600" y="21366"/>
                <wp:lineTo x="21600" y="0"/>
                <wp:lineTo x="-90" y="0"/>
              </wp:wrapPolygon>
            </wp:wrapTight>
            <wp:docPr id="4"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descr=""/>
                    <pic:cNvPicPr>
                      <a:picLocks noChangeAspect="1" noChangeArrowheads="1"/>
                    </pic:cNvPicPr>
                  </pic:nvPicPr>
                  <pic:blipFill>
                    <a:blip r:embed="rId5"/>
                    <a:stretch>
                      <a:fillRect/>
                    </a:stretch>
                  </pic:blipFill>
                  <pic:spPr bwMode="auto">
                    <a:xfrm>
                      <a:off x="0" y="0"/>
                      <a:ext cx="2286000" cy="1428750"/>
                    </a:xfrm>
                    <a:prstGeom prst="rect">
                      <a:avLst/>
                    </a:prstGeom>
                  </pic:spPr>
                </pic:pic>
              </a:graphicData>
            </a:graphic>
          </wp:anchor>
        </w:drawing>
      </w:r>
      <w:r>
        <w:rPr>
          <w:rFonts w:cs="Times New Roman" w:ascii="Times New Roman" w:hAnsi="Times New Roman"/>
          <w:color w:val="000000"/>
          <w:sz w:val="28"/>
          <w:szCs w:val="28"/>
          <w:lang w:val="en-US"/>
        </w:rPr>
        <w:t>T</w:t>
      </w:r>
      <w:r>
        <w:rPr>
          <w:rFonts w:cs="Times New Roman" w:ascii="Times New Roman" w:hAnsi="Times New Roman"/>
          <w:color w:val="000000"/>
          <w:sz w:val="28"/>
          <w:szCs w:val="28"/>
          <w:lang w:val="en-US"/>
        </w:rPr>
        <w:t>here are other kinds of habitats in the Arctic besides the tundra, and different kinds of plants and animals live in these other habitats. The Arctic Ocean is a habitat rich in sea life and animals that rely on the sea for their food. The water is so cold in the Arctic Ocean that most living creatures would be able to stay alive only a few minutes in it.</w:t>
      </w:r>
    </w:p>
    <w:p>
      <w:pPr>
        <w:pStyle w:val="Normal"/>
        <w:autoSpaceDE w:val="false"/>
        <w:spacing w:lineRule="auto" w:line="240" w:before="0" w:after="0"/>
        <w:jc w:val="both"/>
        <w:rPr/>
      </w:pPr>
      <w:r>
        <w:rPr>
          <w:rFonts w:cs="Times New Roman" w:ascii="Times New Roman" w:hAnsi="Times New Roman"/>
          <w:color w:val="000000"/>
          <w:sz w:val="28"/>
          <w:szCs w:val="28"/>
          <w:lang w:val="en-US"/>
        </w:rPr>
        <w:t xml:space="preserve">Animals such as the walrus call the Arctic Ocean home. These huge creatures just love the icy water and can swim around for a long period of time! Walruses have adapted to life in the Arctic Ocean by storing blubber under their skin. </w:t>
      </w:r>
      <w:r>
        <w:rPr>
          <w:rFonts w:cs="Times New Roman" w:ascii="Times New Roman" w:hAnsi="Times New Roman"/>
          <w:color w:val="575757"/>
          <w:sz w:val="28"/>
          <w:szCs w:val="28"/>
          <w:lang w:val="en-US"/>
        </w:rPr>
        <w:t xml:space="preserve"> </w:t>
      </w:r>
      <w:r>
        <w:rPr>
          <w:rFonts w:cs="Times New Roman" w:ascii="Times New Roman" w:hAnsi="Times New Roman"/>
          <w:color w:val="000000"/>
          <w:sz w:val="28"/>
          <w:szCs w:val="28"/>
          <w:lang w:val="en-US"/>
        </w:rPr>
        <w:t>Blubber prevents heat from escaping from their bodies. Walruses also have long teeth, called tusks, which they use almost like arms to pull themselves up out of the water and onto the ice.</w:t>
      </w:r>
    </w:p>
    <w:p>
      <w:pPr>
        <w:pStyle w:val="Normal"/>
        <w:autoSpaceDE w:val="false"/>
        <w:spacing w:lineRule="auto" w:line="240" w:before="0" w:after="0"/>
        <w:jc w:val="both"/>
        <w:rPr/>
      </w:pPr>
      <w:r>
        <w:drawing>
          <wp:anchor behindDoc="1" distT="0" distB="0" distL="114935" distR="114935" simplePos="0" locked="0" layoutInCell="1" allowOverlap="1" relativeHeight="3">
            <wp:simplePos x="0" y="0"/>
            <wp:positionH relativeFrom="column">
              <wp:posOffset>100965</wp:posOffset>
            </wp:positionH>
            <wp:positionV relativeFrom="paragraph">
              <wp:posOffset>1296670</wp:posOffset>
            </wp:positionV>
            <wp:extent cx="2238375" cy="1428750"/>
            <wp:effectExtent l="0" t="0" r="0" b="0"/>
            <wp:wrapTight wrapText="bothSides">
              <wp:wrapPolygon edited="0">
                <wp:start x="-108" y="0"/>
                <wp:lineTo x="-108" y="21348"/>
                <wp:lineTo x="21599" y="21348"/>
                <wp:lineTo x="21599" y="0"/>
                <wp:lineTo x="-108" y="0"/>
              </wp:wrapPolygon>
            </wp:wrapTight>
            <wp:docPr id="5"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6" descr=""/>
                    <pic:cNvPicPr>
                      <a:picLocks noChangeAspect="1" noChangeArrowheads="1"/>
                    </pic:cNvPicPr>
                  </pic:nvPicPr>
                  <pic:blipFill>
                    <a:blip r:embed="rId6"/>
                    <a:stretch>
                      <a:fillRect/>
                    </a:stretch>
                  </pic:blipFill>
                  <pic:spPr bwMode="auto">
                    <a:xfrm>
                      <a:off x="0" y="0"/>
                      <a:ext cx="2238375" cy="1428750"/>
                    </a:xfrm>
                    <a:prstGeom prst="rect">
                      <a:avLst/>
                    </a:prstGeom>
                  </pic:spPr>
                </pic:pic>
              </a:graphicData>
            </a:graphic>
          </wp:anchor>
        </w:drawing>
      </w:r>
      <w:r>
        <w:rPr>
          <w:rFonts w:cs="Times New Roman" w:ascii="Times New Roman" w:hAnsi="Times New Roman"/>
          <w:color w:val="000000"/>
          <w:sz w:val="28"/>
          <w:szCs w:val="28"/>
          <w:lang w:val="en-US"/>
        </w:rPr>
        <w:t>T</w:t>
      </w:r>
      <w:r>
        <w:rPr>
          <w:rFonts w:cs="Times New Roman" w:ascii="Times New Roman" w:hAnsi="Times New Roman"/>
          <w:color w:val="000000"/>
          <w:sz w:val="28"/>
          <w:szCs w:val="28"/>
          <w:lang w:val="en-US"/>
        </w:rPr>
        <w:t xml:space="preserve">he polar bear is perhaps the best known of all the animals living around the Arctic Ocean. Polar bears are the largest bears in the world. Male polar bears weigh up to 500 kg. And polar bears grow up to 2 meters from head to toe. </w:t>
      </w:r>
    </w:p>
    <w:p>
      <w:pPr>
        <w:pStyle w:val="Normal"/>
        <w:autoSpaceDE w:val="false"/>
        <w:spacing w:lineRule="auto" w:line="240" w:before="0" w:after="0"/>
        <w:jc w:val="both"/>
        <w:rPr/>
      </w:pPr>
      <w:r>
        <w:rPr>
          <w:rFonts w:cs="Times New Roman" w:ascii="Times New Roman" w:hAnsi="Times New Roman"/>
          <w:color w:val="000000"/>
          <w:sz w:val="28"/>
          <w:szCs w:val="28"/>
          <w:lang w:val="en-US"/>
        </w:rPr>
        <w:t>Polar bears are covered with a heavy coat made up of two layers of fur, and they have a layer of blubber under their skin. Their ears and tails are very small so that not too much of their bodies are exposed to the cold weather. It’s a good thing they have all that fur and blubber and sharp claws, because polar bears spend most of their life living on sea ice, chunks of ice that float in the Arctic Ocean. Sometimes polar bears dive in the icy Arctic water to swim from one chunk of ice to another, and they have webbed paws, sort of like a duck’s feet, to help them swim.</w:t>
      </w:r>
    </w:p>
    <w:p>
      <w:pPr>
        <w:pStyle w:val="Normal"/>
        <w:autoSpaceDE w:val="false"/>
        <w:spacing w:lineRule="auto" w:line="240" w:before="0" w:after="0"/>
        <w:jc w:val="both"/>
        <w:rPr/>
      </w:pPr>
      <w:r>
        <w:rPr>
          <w:rFonts w:cs="Times New Roman" w:ascii="Times New Roman" w:hAnsi="Times New Roman"/>
          <w:color w:val="000000"/>
          <w:sz w:val="28"/>
          <w:szCs w:val="28"/>
          <w:lang w:val="en-US"/>
        </w:rPr>
        <w:t>They use those mighty paws to hunt their favorite food – seals. Like all living things, polar bears need water to survive, and they get that water from melted snow and ice.</w:t>
      </w:r>
    </w:p>
    <w:p>
      <w:pPr>
        <w:pStyle w:val="Normal"/>
        <w:autoSpaceDE w:val="false"/>
        <w:spacing w:lineRule="auto" w:line="240" w:before="0" w:after="0"/>
        <w:jc w:val="both"/>
        <w:rPr>
          <w:rFonts w:ascii="Times New Roman" w:hAnsi="Times New Roman" w:cs="Times New Roman"/>
          <w:color w:val="000000"/>
          <w:sz w:val="28"/>
          <w:szCs w:val="28"/>
          <w:lang w:val="en-US"/>
        </w:rPr>
      </w:pPr>
      <w:r>
        <w:rPr>
          <w:rFonts w:cs="Times New Roman" w:ascii="Times New Roman" w:hAnsi="Times New Roman"/>
          <w:color w:val="000000"/>
          <w:sz w:val="28"/>
          <w:szCs w:val="28"/>
          <w:lang w:val="en-US"/>
        </w:rPr>
      </w:r>
    </w:p>
    <w:p>
      <w:pPr>
        <w:pStyle w:val="Normal"/>
        <w:autoSpaceDE w:val="false"/>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autoSpaceDE w:val="false"/>
        <w:spacing w:lineRule="auto" w:line="240" w:before="0" w:after="0"/>
        <w:jc w:val="right"/>
        <w:rPr/>
      </w:pPr>
      <w:r>
        <w:rPr>
          <w:rFonts w:cs="Times New Roman" w:ascii="Times New Roman" w:hAnsi="Times New Roman"/>
          <w:sz w:val="24"/>
          <w:szCs w:val="24"/>
        </w:rPr>
        <w:t xml:space="preserve">Источник: </w:t>
      </w:r>
      <w:r>
        <w:rPr>
          <w:rFonts w:cs="Times New Roman" w:ascii="Times New Roman" w:hAnsi="Times New Roman"/>
          <w:sz w:val="24"/>
          <w:szCs w:val="24"/>
          <w:lang w:val="en-US"/>
        </w:rPr>
        <w:t xml:space="preserve">«Animals and Habitats. Tell It Again!™ Read-Aloud Anthology» </w:t>
      </w:r>
    </w:p>
    <w:p>
      <w:pPr>
        <w:pStyle w:val="Normal"/>
        <w:autoSpaceDE w:val="false"/>
        <w:spacing w:lineRule="auto" w:line="240" w:before="0" w:after="0"/>
        <w:jc w:val="right"/>
        <w:rPr>
          <w:rFonts w:ascii="Times New Roman" w:hAnsi="Times New Roman" w:cs="Times New Roman"/>
          <w:sz w:val="24"/>
          <w:szCs w:val="24"/>
          <w:lang w:val="en-US"/>
        </w:rPr>
      </w:pPr>
      <w:r>
        <w:rPr>
          <w:rFonts w:cs="Times New Roman" w:ascii="Times New Roman" w:hAnsi="Times New Roman"/>
          <w:sz w:val="24"/>
          <w:szCs w:val="24"/>
          <w:lang w:val="en-US"/>
        </w:rPr>
        <w:t>New York 1995</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Tahoma">
    <w:charset w:val="cc"/>
    <w:family w:val="swiss"/>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6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Style14">
    <w:name w:val="Основной шрифт абзаца"/>
    <w:qFormat/>
    <w:rPr/>
  </w:style>
  <w:style w:type="character" w:styleId="Style15">
    <w:name w:val="Текст выноски Знак"/>
    <w:qFormat/>
    <w:rPr>
      <w:rFonts w:ascii="Tahoma" w:hAnsi="Tahoma" w:cs="Tahoma"/>
      <w:sz w:val="16"/>
      <w:szCs w:val="16"/>
    </w:rPr>
  </w:style>
  <w:style w:type="paragraph" w:styleId="Style16">
    <w:name w:val="Заголовок"/>
    <w:basedOn w:val="Normal"/>
    <w:next w:val="Style17"/>
    <w:qFormat/>
    <w:pPr>
      <w:keepNext/>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Style21">
    <w:name w:val="Текст выноски"/>
    <w:basedOn w:val="Normal"/>
    <w:qFormat/>
    <w:pPr>
      <w:spacing w:lineRule="auto" w:line="240" w:before="0" w:after="0"/>
    </w:pPr>
    <w:rPr>
      <w:rFonts w:ascii="Tahoma" w:hAnsi="Tahoma" w:cs="Tahoma"/>
      <w:sz w:val="16"/>
      <w:szCs w:val="16"/>
      <w:lang w:val="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36</TotalTime>
  <Application>LibreOffice/5.2.3.3$Windows_x86 LibreOffice_project/d54a8868f08a7b39642414cf2c8ef2f228f780cf</Application>
  <Pages>2</Pages>
  <Words>637</Words>
  <Characters>2735</Characters>
  <CharactersWithSpaces>3368</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2019-08-18T23:09:00Z</dcterms:created>
  <dc:creator>user</dc:creator>
  <dc:description/>
  <dc:language>ru-RU</dc:language>
  <cp:lastModifiedBy>Полина Борисовна Скойбеда</cp:lastModifiedBy>
  <dcterms:modified xsi:type="dcterms:W3CDTF">2019-10-16T13:59:00Z</dcterms:modified>
  <cp:revision>7</cp:revision>
  <dc:subject/>
  <dc:title/>
</cp:coreProperties>
</file>