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95" w:rsidRPr="00B07CC3" w:rsidRDefault="00896C61" w:rsidP="00EE6133">
      <w:pPr>
        <w:spacing w:after="100" w:afterAutospacing="1"/>
        <w:ind w:left="0" w:right="-1"/>
        <w:jc w:val="center"/>
        <w:rPr>
          <w:b/>
          <w:sz w:val="32"/>
          <w:szCs w:val="32"/>
        </w:rPr>
      </w:pPr>
      <w:r w:rsidRPr="00B07CC3">
        <w:rPr>
          <w:b/>
          <w:sz w:val="32"/>
          <w:szCs w:val="32"/>
        </w:rPr>
        <w:t>З</w:t>
      </w:r>
      <w:r w:rsidR="00517060" w:rsidRPr="00B07CC3">
        <w:rPr>
          <w:b/>
          <w:sz w:val="32"/>
          <w:szCs w:val="32"/>
        </w:rPr>
        <w:t>адание 1</w:t>
      </w:r>
    </w:p>
    <w:p w:rsidR="00896C61" w:rsidRPr="00B07CC3" w:rsidRDefault="00896C61" w:rsidP="00EE6133">
      <w:pPr>
        <w:spacing w:after="100" w:afterAutospacing="1"/>
        <w:ind w:left="0"/>
        <w:rPr>
          <w:color w:val="auto"/>
        </w:rPr>
      </w:pPr>
      <w:r w:rsidRPr="00B07CC3">
        <w:rPr>
          <w:color w:val="auto"/>
        </w:rPr>
        <w:t>Прочитайте текст и выполните задания.</w:t>
      </w:r>
    </w:p>
    <w:p w:rsidR="00896C61" w:rsidRPr="00B07CC3" w:rsidRDefault="00896C61" w:rsidP="00EE6133">
      <w:pPr>
        <w:spacing w:after="100" w:afterAutospacing="1"/>
        <w:ind w:left="0" w:right="-1"/>
        <w:jc w:val="both"/>
        <w:rPr>
          <w:color w:val="auto"/>
        </w:rPr>
      </w:pPr>
      <w:r w:rsidRPr="00B07CC3">
        <w:rPr>
          <w:color w:val="auto"/>
        </w:rPr>
        <w:t>Природа выступает источником средств жизни. Она поставляет человеку пищу, обеспечивает его водой, снабжает материалами для строительства жилищ, обеспечивает соответствующий тепловой режим и т. д. Природа выступает и как источник средств труда. Она снабжает человека металлом, углем, электроэнергией и т. п.</w:t>
      </w:r>
    </w:p>
    <w:p w:rsidR="00896C61" w:rsidRPr="00B07CC3" w:rsidRDefault="00896C61" w:rsidP="00EE6133">
      <w:pPr>
        <w:spacing w:after="100" w:afterAutospacing="1"/>
        <w:ind w:left="0" w:right="-1"/>
        <w:jc w:val="both"/>
        <w:rPr>
          <w:color w:val="auto"/>
        </w:rPr>
      </w:pPr>
      <w:r w:rsidRPr="00B07CC3">
        <w:rPr>
          <w:color w:val="auto"/>
        </w:rPr>
        <w:t xml:space="preserve">Природа влияет на развитие общества и как среда </w:t>
      </w:r>
      <w:r w:rsidR="003515A0" w:rsidRPr="00B07CC3">
        <w:rPr>
          <w:color w:val="auto"/>
        </w:rPr>
        <w:t xml:space="preserve">его </w:t>
      </w:r>
      <w:r w:rsidRPr="00B07CC3">
        <w:rPr>
          <w:color w:val="auto"/>
        </w:rPr>
        <w:t xml:space="preserve">обитания. Климатические условия человеческой жизни, растительный и животный мир, географический ландшафт, температурный режим и его циклы </w:t>
      </w:r>
      <w:r w:rsidR="00517060" w:rsidRPr="00B07CC3">
        <w:rPr>
          <w:color w:val="auto"/>
        </w:rPr>
        <w:t>– всё</w:t>
      </w:r>
      <w:r w:rsidRPr="00B07CC3">
        <w:rPr>
          <w:color w:val="auto"/>
        </w:rPr>
        <w:t xml:space="preserve"> это весьма существенно влияет на жизнь общества, его ячеек.</w:t>
      </w:r>
      <w:r w:rsidR="003515A0" w:rsidRPr="00B07CC3">
        <w:rPr>
          <w:color w:val="auto"/>
        </w:rPr>
        <w:t xml:space="preserve"> </w:t>
      </w:r>
    </w:p>
    <w:p w:rsidR="00896C61" w:rsidRPr="00B07CC3" w:rsidRDefault="00896C61" w:rsidP="00EE6133">
      <w:pPr>
        <w:spacing w:after="100" w:afterAutospacing="1"/>
        <w:ind w:left="0" w:right="-1"/>
        <w:jc w:val="both"/>
        <w:rPr>
          <w:color w:val="auto"/>
        </w:rPr>
      </w:pPr>
      <w:r w:rsidRPr="00B07CC3">
        <w:rPr>
          <w:color w:val="auto"/>
        </w:rPr>
        <w:t>Вместе с тем природа побуждает человека к развитию и совершенс</w:t>
      </w:r>
      <w:r w:rsidR="00517060" w:rsidRPr="00B07CC3">
        <w:rPr>
          <w:color w:val="auto"/>
        </w:rPr>
        <w:t>твованию и</w:t>
      </w:r>
      <w:r w:rsidR="003515A0" w:rsidRPr="00B07CC3">
        <w:rPr>
          <w:color w:val="auto"/>
        </w:rPr>
        <w:t> </w:t>
      </w:r>
      <w:r w:rsidR="00517060" w:rsidRPr="00B07CC3">
        <w:rPr>
          <w:color w:val="auto"/>
        </w:rPr>
        <w:t>тогда, когда определё</w:t>
      </w:r>
      <w:r w:rsidRPr="00B07CC3">
        <w:rPr>
          <w:color w:val="auto"/>
        </w:rPr>
        <w:t>нных богатств в том или ином регионе нет, когда она не може</w:t>
      </w:r>
      <w:r w:rsidR="00517060" w:rsidRPr="00B07CC3">
        <w:rPr>
          <w:color w:val="auto"/>
        </w:rPr>
        <w:t>т удовлетворить определё</w:t>
      </w:r>
      <w:r w:rsidRPr="00B07CC3">
        <w:rPr>
          <w:color w:val="auto"/>
        </w:rPr>
        <w:t xml:space="preserve">нные запросы человека. В данном случае дефицит природных возможностей побуждает человека к поиску компенсационных механизмов, провоцирует обращение к другим качествам природы и развитие обмена между людскими сообществами, живущими в разных регионах. </w:t>
      </w:r>
      <w:r w:rsidR="00517060" w:rsidRPr="00B07CC3">
        <w:rPr>
          <w:color w:val="auto"/>
        </w:rPr>
        <w:br/>
        <w:t>Этот импульс, идущий в чё</w:t>
      </w:r>
      <w:r w:rsidRPr="00B07CC3">
        <w:rPr>
          <w:color w:val="auto"/>
        </w:rPr>
        <w:t>м-то от слабости природны</w:t>
      </w:r>
      <w:r w:rsidR="00517060" w:rsidRPr="00B07CC3">
        <w:rPr>
          <w:color w:val="auto"/>
        </w:rPr>
        <w:t>х возможностей, также в</w:t>
      </w:r>
      <w:r w:rsidR="003515A0" w:rsidRPr="00B07CC3">
        <w:rPr>
          <w:color w:val="auto"/>
        </w:rPr>
        <w:t> </w:t>
      </w:r>
      <w:r w:rsidR="00517060" w:rsidRPr="00B07CC3">
        <w:rPr>
          <w:color w:val="auto"/>
        </w:rPr>
        <w:t>определё</w:t>
      </w:r>
      <w:r w:rsidRPr="00B07CC3">
        <w:rPr>
          <w:color w:val="auto"/>
        </w:rPr>
        <w:t>нной мере влияет на развитие общества.</w:t>
      </w:r>
    </w:p>
    <w:p w:rsidR="00896C61" w:rsidRPr="00B07CC3" w:rsidRDefault="00896C61" w:rsidP="00EE6133">
      <w:pPr>
        <w:spacing w:after="100" w:afterAutospacing="1"/>
        <w:ind w:left="0" w:right="-1"/>
        <w:jc w:val="both"/>
        <w:rPr>
          <w:color w:val="auto"/>
        </w:rPr>
      </w:pPr>
      <w:r w:rsidRPr="00B07CC3">
        <w:rPr>
          <w:color w:val="auto"/>
        </w:rPr>
        <w:t>Влияние природы на общество всегда носило глобальный характер. Земля – общий дом всего человечества; солнечное тепло, лунный свет одинаково охватывают всех землян</w:t>
      </w:r>
      <w:r w:rsidR="00517060" w:rsidRPr="00B07CC3">
        <w:rPr>
          <w:color w:val="auto"/>
        </w:rPr>
        <w:t>, атмосферная оболочка земли, её кислородный слой, её</w:t>
      </w:r>
      <w:r w:rsidRPr="00B07CC3">
        <w:rPr>
          <w:color w:val="auto"/>
        </w:rPr>
        <w:t xml:space="preserve"> функция щита против вредных космических излучений – эти и подобные природные явления универсальны, они не знают границ государств, не знают классовых и иных различий, они одинаково воздействуют на всех.</w:t>
      </w:r>
    </w:p>
    <w:p w:rsidR="00896C61" w:rsidRPr="00B07CC3" w:rsidRDefault="00896C61" w:rsidP="00EE6133">
      <w:pPr>
        <w:spacing w:after="100" w:afterAutospacing="1"/>
        <w:ind w:right="-1"/>
        <w:jc w:val="right"/>
        <w:rPr>
          <w:color w:val="auto"/>
        </w:rPr>
      </w:pPr>
      <w:r w:rsidRPr="00B07CC3">
        <w:rPr>
          <w:color w:val="auto"/>
        </w:rPr>
        <w:t>(</w:t>
      </w:r>
      <w:r w:rsidR="00517060" w:rsidRPr="00B07CC3">
        <w:rPr>
          <w:color w:val="auto"/>
        </w:rPr>
        <w:t xml:space="preserve">В. С. </w:t>
      </w:r>
      <w:proofErr w:type="spellStart"/>
      <w:r w:rsidRPr="00B07CC3">
        <w:rPr>
          <w:color w:val="auto"/>
        </w:rPr>
        <w:t>Барулин</w:t>
      </w:r>
      <w:proofErr w:type="spellEnd"/>
      <w:r w:rsidRPr="00B07CC3">
        <w:rPr>
          <w:color w:val="auto"/>
        </w:rPr>
        <w:t>)</w:t>
      </w:r>
    </w:p>
    <w:p w:rsidR="008B1AB1" w:rsidRPr="00B07CC3" w:rsidRDefault="000D46B4" w:rsidP="00EE6133">
      <w:pPr>
        <w:spacing w:after="100" w:afterAutospacing="1"/>
        <w:ind w:left="0" w:right="-1"/>
        <w:jc w:val="both"/>
        <w:rPr>
          <w:color w:val="auto"/>
        </w:rPr>
      </w:pPr>
      <w:r w:rsidRPr="00B07CC3">
        <w:rPr>
          <w:b/>
          <w:color w:val="auto"/>
        </w:rPr>
        <w:t>Вопросы и задания.</w:t>
      </w:r>
      <w:r w:rsidR="00691F68" w:rsidRPr="00B07CC3">
        <w:rPr>
          <w:color w:val="auto"/>
        </w:rPr>
        <w:t xml:space="preserve"> 1. </w:t>
      </w:r>
      <w:r w:rsidR="00896C61" w:rsidRPr="00B07CC3">
        <w:rPr>
          <w:color w:val="auto"/>
        </w:rPr>
        <w:t>Составьте план текста. Для этого выделите основные смысловые фрагменты текста и озаглавьте каждый из них.</w:t>
      </w:r>
      <w:r w:rsidR="00691F68" w:rsidRPr="00B07CC3">
        <w:rPr>
          <w:color w:val="auto"/>
        </w:rPr>
        <w:t xml:space="preserve"> 2. </w:t>
      </w:r>
      <w:r w:rsidR="00896C61" w:rsidRPr="00B07CC3">
        <w:rPr>
          <w:color w:val="auto"/>
        </w:rPr>
        <w:t>Найдите в тексте и</w:t>
      </w:r>
      <w:r w:rsidRPr="00B07CC3">
        <w:rPr>
          <w:color w:val="auto"/>
        </w:rPr>
        <w:t> </w:t>
      </w:r>
      <w:r w:rsidR="00896C61" w:rsidRPr="00B07CC3">
        <w:rPr>
          <w:color w:val="auto"/>
        </w:rPr>
        <w:t>выпишите два объяснения глобального характера воздействия природы на развитие общества.</w:t>
      </w:r>
      <w:r w:rsidR="00691F68" w:rsidRPr="00B07CC3">
        <w:rPr>
          <w:color w:val="auto"/>
        </w:rPr>
        <w:t xml:space="preserve"> 3. </w:t>
      </w:r>
      <w:r w:rsidR="00896C61" w:rsidRPr="00B07CC3">
        <w:rPr>
          <w:color w:val="auto"/>
        </w:rPr>
        <w:t xml:space="preserve">Как природа влияет на развитие общества? Найдите </w:t>
      </w:r>
      <w:proofErr w:type="gramStart"/>
      <w:r w:rsidR="00896C61" w:rsidRPr="00B07CC3">
        <w:rPr>
          <w:color w:val="auto"/>
        </w:rPr>
        <w:t>в</w:t>
      </w:r>
      <w:r w:rsidR="00735C23" w:rsidRPr="00B07CC3">
        <w:rPr>
          <w:color w:val="auto"/>
        </w:rPr>
        <w:t> </w:t>
      </w:r>
      <w:r w:rsidR="00896C61" w:rsidRPr="00B07CC3">
        <w:rPr>
          <w:color w:val="auto"/>
        </w:rPr>
        <w:t xml:space="preserve"> тексте</w:t>
      </w:r>
      <w:proofErr w:type="gramEnd"/>
      <w:r w:rsidR="00896C61" w:rsidRPr="00B07CC3">
        <w:rPr>
          <w:color w:val="auto"/>
        </w:rPr>
        <w:t xml:space="preserve"> три направления влияния.</w:t>
      </w:r>
      <w:r w:rsidR="00691F68" w:rsidRPr="00B07CC3">
        <w:rPr>
          <w:color w:val="auto"/>
        </w:rPr>
        <w:t xml:space="preserve"> 4. </w:t>
      </w:r>
      <w:r w:rsidR="00C8105D" w:rsidRPr="00B07CC3">
        <w:rPr>
          <w:color w:val="auto"/>
        </w:rPr>
        <w:t>В чё</w:t>
      </w:r>
      <w:r w:rsidR="00896C61" w:rsidRPr="00B07CC3">
        <w:rPr>
          <w:color w:val="auto"/>
        </w:rPr>
        <w:t>м проявилось природное влияние на жизнь общества в вашем регионе России? Используя факты общественной жизни и личный опыт, назовите три проявления.</w:t>
      </w:r>
      <w:r w:rsidR="00691F68" w:rsidRPr="00B07CC3">
        <w:rPr>
          <w:color w:val="auto"/>
        </w:rPr>
        <w:t xml:space="preserve"> 5. </w:t>
      </w:r>
      <w:r w:rsidR="00896C61" w:rsidRPr="00B07CC3">
        <w:rPr>
          <w:color w:val="auto"/>
        </w:rPr>
        <w:t>В стране М мало земли, пригодной для земледелия, и практически отсутствуют минеральные ресурсы. Правитель основал в стране несколько крупных развлекательных центров, жители открыли гос</w:t>
      </w:r>
      <w:r w:rsidR="00C8105D" w:rsidRPr="00B07CC3">
        <w:rPr>
          <w:color w:val="auto"/>
        </w:rPr>
        <w:t>тиницы, рестор</w:t>
      </w:r>
      <w:bookmarkStart w:id="0" w:name="_GoBack"/>
      <w:bookmarkEnd w:id="0"/>
      <w:r w:rsidR="00C8105D" w:rsidRPr="00B07CC3">
        <w:rPr>
          <w:color w:val="auto"/>
        </w:rPr>
        <w:t>аны, магазины. Всё</w:t>
      </w:r>
      <w:r w:rsidR="00896C61" w:rsidRPr="00B07CC3">
        <w:rPr>
          <w:color w:val="auto"/>
        </w:rPr>
        <w:t xml:space="preserve"> это привлекло множество туристов – государство разбогатело. Найдите в тексте два объяснения подобной политики правителя.</w:t>
      </w:r>
      <w:r w:rsidR="00691F68" w:rsidRPr="00B07CC3">
        <w:rPr>
          <w:color w:val="auto"/>
        </w:rPr>
        <w:t xml:space="preserve"> 6. </w:t>
      </w:r>
      <w:r w:rsidR="008B1AB1" w:rsidRPr="00B07CC3">
        <w:rPr>
          <w:color w:val="auto"/>
        </w:rPr>
        <w:t xml:space="preserve">Есть мнение, что влияние природы на развитие общества уменьшается в процессе совершенствования науки и техники. Согласны ли вы </w:t>
      </w:r>
      <w:r w:rsidR="008B1AB1" w:rsidRPr="00B07CC3">
        <w:rPr>
          <w:color w:val="auto"/>
        </w:rPr>
        <w:lastRenderedPageBreak/>
        <w:t>с</w:t>
      </w:r>
      <w:r w:rsidR="00735C23" w:rsidRPr="00B07CC3">
        <w:rPr>
          <w:color w:val="auto"/>
        </w:rPr>
        <w:t> </w:t>
      </w:r>
      <w:r w:rsidR="008B1AB1" w:rsidRPr="00B07CC3">
        <w:rPr>
          <w:color w:val="auto"/>
        </w:rPr>
        <w:t>этим мнением? С опорой на текст и обществоведческие знания приведите два объяснения (аргумента) своего мнения.</w:t>
      </w:r>
    </w:p>
    <w:sectPr w:rsidR="008B1AB1" w:rsidRPr="00B07CC3" w:rsidSect="00604226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F3612"/>
    <w:multiLevelType w:val="hybridMultilevel"/>
    <w:tmpl w:val="6714BFB0"/>
    <w:lvl w:ilvl="0" w:tplc="873C7E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A7"/>
    <w:rsid w:val="000D46B4"/>
    <w:rsid w:val="001F3B0C"/>
    <w:rsid w:val="003515A0"/>
    <w:rsid w:val="0045572E"/>
    <w:rsid w:val="00517060"/>
    <w:rsid w:val="00584D3F"/>
    <w:rsid w:val="00604226"/>
    <w:rsid w:val="00691F68"/>
    <w:rsid w:val="006C0A7D"/>
    <w:rsid w:val="00735C23"/>
    <w:rsid w:val="00753F98"/>
    <w:rsid w:val="007842A7"/>
    <w:rsid w:val="00784C37"/>
    <w:rsid w:val="00856D93"/>
    <w:rsid w:val="00896C61"/>
    <w:rsid w:val="008B1AB1"/>
    <w:rsid w:val="00995CEC"/>
    <w:rsid w:val="00A831D6"/>
    <w:rsid w:val="00B07CC3"/>
    <w:rsid w:val="00B97F85"/>
    <w:rsid w:val="00C8105D"/>
    <w:rsid w:val="00D0708B"/>
    <w:rsid w:val="00D21BB7"/>
    <w:rsid w:val="00EE6133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02C3E-0EEF-4E39-A613-DED4673B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before="100" w:beforeAutospacing="1"/>
        <w:ind w:left="1134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6C61"/>
    <w:pPr>
      <w:spacing w:after="100" w:afterAutospacing="1"/>
      <w:ind w:left="0" w:right="0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Полина Борисовна Скойбеда</cp:lastModifiedBy>
  <cp:revision>17</cp:revision>
  <dcterms:created xsi:type="dcterms:W3CDTF">2019-03-26T11:44:00Z</dcterms:created>
  <dcterms:modified xsi:type="dcterms:W3CDTF">2019-05-29T12:01:00Z</dcterms:modified>
</cp:coreProperties>
</file>