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387"/>
        <w:gridCol w:w="7077"/>
      </w:tblGrid>
      <w:tr w:rsidR="003935EC" w:rsidRPr="00511A85" w:rsidTr="00511A85">
        <w:trPr>
          <w:jc w:val="center"/>
        </w:trPr>
        <w:tc>
          <w:tcPr>
            <w:tcW w:w="2387" w:type="dxa"/>
          </w:tcPr>
          <w:p w:rsidR="003935EC" w:rsidRPr="00511A85" w:rsidRDefault="0039618A" w:rsidP="0008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8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08759F" w:rsidRPr="00511A85">
              <w:rPr>
                <w:rFonts w:ascii="Times New Roman" w:hAnsi="Times New Roman" w:cs="Times New Roman"/>
                <w:sz w:val="24"/>
                <w:szCs w:val="24"/>
              </w:rPr>
              <w:t>Московского зоопарка</w:t>
            </w:r>
          </w:p>
        </w:tc>
        <w:tc>
          <w:tcPr>
            <w:tcW w:w="7077" w:type="dxa"/>
          </w:tcPr>
          <w:p w:rsidR="003935EC" w:rsidRPr="00511A85" w:rsidRDefault="0051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8759F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</w:t>
              </w:r>
              <w:r w:rsidR="0008759F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08759F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scowzoo.ru/</w:t>
              </w:r>
            </w:hyperlink>
          </w:p>
        </w:tc>
      </w:tr>
      <w:tr w:rsidR="0008759F" w:rsidRPr="00511A85" w:rsidTr="00511A85">
        <w:trPr>
          <w:jc w:val="center"/>
        </w:trPr>
        <w:tc>
          <w:tcPr>
            <w:tcW w:w="2387" w:type="dxa"/>
          </w:tcPr>
          <w:p w:rsidR="0008759F" w:rsidRPr="00511A85" w:rsidRDefault="0008759F" w:rsidP="0008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85">
              <w:rPr>
                <w:rFonts w:ascii="Times New Roman" w:hAnsi="Times New Roman" w:cs="Times New Roman"/>
                <w:sz w:val="24"/>
                <w:szCs w:val="24"/>
              </w:rPr>
              <w:t>Павильон «Слоны»</w:t>
            </w:r>
          </w:p>
        </w:tc>
        <w:tc>
          <w:tcPr>
            <w:tcW w:w="7077" w:type="dxa"/>
          </w:tcPr>
          <w:p w:rsidR="0008759F" w:rsidRPr="00511A85" w:rsidRDefault="00511A8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B7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http://www.moscowzoo.ru/fo</w:t>
              </w:r>
              <w:r w:rsidRPr="00AB7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AB7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-visitors/expositions/detail/slonovnik/</w:t>
              </w:r>
            </w:hyperlink>
          </w:p>
          <w:p w:rsidR="00511A85" w:rsidRPr="00511A85" w:rsidRDefault="00511A8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5EC" w:rsidRPr="00511A85" w:rsidTr="00511A85">
        <w:trPr>
          <w:jc w:val="center"/>
        </w:trPr>
        <w:tc>
          <w:tcPr>
            <w:tcW w:w="2387" w:type="dxa"/>
          </w:tcPr>
          <w:p w:rsidR="003935EC" w:rsidRPr="00511A85" w:rsidRDefault="0008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85">
              <w:rPr>
                <w:rFonts w:ascii="Times New Roman" w:hAnsi="Times New Roman" w:cs="Times New Roman"/>
                <w:sz w:val="24"/>
                <w:szCs w:val="24"/>
              </w:rPr>
              <w:t>Азиатский слон</w:t>
            </w:r>
          </w:p>
        </w:tc>
        <w:tc>
          <w:tcPr>
            <w:tcW w:w="7077" w:type="dxa"/>
          </w:tcPr>
          <w:p w:rsidR="003935EC" w:rsidRPr="00511A85" w:rsidRDefault="00511A8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759F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</w:t>
              </w:r>
              <w:r w:rsidR="0008759F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08759F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://www.moscowzoo.ru/animals/khobotnye/aziatskiy-indiyskiy-slon/</w:t>
              </w:r>
            </w:hyperlink>
            <w:r w:rsidR="0008759F" w:rsidRPr="00511A8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59F" w:rsidRPr="00511A85" w:rsidTr="00511A85">
        <w:trPr>
          <w:jc w:val="center"/>
        </w:trPr>
        <w:tc>
          <w:tcPr>
            <w:tcW w:w="2387" w:type="dxa"/>
          </w:tcPr>
          <w:p w:rsidR="0008759F" w:rsidRPr="00511A85" w:rsidRDefault="0008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85">
              <w:rPr>
                <w:rFonts w:ascii="Times New Roman" w:hAnsi="Times New Roman" w:cs="Times New Roman"/>
                <w:sz w:val="24"/>
                <w:szCs w:val="24"/>
              </w:rPr>
              <w:t>Даман – ближайший родственник слона</w:t>
            </w:r>
          </w:p>
        </w:tc>
        <w:tc>
          <w:tcPr>
            <w:tcW w:w="7077" w:type="dxa"/>
          </w:tcPr>
          <w:p w:rsidR="0008759F" w:rsidRPr="00511A85" w:rsidRDefault="0051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759F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08759F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="0008759F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ww.moscowzoo.ru/animals/damany/daman-bryusa/</w:t>
              </w:r>
            </w:hyperlink>
            <w:r w:rsidR="0008759F" w:rsidRPr="00511A8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5A2" w:rsidRPr="00511A85" w:rsidTr="00511A85">
        <w:trPr>
          <w:jc w:val="center"/>
        </w:trPr>
        <w:tc>
          <w:tcPr>
            <w:tcW w:w="2387" w:type="dxa"/>
          </w:tcPr>
          <w:p w:rsidR="008235A2" w:rsidRPr="00511A85" w:rsidRDefault="0039618A" w:rsidP="0048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85">
              <w:rPr>
                <w:rFonts w:ascii="Times New Roman" w:hAnsi="Times New Roman" w:cs="Times New Roman"/>
                <w:sz w:val="24"/>
                <w:szCs w:val="24"/>
              </w:rPr>
              <w:t>Онлайн-версия статьи Ю. </w:t>
            </w:r>
            <w:proofErr w:type="spellStart"/>
            <w:r w:rsidRPr="00511A85">
              <w:rPr>
                <w:rFonts w:ascii="Times New Roman" w:hAnsi="Times New Roman" w:cs="Times New Roman"/>
                <w:sz w:val="24"/>
                <w:szCs w:val="24"/>
              </w:rPr>
              <w:t>Мариничевой</w:t>
            </w:r>
            <w:proofErr w:type="spellEnd"/>
            <w:r w:rsidRPr="0051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F1" w:rsidRPr="00511A85">
              <w:rPr>
                <w:rFonts w:ascii="Times New Roman" w:hAnsi="Times New Roman" w:cs="Times New Roman"/>
                <w:sz w:val="24"/>
                <w:szCs w:val="24"/>
              </w:rPr>
              <w:t>«Русские сказки о животных: система персонажей»</w:t>
            </w:r>
          </w:p>
        </w:tc>
        <w:tc>
          <w:tcPr>
            <w:tcW w:w="7077" w:type="dxa"/>
          </w:tcPr>
          <w:p w:rsidR="008235A2" w:rsidRPr="00511A85" w:rsidRDefault="00511A85" w:rsidP="0048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9618A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http://anthrop</w:t>
              </w:r>
              <w:r w:rsidR="0039618A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39618A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logie.kunstkamera.ru/files/pdf/015online/marinicheva.pdf</w:t>
              </w:r>
            </w:hyperlink>
            <w:r w:rsidR="0039618A" w:rsidRPr="0051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740" w:rsidRPr="00511A85" w:rsidTr="00511A85">
        <w:trPr>
          <w:jc w:val="center"/>
        </w:trPr>
        <w:tc>
          <w:tcPr>
            <w:tcW w:w="2387" w:type="dxa"/>
          </w:tcPr>
          <w:p w:rsidR="004E4740" w:rsidRPr="00511A85" w:rsidRDefault="00511A85" w:rsidP="004E4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сказок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из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E4740" w:rsidRPr="00511A85">
              <w:rPr>
                <w:rFonts w:ascii="Times New Roman" w:hAnsi="Times New Roman" w:cs="Times New Roman"/>
                <w:sz w:val="24"/>
                <w:szCs w:val="24"/>
              </w:rPr>
              <w:t>сборника А.Н. Афанасьева: «Народные русские сказки» (в 3 томах)</w:t>
            </w:r>
          </w:p>
        </w:tc>
        <w:tc>
          <w:tcPr>
            <w:tcW w:w="7077" w:type="dxa"/>
          </w:tcPr>
          <w:p w:rsidR="004E4740" w:rsidRPr="00511A85" w:rsidRDefault="00511A85" w:rsidP="0048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4E4740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https://ru.wikisource.org/wiki/%D0%9D%D0%B0%D1%80%D0%BE%D0%B4%D0%BD%D1%8B%D0%B5_%D1%80%D1%83%D1%81%D1%81%D0%BA%D0%B8%D0%B5_%D1%81%D0%BA%D0%B0%D0%B7%D0%BA%D0%B8_(%D0%90%D1%84%D0%B0%D0%BD%D0</w:t>
              </w:r>
              <w:bookmarkStart w:id="0" w:name="_GoBack"/>
              <w:bookmarkEnd w:id="0"/>
              <w:r w:rsidR="004E4740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="004E4740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B0%D1%81%D1</w:t>
              </w:r>
              <w:proofErr w:type="gramEnd"/>
              <w:r w:rsidR="004E4740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4E4740" w:rsidRPr="0051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8C%D0%B5%D0%B2)</w:t>
              </w:r>
            </w:hyperlink>
            <w:r w:rsidR="004E4740" w:rsidRPr="0051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0E7706" w:rsidRPr="00511A85" w:rsidRDefault="000E7706">
      <w:pPr>
        <w:rPr>
          <w:rFonts w:ascii="Times New Roman" w:hAnsi="Times New Roman" w:cs="Times New Roman"/>
          <w:sz w:val="24"/>
          <w:szCs w:val="24"/>
        </w:rPr>
      </w:pPr>
    </w:p>
    <w:sectPr w:rsidR="000E7706" w:rsidRPr="00511A85" w:rsidSect="00511A85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EC"/>
    <w:rsid w:val="0008759F"/>
    <w:rsid w:val="000E7706"/>
    <w:rsid w:val="003935EC"/>
    <w:rsid w:val="0039618A"/>
    <w:rsid w:val="004E4740"/>
    <w:rsid w:val="00511A85"/>
    <w:rsid w:val="008235A2"/>
    <w:rsid w:val="008335F1"/>
    <w:rsid w:val="008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35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35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35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3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zoo.ru/animals/damany/daman-bryu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cowzoo.ru/animals/khobotnye/aziatskiy-indiyskiy-slo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cowzoo.ru/for-visitors/expositions/detail/slonovni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scowzoo.ru/" TargetMode="External"/><Relationship Id="rId10" Type="http://schemas.openxmlformats.org/officeDocument/2006/relationships/hyperlink" Target="https://ru.wikisource.org/wiki/%D0%9D%D0%B0%D1%80%D0%BE%D0%B4%D0%BD%D1%8B%D0%B5_%D1%80%D1%83%D1%81%D1%81%D0%BA%D0%B8%D0%B5_%D1%81%D0%BA%D0%B0%D0%B7%D0%BA%D0%B8_(%D0%90%D1%84%D0%B0%D0%BD%D0%B0%D1%81%D1%8C%D0%B5%D0%B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hropologie.kunstkamera.ru/files/pdf/015online/mariniche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Оксана Ю. Денисова</cp:lastModifiedBy>
  <cp:revision>7</cp:revision>
  <dcterms:created xsi:type="dcterms:W3CDTF">2015-10-26T15:20:00Z</dcterms:created>
  <dcterms:modified xsi:type="dcterms:W3CDTF">2018-03-26T14:56:00Z</dcterms:modified>
</cp:coreProperties>
</file>