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BB" w:rsidRDefault="001F1752" w:rsidP="00767A0C">
      <w:pPr>
        <w:spacing w:after="120" w:line="240" w:lineRule="auto"/>
        <w:ind w:left="360" w:hanging="360"/>
        <w:jc w:val="center"/>
        <w:rPr>
          <w:b/>
        </w:rPr>
      </w:pPr>
      <w:bookmarkStart w:id="0" w:name="_GoBack"/>
      <w:bookmarkEnd w:id="0"/>
      <w:r w:rsidRPr="00A64D6C">
        <w:rPr>
          <w:b/>
        </w:rPr>
        <w:t>Список литературы</w:t>
      </w:r>
    </w:p>
    <w:p w:rsidR="00456478" w:rsidRPr="00A64D6C" w:rsidRDefault="00456478" w:rsidP="00767A0C">
      <w:pPr>
        <w:spacing w:after="120" w:line="240" w:lineRule="auto"/>
        <w:ind w:left="360" w:hanging="360"/>
        <w:jc w:val="center"/>
        <w:rPr>
          <w:b/>
        </w:rPr>
      </w:pPr>
    </w:p>
    <w:p w:rsidR="00886E31" w:rsidRPr="00886E31" w:rsidRDefault="00886E31" w:rsidP="00886E31">
      <w:pPr>
        <w:spacing w:after="0" w:line="240" w:lineRule="auto"/>
        <w:rPr>
          <w:color w:val="000000"/>
        </w:rPr>
      </w:pPr>
      <w:r>
        <w:t>1.</w:t>
      </w:r>
      <w:r w:rsidRPr="00886E31">
        <w:rPr>
          <w:color w:val="000000"/>
        </w:rPr>
        <w:t xml:space="preserve"> </w:t>
      </w:r>
      <w:r>
        <w:rPr>
          <w:color w:val="000000"/>
        </w:rPr>
        <w:t xml:space="preserve">Дроздов Денис. Историческая Москва. М.,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</w:t>
      </w:r>
    </w:p>
    <w:p w:rsidR="009C35A7" w:rsidRDefault="00886E31" w:rsidP="00886E31">
      <w:pPr>
        <w:spacing w:after="0" w:line="240" w:lineRule="auto"/>
        <w:jc w:val="both"/>
      </w:pPr>
      <w:r>
        <w:t>2</w:t>
      </w:r>
      <w:r w:rsidR="00C526C1">
        <w:t xml:space="preserve">. </w:t>
      </w:r>
      <w:r w:rsidR="0060297A">
        <w:t>Желвакова</w:t>
      </w:r>
      <w:r w:rsidR="00C526C1">
        <w:t xml:space="preserve"> И.А.</w:t>
      </w:r>
      <w:r w:rsidR="0060297A">
        <w:t xml:space="preserve"> Тверская,</w:t>
      </w:r>
      <w:r w:rsidR="00AE15A7">
        <w:t xml:space="preserve"> </w:t>
      </w:r>
      <w:r w:rsidR="0060297A">
        <w:t>14. Биограф</w:t>
      </w:r>
      <w:r w:rsidR="000A351D">
        <w:t xml:space="preserve">ия московского дома. – М.: ОА </w:t>
      </w:r>
      <w:r w:rsidR="00456478">
        <w:t>ОАО Издательство АКАНТ, 2004.</w:t>
      </w:r>
      <w:r w:rsidR="0060297A">
        <w:t xml:space="preserve"> 63 с.</w:t>
      </w:r>
    </w:p>
    <w:p w:rsidR="00886E31" w:rsidRPr="00284E6B" w:rsidRDefault="00886E31" w:rsidP="00886E31">
      <w:pPr>
        <w:spacing w:after="0" w:line="240" w:lineRule="auto"/>
        <w:rPr>
          <w:color w:val="000000"/>
        </w:rPr>
      </w:pPr>
      <w:r>
        <w:t xml:space="preserve">3. </w:t>
      </w:r>
      <w:r w:rsidRPr="00284E6B">
        <w:rPr>
          <w:color w:val="000000"/>
        </w:rPr>
        <w:t xml:space="preserve">Муравьев Владимир. Московские слова, словечки и крылатые выражения. </w:t>
      </w:r>
      <w:r w:rsidR="00456478">
        <w:rPr>
          <w:color w:val="000000"/>
        </w:rPr>
        <w:br/>
      </w:r>
      <w:r w:rsidRPr="00284E6B">
        <w:rPr>
          <w:color w:val="000000"/>
        </w:rPr>
        <w:t>М.</w:t>
      </w:r>
      <w:r w:rsidR="00456478">
        <w:rPr>
          <w:color w:val="000000"/>
        </w:rPr>
        <w:t>,</w:t>
      </w:r>
      <w:r w:rsidRPr="00284E6B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84E6B">
          <w:rPr>
            <w:color w:val="000000"/>
          </w:rPr>
          <w:t>2007 г</w:t>
        </w:r>
      </w:smartTag>
      <w:r w:rsidRPr="00284E6B">
        <w:rPr>
          <w:color w:val="000000"/>
        </w:rPr>
        <w:t>.</w:t>
      </w:r>
    </w:p>
    <w:p w:rsidR="00886E31" w:rsidRDefault="00886E31" w:rsidP="00886E31">
      <w:pPr>
        <w:spacing w:after="0" w:line="240" w:lineRule="auto"/>
      </w:pPr>
      <w:r>
        <w:t xml:space="preserve">4. Мясников А.Л. 100 великих достопримечательностей Москвы. </w:t>
      </w:r>
      <w:r w:rsidR="00456478">
        <w:t>М.:</w:t>
      </w:r>
      <w:r>
        <w:t xml:space="preserve"> </w:t>
      </w:r>
      <w:r w:rsidR="00456478">
        <w:t>Вече</w:t>
      </w:r>
      <w:r>
        <w:t xml:space="preserve">, </w:t>
      </w:r>
      <w:r w:rsidR="00456478">
        <w:br/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</w:p>
    <w:p w:rsidR="000A351D" w:rsidRDefault="00886E31" w:rsidP="00886E31">
      <w:pPr>
        <w:spacing w:after="0" w:line="240" w:lineRule="auto"/>
        <w:jc w:val="both"/>
      </w:pPr>
      <w:r>
        <w:t xml:space="preserve">5. </w:t>
      </w:r>
      <w:r w:rsidR="00E90F96">
        <w:t xml:space="preserve">Романюк </w:t>
      </w:r>
      <w:r>
        <w:t xml:space="preserve">Сергей. </w:t>
      </w:r>
      <w:r w:rsidR="00E90F96">
        <w:t>Из истории московских переулков. – М.:</w:t>
      </w:r>
      <w:r w:rsidR="00456478">
        <w:t xml:space="preserve"> ЗАО Сварог и К, 1998.</w:t>
      </w:r>
      <w:r w:rsidR="00E90F96">
        <w:t xml:space="preserve"> 647 с.</w:t>
      </w:r>
    </w:p>
    <w:p w:rsidR="00886E31" w:rsidRDefault="00456478" w:rsidP="00886E31">
      <w:pPr>
        <w:spacing w:after="0" w:line="240" w:lineRule="auto"/>
      </w:pPr>
      <w:r>
        <w:t>6. Сытин П.В. Из истории московских улиц. М.:</w:t>
      </w:r>
      <w:r w:rsidR="00886E31"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 w:rsidR="00886E31">
          <w:t>1958 г</w:t>
        </w:r>
      </w:smartTag>
      <w:r w:rsidR="00886E31">
        <w:t>.</w:t>
      </w:r>
    </w:p>
    <w:p w:rsidR="00886E31" w:rsidRPr="00284E6B" w:rsidRDefault="00886E31" w:rsidP="00886E31">
      <w:pPr>
        <w:spacing w:after="0" w:line="240" w:lineRule="auto"/>
        <w:rPr>
          <w:color w:val="000000"/>
        </w:rPr>
      </w:pPr>
      <w:r>
        <w:t xml:space="preserve"> </w:t>
      </w:r>
    </w:p>
    <w:p w:rsidR="00886E31" w:rsidRDefault="00886E31" w:rsidP="000A351D">
      <w:pPr>
        <w:spacing w:after="0" w:line="240" w:lineRule="auto"/>
        <w:jc w:val="both"/>
      </w:pPr>
    </w:p>
    <w:sectPr w:rsidR="00886E31" w:rsidSect="00EE07C4">
      <w:pgSz w:w="11906" w:h="16838" w:code="9"/>
      <w:pgMar w:top="1134" w:right="1134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5223C"/>
    <w:multiLevelType w:val="hybridMultilevel"/>
    <w:tmpl w:val="F7E01312"/>
    <w:lvl w:ilvl="0" w:tplc="D068D5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50285035"/>
    <w:multiLevelType w:val="hybridMultilevel"/>
    <w:tmpl w:val="394A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B44F2"/>
    <w:multiLevelType w:val="hybridMultilevel"/>
    <w:tmpl w:val="6CF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gutterAtTop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52"/>
    <w:rsid w:val="00096796"/>
    <w:rsid w:val="000A351D"/>
    <w:rsid w:val="0018441C"/>
    <w:rsid w:val="0018504D"/>
    <w:rsid w:val="001A3F06"/>
    <w:rsid w:val="001F1752"/>
    <w:rsid w:val="002B3903"/>
    <w:rsid w:val="0037583F"/>
    <w:rsid w:val="00456478"/>
    <w:rsid w:val="00487840"/>
    <w:rsid w:val="0060297A"/>
    <w:rsid w:val="00655F14"/>
    <w:rsid w:val="006C26C9"/>
    <w:rsid w:val="007321CD"/>
    <w:rsid w:val="00760715"/>
    <w:rsid w:val="00767A0C"/>
    <w:rsid w:val="00776638"/>
    <w:rsid w:val="00787E7A"/>
    <w:rsid w:val="00886E31"/>
    <w:rsid w:val="009C35A7"/>
    <w:rsid w:val="00A1124A"/>
    <w:rsid w:val="00A64D6C"/>
    <w:rsid w:val="00AE15A7"/>
    <w:rsid w:val="00AF410C"/>
    <w:rsid w:val="00C526C1"/>
    <w:rsid w:val="00CD455A"/>
    <w:rsid w:val="00D319FE"/>
    <w:rsid w:val="00E5471C"/>
    <w:rsid w:val="00E90F96"/>
    <w:rsid w:val="00EE07C4"/>
    <w:rsid w:val="00EE32BB"/>
    <w:rsid w:val="00EE5BCA"/>
    <w:rsid w:val="00E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D14B2-1C78-4EDB-BE0C-EF566A5E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литературы:</vt:lpstr>
    </vt:vector>
  </TitlesOfParts>
  <Company>Kraftway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литературы:</dc:title>
  <dc:subject/>
  <dc:creator>Федорова</dc:creator>
  <cp:keywords/>
  <cp:lastModifiedBy>Полина Борисовна Скойбеда</cp:lastModifiedBy>
  <cp:revision>2</cp:revision>
  <dcterms:created xsi:type="dcterms:W3CDTF">2020-11-06T08:59:00Z</dcterms:created>
  <dcterms:modified xsi:type="dcterms:W3CDTF">2020-11-06T08:59:00Z</dcterms:modified>
</cp:coreProperties>
</file>