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02" w:rsidRPr="00A21740" w:rsidRDefault="00C50D6A" w:rsidP="005C5D02">
      <w:pPr>
        <w:pStyle w:val="a3"/>
        <w:tabs>
          <w:tab w:val="clear" w:pos="4153"/>
          <w:tab w:val="clear" w:pos="8306"/>
        </w:tabs>
        <w:rPr>
          <w:b/>
          <w:bCs/>
          <w:iCs/>
          <w:szCs w:val="28"/>
          <w:lang w:val="ru-RU"/>
        </w:rPr>
      </w:pPr>
      <w:r>
        <w:rPr>
          <w:b/>
          <w:bCs/>
          <w:iCs/>
          <w:szCs w:val="28"/>
          <w:lang w:val="ru-RU"/>
        </w:rPr>
        <w:t>Ампир</w:t>
      </w:r>
    </w:p>
    <w:p w:rsidR="00B34C7E" w:rsidRPr="002120A8" w:rsidRDefault="007D7F6F" w:rsidP="005C5D02">
      <w:pPr>
        <w:pStyle w:val="a3"/>
        <w:tabs>
          <w:tab w:val="clear" w:pos="4153"/>
          <w:tab w:val="clear" w:pos="8306"/>
        </w:tabs>
        <w:rPr>
          <w:lang w:val="ru-RU"/>
        </w:rPr>
      </w:pPr>
      <w:r w:rsidRPr="005C5D02">
        <w:rPr>
          <w:bCs/>
          <w:iCs/>
          <w:szCs w:val="28"/>
          <w:lang w:val="ru-RU"/>
        </w:rPr>
        <w:t>С</w:t>
      </w:r>
      <w:r w:rsidR="005C5D02" w:rsidRPr="005C5D02">
        <w:rPr>
          <w:bCs/>
          <w:iCs/>
          <w:szCs w:val="28"/>
          <w:lang w:val="ru-RU"/>
        </w:rPr>
        <w:t>тиль ампир, что означает в переводе с французского</w:t>
      </w:r>
      <w:r w:rsidR="005C5D02">
        <w:rPr>
          <w:bCs/>
          <w:iCs/>
          <w:szCs w:val="28"/>
          <w:lang w:val="ru-RU"/>
        </w:rPr>
        <w:t xml:space="preserve"> языка</w:t>
      </w:r>
      <w:r w:rsidR="005C5D02" w:rsidRPr="005C5D02">
        <w:rPr>
          <w:bCs/>
          <w:iCs/>
          <w:szCs w:val="28"/>
          <w:lang w:val="ru-RU"/>
        </w:rPr>
        <w:t xml:space="preserve"> </w:t>
      </w:r>
      <w:r w:rsidR="00D304ED">
        <w:rPr>
          <w:bCs/>
          <w:iCs/>
          <w:szCs w:val="28"/>
          <w:lang w:val="ru-RU"/>
        </w:rPr>
        <w:t>«</w:t>
      </w:r>
      <w:r w:rsidR="005C5D02" w:rsidRPr="005C5D02">
        <w:rPr>
          <w:bCs/>
          <w:iCs/>
          <w:szCs w:val="28"/>
          <w:lang w:val="ru-RU"/>
        </w:rPr>
        <w:t>имперский</w:t>
      </w:r>
      <w:r w:rsidR="00D304ED">
        <w:rPr>
          <w:bCs/>
          <w:iCs/>
          <w:szCs w:val="28"/>
          <w:lang w:val="ru-RU"/>
        </w:rPr>
        <w:t>»</w:t>
      </w:r>
      <w:r w:rsidR="005C5D02">
        <w:rPr>
          <w:bCs/>
          <w:iCs/>
          <w:szCs w:val="28"/>
          <w:lang w:val="ru-RU"/>
        </w:rPr>
        <w:t>,</w:t>
      </w:r>
      <w:r w:rsidR="005C5D02" w:rsidRPr="005C5D02">
        <w:rPr>
          <w:bCs/>
          <w:iCs/>
          <w:szCs w:val="28"/>
          <w:lang w:val="ru-RU"/>
        </w:rPr>
        <w:t xml:space="preserve"> возник во Франции в самом начале </w:t>
      </w:r>
      <w:r w:rsidR="00662ECD">
        <w:rPr>
          <w:bCs/>
          <w:iCs/>
          <w:szCs w:val="28"/>
          <w:lang w:val="en-US"/>
        </w:rPr>
        <w:t>XIX</w:t>
      </w:r>
      <w:r w:rsidR="005C5D02" w:rsidRPr="005C5D02">
        <w:rPr>
          <w:bCs/>
          <w:iCs/>
          <w:szCs w:val="28"/>
          <w:lang w:val="ru-RU"/>
        </w:rPr>
        <w:t xml:space="preserve"> века. Он </w:t>
      </w:r>
      <w:r w:rsidR="00212604">
        <w:rPr>
          <w:bCs/>
          <w:iCs/>
          <w:szCs w:val="28"/>
          <w:lang w:val="ru-RU"/>
        </w:rPr>
        <w:t>отвечал</w:t>
      </w:r>
      <w:r w:rsidR="00B34C7E" w:rsidRPr="005C5D02">
        <w:rPr>
          <w:szCs w:val="28"/>
          <w:lang w:val="ru-RU"/>
        </w:rPr>
        <w:t xml:space="preserve"> вкус</w:t>
      </w:r>
      <w:r w:rsidR="00212604">
        <w:rPr>
          <w:szCs w:val="28"/>
          <w:lang w:val="ru-RU"/>
        </w:rPr>
        <w:t>ам</w:t>
      </w:r>
      <w:r w:rsidR="00B34C7E" w:rsidRPr="005C5D02">
        <w:rPr>
          <w:szCs w:val="28"/>
          <w:lang w:val="ru-RU"/>
        </w:rPr>
        <w:t xml:space="preserve"> военной империи Наполеона, поэтому в </w:t>
      </w:r>
      <w:r w:rsidR="005C5D02" w:rsidRPr="005C5D02">
        <w:rPr>
          <w:szCs w:val="28"/>
          <w:lang w:val="ru-RU"/>
        </w:rPr>
        <w:t>его украшениях (</w:t>
      </w:r>
      <w:r w:rsidR="00B34C7E" w:rsidRPr="005C5D02">
        <w:rPr>
          <w:szCs w:val="28"/>
          <w:lang w:val="ru-RU"/>
        </w:rPr>
        <w:t>декоре</w:t>
      </w:r>
      <w:r w:rsidR="005C5D02" w:rsidRPr="005C5D02">
        <w:rPr>
          <w:szCs w:val="28"/>
          <w:lang w:val="ru-RU"/>
        </w:rPr>
        <w:t>) мастера использовали военные мотивы:</w:t>
      </w:r>
      <w:r w:rsidR="00B34C7E" w:rsidRPr="005C5D02">
        <w:rPr>
          <w:szCs w:val="28"/>
          <w:lang w:val="ru-RU"/>
        </w:rPr>
        <w:t xml:space="preserve"> древнеримские щиты, шлемы</w:t>
      </w:r>
      <w:r w:rsidR="005C5D02">
        <w:rPr>
          <w:szCs w:val="28"/>
          <w:lang w:val="ru-RU"/>
        </w:rPr>
        <w:t xml:space="preserve"> и копья</w:t>
      </w:r>
      <w:r w:rsidR="00B34C7E" w:rsidRPr="005C5D02">
        <w:rPr>
          <w:szCs w:val="28"/>
          <w:lang w:val="ru-RU"/>
        </w:rPr>
        <w:t xml:space="preserve">. </w:t>
      </w:r>
      <w:r w:rsidR="00C373C6">
        <w:rPr>
          <w:szCs w:val="28"/>
          <w:lang w:val="ru-RU"/>
        </w:rPr>
        <w:t xml:space="preserve">Мастера, которые работали в этом стиле, </w:t>
      </w:r>
      <w:r w:rsidR="004277C2">
        <w:rPr>
          <w:szCs w:val="28"/>
          <w:lang w:val="ru-RU"/>
        </w:rPr>
        <w:t>в качестве примера использовали</w:t>
      </w:r>
      <w:r w:rsidR="00C373C6" w:rsidRPr="00C373C6">
        <w:rPr>
          <w:szCs w:val="28"/>
          <w:lang w:val="ru-RU"/>
        </w:rPr>
        <w:t xml:space="preserve"> лучшие </w:t>
      </w:r>
      <w:r w:rsidR="00A21740">
        <w:rPr>
          <w:szCs w:val="28"/>
          <w:lang w:val="ru-RU"/>
        </w:rPr>
        <w:t>образцы</w:t>
      </w:r>
      <w:r w:rsidR="00C373C6" w:rsidRPr="00C373C6">
        <w:rPr>
          <w:szCs w:val="28"/>
        </w:rPr>
        <w:t xml:space="preserve"> античного</w:t>
      </w:r>
      <w:r w:rsidR="00A21740">
        <w:rPr>
          <w:szCs w:val="28"/>
          <w:lang w:val="ru-RU"/>
        </w:rPr>
        <w:t xml:space="preserve"> искусства</w:t>
      </w:r>
      <w:r w:rsidR="00C373C6" w:rsidRPr="00C373C6">
        <w:rPr>
          <w:szCs w:val="28"/>
        </w:rPr>
        <w:t xml:space="preserve"> и </w:t>
      </w:r>
      <w:r w:rsidR="00A21740">
        <w:rPr>
          <w:szCs w:val="28"/>
          <w:lang w:val="ru-RU"/>
        </w:rPr>
        <w:t>искусства Древнего Египта</w:t>
      </w:r>
      <w:r w:rsidR="00C373C6" w:rsidRPr="00C373C6">
        <w:rPr>
          <w:szCs w:val="28"/>
          <w:lang w:val="ru-RU"/>
        </w:rPr>
        <w:t>.</w:t>
      </w:r>
      <w:r w:rsidR="00C373C6" w:rsidRPr="00C373C6">
        <w:rPr>
          <w:szCs w:val="28"/>
        </w:rPr>
        <w:t xml:space="preserve"> </w:t>
      </w:r>
      <w:r w:rsidR="00B34C7E" w:rsidRPr="00C373C6">
        <w:rPr>
          <w:szCs w:val="28"/>
          <w:lang w:val="ru-RU"/>
        </w:rPr>
        <w:t xml:space="preserve">Форма мебели </w:t>
      </w:r>
      <w:r w:rsidR="005C5D02" w:rsidRPr="00C373C6">
        <w:rPr>
          <w:szCs w:val="28"/>
          <w:lang w:val="ru-RU"/>
        </w:rPr>
        <w:t>б</w:t>
      </w:r>
      <w:r w:rsidR="005C5D02" w:rsidRPr="005C5D02">
        <w:rPr>
          <w:szCs w:val="28"/>
          <w:lang w:val="ru-RU"/>
        </w:rPr>
        <w:t>ыла</w:t>
      </w:r>
      <w:r w:rsidR="005C5D02">
        <w:rPr>
          <w:szCs w:val="28"/>
          <w:lang w:val="ru-RU"/>
        </w:rPr>
        <w:t xml:space="preserve"> </w:t>
      </w:r>
      <w:r w:rsidR="005C5D02" w:rsidRPr="005C5D02">
        <w:rPr>
          <w:szCs w:val="28"/>
          <w:lang w:val="ru-RU"/>
        </w:rPr>
        <w:t xml:space="preserve">подчинена законам </w:t>
      </w:r>
      <w:r w:rsidR="0087602B">
        <w:rPr>
          <w:szCs w:val="28"/>
          <w:lang w:val="ru-RU"/>
        </w:rPr>
        <w:t>античной</w:t>
      </w:r>
      <w:r w:rsidR="005C5D02" w:rsidRPr="005C5D02">
        <w:rPr>
          <w:szCs w:val="28"/>
          <w:lang w:val="ru-RU"/>
        </w:rPr>
        <w:t xml:space="preserve"> архитектуры</w:t>
      </w:r>
      <w:r w:rsidR="0087602B">
        <w:rPr>
          <w:szCs w:val="28"/>
          <w:lang w:val="ru-RU"/>
        </w:rPr>
        <w:t>, поэтому</w:t>
      </w:r>
      <w:r w:rsidR="005C5D02" w:rsidRPr="005C5D02">
        <w:rPr>
          <w:szCs w:val="28"/>
          <w:lang w:val="ru-RU"/>
        </w:rPr>
        <w:t xml:space="preserve"> строго</w:t>
      </w:r>
      <w:r w:rsidR="005C5D02">
        <w:rPr>
          <w:szCs w:val="28"/>
          <w:lang w:val="ru-RU"/>
        </w:rPr>
        <w:t xml:space="preserve"> очерчена в границах параллельных линий</w:t>
      </w:r>
      <w:r w:rsidR="005C5D02" w:rsidRPr="005C5D02">
        <w:rPr>
          <w:szCs w:val="28"/>
          <w:lang w:val="ru-RU"/>
        </w:rPr>
        <w:t>.</w:t>
      </w:r>
      <w:r w:rsidR="00B34C7E" w:rsidRPr="005C5D02">
        <w:rPr>
          <w:szCs w:val="28"/>
          <w:lang w:val="ru-RU"/>
        </w:rPr>
        <w:t xml:space="preserve"> Для предметов характерны большие</w:t>
      </w:r>
      <w:r w:rsidR="00D304ED">
        <w:rPr>
          <w:szCs w:val="28"/>
          <w:lang w:val="ru-RU"/>
        </w:rPr>
        <w:t>,</w:t>
      </w:r>
      <w:r w:rsidR="00B34C7E" w:rsidRPr="005C5D02">
        <w:rPr>
          <w:szCs w:val="28"/>
          <w:lang w:val="ru-RU"/>
        </w:rPr>
        <w:t xml:space="preserve"> гладко полированные плоскости</w:t>
      </w:r>
      <w:r w:rsidR="00212604" w:rsidRPr="00212604">
        <w:rPr>
          <w:szCs w:val="28"/>
          <w:lang w:val="ru-RU"/>
        </w:rPr>
        <w:t xml:space="preserve">: </w:t>
      </w:r>
      <w:r w:rsidR="00212604">
        <w:rPr>
          <w:szCs w:val="28"/>
          <w:lang w:val="ru-RU"/>
        </w:rPr>
        <w:t>в</w:t>
      </w:r>
      <w:r w:rsidR="0087602B">
        <w:rPr>
          <w:szCs w:val="28"/>
          <w:lang w:val="ru-RU"/>
        </w:rPr>
        <w:t xml:space="preserve"> отделке помещений использу</w:t>
      </w:r>
      <w:r w:rsidR="00D304ED">
        <w:rPr>
          <w:szCs w:val="28"/>
          <w:lang w:val="ru-RU"/>
        </w:rPr>
        <w:t>ю</w:t>
      </w:r>
      <w:r w:rsidR="0087602B">
        <w:rPr>
          <w:szCs w:val="28"/>
          <w:lang w:val="ru-RU"/>
        </w:rPr>
        <w:t>тся гладкий паркет, зеркала</w:t>
      </w:r>
      <w:r w:rsidR="00B34C7E" w:rsidRPr="005C5D02">
        <w:rPr>
          <w:szCs w:val="28"/>
          <w:lang w:val="ru-RU"/>
        </w:rPr>
        <w:t>,</w:t>
      </w:r>
      <w:r w:rsidR="0087602B">
        <w:rPr>
          <w:szCs w:val="28"/>
          <w:lang w:val="ru-RU"/>
        </w:rPr>
        <w:t xml:space="preserve"> благодаря чему возникает игра света</w:t>
      </w:r>
      <w:r w:rsidR="00B34C7E" w:rsidRPr="005C5D02">
        <w:rPr>
          <w:szCs w:val="28"/>
          <w:lang w:val="ru-RU"/>
        </w:rPr>
        <w:t xml:space="preserve">. </w:t>
      </w:r>
      <w:r w:rsidR="00E224C9">
        <w:rPr>
          <w:szCs w:val="28"/>
          <w:lang w:val="ru-RU"/>
        </w:rPr>
        <w:t>Для обивки мебели выбирают</w:t>
      </w:r>
      <w:r w:rsidR="00B34C7E" w:rsidRPr="005C5D02">
        <w:rPr>
          <w:szCs w:val="28"/>
          <w:lang w:val="ru-RU"/>
        </w:rPr>
        <w:t xml:space="preserve"> шелковые полосатые ткани</w:t>
      </w:r>
      <w:r w:rsidR="005C5D02" w:rsidRPr="005C5D02">
        <w:rPr>
          <w:szCs w:val="28"/>
          <w:lang w:val="ru-RU"/>
        </w:rPr>
        <w:t xml:space="preserve"> или ткани с вышивкой на мифологические сюжеты</w:t>
      </w:r>
      <w:r w:rsidR="00B34C7E" w:rsidRPr="005C5D02">
        <w:rPr>
          <w:szCs w:val="28"/>
          <w:lang w:val="ru-RU"/>
        </w:rPr>
        <w:t>.</w:t>
      </w:r>
      <w:r w:rsidR="004277C2">
        <w:rPr>
          <w:szCs w:val="28"/>
          <w:lang w:val="ru-RU"/>
        </w:rPr>
        <w:t xml:space="preserve"> Копии изображения мифологических героев</w:t>
      </w:r>
      <w:r w:rsidR="00BC26BA">
        <w:rPr>
          <w:szCs w:val="28"/>
          <w:lang w:val="ru-RU"/>
        </w:rPr>
        <w:t xml:space="preserve"> и животных</w:t>
      </w:r>
      <w:r w:rsidR="004277C2">
        <w:rPr>
          <w:szCs w:val="28"/>
          <w:lang w:val="ru-RU"/>
        </w:rPr>
        <w:t xml:space="preserve">, античных </w:t>
      </w:r>
      <w:r w:rsidR="00BC26BA">
        <w:rPr>
          <w:szCs w:val="28"/>
          <w:lang w:val="ru-RU"/>
        </w:rPr>
        <w:t>мотивов и</w:t>
      </w:r>
      <w:r w:rsidR="00D304ED">
        <w:rPr>
          <w:szCs w:val="28"/>
          <w:lang w:val="ru-RU"/>
        </w:rPr>
        <w:t> </w:t>
      </w:r>
      <w:r w:rsidR="004277C2">
        <w:rPr>
          <w:szCs w:val="28"/>
          <w:lang w:val="ru-RU"/>
        </w:rPr>
        <w:t>скульптур</w:t>
      </w:r>
      <w:r w:rsidR="00BC26BA">
        <w:rPr>
          <w:szCs w:val="28"/>
          <w:lang w:val="ru-RU"/>
        </w:rPr>
        <w:t xml:space="preserve"> используются мастерами в деталях, украшениях и отделке интерьеров, предметов мебели, предметах декоративно-прикладного искусства</w:t>
      </w:r>
      <w:r w:rsidR="00BC26BA" w:rsidRPr="00BC26BA">
        <w:rPr>
          <w:szCs w:val="28"/>
          <w:lang w:val="ru-RU"/>
        </w:rPr>
        <w:t xml:space="preserve">. </w:t>
      </w:r>
      <w:proofErr w:type="spellStart"/>
      <w:r w:rsidR="00A21740">
        <w:rPr>
          <w:lang w:val="ru-RU"/>
        </w:rPr>
        <w:t>Гриффоны</w:t>
      </w:r>
      <w:proofErr w:type="spellEnd"/>
      <w:r w:rsidR="004277C2" w:rsidRPr="006C315E">
        <w:t xml:space="preserve">, </w:t>
      </w:r>
      <w:hyperlink r:id="rId4" w:tooltip="Сфинкс" w:history="1">
        <w:proofErr w:type="spellStart"/>
        <w:r w:rsidR="004277C2" w:rsidRPr="006C315E">
          <w:rPr>
            <w:rStyle w:val="a5"/>
            <w:color w:val="auto"/>
            <w:u w:val="none"/>
          </w:rPr>
          <w:t>сфинкс</w:t>
        </w:r>
        <w:proofErr w:type="spellEnd"/>
      </w:hyperlink>
      <w:r w:rsidR="00BC26BA" w:rsidRPr="006C315E">
        <w:rPr>
          <w:lang w:val="ru-RU"/>
        </w:rPr>
        <w:t>ы</w:t>
      </w:r>
      <w:r w:rsidR="004277C2" w:rsidRPr="006C315E">
        <w:t xml:space="preserve">, </w:t>
      </w:r>
      <w:r w:rsidR="008B0A78">
        <w:rPr>
          <w:lang w:val="ru-RU"/>
        </w:rPr>
        <w:t xml:space="preserve">кариатиды, диковинные животные, </w:t>
      </w:r>
      <w:proofErr w:type="spellStart"/>
      <w:r w:rsidR="004277C2" w:rsidRPr="006C315E">
        <w:t>львины</w:t>
      </w:r>
      <w:proofErr w:type="spellEnd"/>
      <w:r w:rsidR="00BC26BA" w:rsidRPr="006C315E">
        <w:rPr>
          <w:lang w:val="ru-RU"/>
        </w:rPr>
        <w:t>е</w:t>
      </w:r>
      <w:r w:rsidR="004277C2" w:rsidRPr="006C315E">
        <w:t xml:space="preserve"> лап</w:t>
      </w:r>
      <w:r w:rsidR="00A21740">
        <w:rPr>
          <w:lang w:val="ru-RU"/>
        </w:rPr>
        <w:t>ы</w:t>
      </w:r>
      <w:r w:rsidR="00E224C9">
        <w:rPr>
          <w:lang w:val="ru-RU"/>
        </w:rPr>
        <w:t>, древние скульптуры</w:t>
      </w:r>
      <w:r w:rsidR="00212604">
        <w:rPr>
          <w:lang w:val="ru-RU"/>
        </w:rPr>
        <w:t xml:space="preserve"> </w:t>
      </w:r>
      <w:r w:rsidR="00E224C9">
        <w:rPr>
          <w:lang w:val="ru-RU"/>
        </w:rPr>
        <w:t>становятся деталями</w:t>
      </w:r>
      <w:r w:rsidR="008B0A78">
        <w:rPr>
          <w:lang w:val="ru-RU"/>
        </w:rPr>
        <w:t xml:space="preserve"> интерьера помещений</w:t>
      </w:r>
      <w:r w:rsidR="00212604" w:rsidRPr="00212604">
        <w:rPr>
          <w:lang w:val="ru-RU"/>
        </w:rPr>
        <w:t xml:space="preserve">. </w:t>
      </w:r>
      <w:r w:rsidR="00212604">
        <w:rPr>
          <w:lang w:val="ru-RU"/>
        </w:rPr>
        <w:t>Их используют для украшения парадных комнат и</w:t>
      </w:r>
      <w:r w:rsidR="002120A8" w:rsidRPr="002120A8">
        <w:rPr>
          <w:lang w:val="ru-RU"/>
        </w:rPr>
        <w:t xml:space="preserve"> </w:t>
      </w:r>
      <w:r w:rsidR="002120A8">
        <w:rPr>
          <w:lang w:val="ru-RU"/>
        </w:rPr>
        <w:t xml:space="preserve">как детали </w:t>
      </w:r>
      <w:r w:rsidR="00E224C9">
        <w:rPr>
          <w:lang w:val="ru-RU"/>
        </w:rPr>
        <w:t>в отделке</w:t>
      </w:r>
      <w:r w:rsidR="00212604">
        <w:rPr>
          <w:lang w:val="ru-RU"/>
        </w:rPr>
        <w:t xml:space="preserve"> различных предметов интерьера</w:t>
      </w:r>
      <w:r w:rsidR="002120A8">
        <w:rPr>
          <w:lang w:val="ru-RU"/>
        </w:rPr>
        <w:t xml:space="preserve"> (</w:t>
      </w:r>
      <w:r w:rsidR="00E224C9">
        <w:rPr>
          <w:lang w:val="ru-RU"/>
        </w:rPr>
        <w:t xml:space="preserve">мебели, </w:t>
      </w:r>
      <w:r w:rsidR="00212604">
        <w:rPr>
          <w:lang w:val="ru-RU"/>
        </w:rPr>
        <w:t>светильников</w:t>
      </w:r>
      <w:r w:rsidR="002120A8">
        <w:rPr>
          <w:lang w:val="ru-RU"/>
        </w:rPr>
        <w:t xml:space="preserve"> и т</w:t>
      </w:r>
      <w:r w:rsidR="00E224C9">
        <w:t>.</w:t>
      </w:r>
      <w:r w:rsidR="002120A8">
        <w:rPr>
          <w:lang w:val="ru-RU"/>
        </w:rPr>
        <w:t>п</w:t>
      </w:r>
      <w:r w:rsidR="002120A8" w:rsidRPr="002120A8">
        <w:rPr>
          <w:lang w:val="ru-RU"/>
        </w:rPr>
        <w:t>.).</w:t>
      </w:r>
    </w:p>
    <w:p w:rsidR="00662ECD" w:rsidRDefault="00662ECD" w:rsidP="008B0A78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3C6" w:rsidRPr="00A21740" w:rsidRDefault="00C373C6" w:rsidP="008B0A78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740">
        <w:rPr>
          <w:rFonts w:ascii="Times New Roman" w:eastAsia="Times New Roman" w:hAnsi="Times New Roman" w:cs="Times New Roman"/>
          <w:b/>
          <w:sz w:val="28"/>
          <w:szCs w:val="28"/>
        </w:rPr>
        <w:t>Жакоб.</w:t>
      </w:r>
      <w:r w:rsidR="00291A82">
        <w:rPr>
          <w:rFonts w:ascii="Times New Roman" w:eastAsia="Times New Roman" w:hAnsi="Times New Roman" w:cs="Times New Roman"/>
          <w:b/>
          <w:sz w:val="28"/>
          <w:szCs w:val="28"/>
        </w:rPr>
        <w:t xml:space="preserve"> Стиль в мебели эпохи ампира</w:t>
      </w:r>
    </w:p>
    <w:p w:rsidR="00D00A6B" w:rsidRDefault="00BE027C" w:rsidP="008B0A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A78">
        <w:rPr>
          <w:rFonts w:ascii="Times New Roman" w:eastAsia="Times New Roman" w:hAnsi="Times New Roman" w:cs="Times New Roman"/>
          <w:sz w:val="28"/>
          <w:szCs w:val="28"/>
        </w:rPr>
        <w:t>Жакоб – стиль мебели из красного дерева с накладными бронзовыми или латунными украшениями</w:t>
      </w:r>
      <w:r w:rsidRPr="008B0A78">
        <w:rPr>
          <w:rFonts w:ascii="Times New Roman" w:hAnsi="Times New Roman" w:cs="Times New Roman"/>
          <w:sz w:val="28"/>
          <w:szCs w:val="28"/>
        </w:rPr>
        <w:t xml:space="preserve"> (полосками). Стиль возник во Франции эпохи ампира и</w:t>
      </w:r>
      <w:r w:rsidRPr="008B0A78">
        <w:rPr>
          <w:rFonts w:ascii="Times New Roman" w:eastAsia="Times New Roman" w:hAnsi="Times New Roman" w:cs="Times New Roman"/>
          <w:sz w:val="28"/>
          <w:szCs w:val="28"/>
        </w:rPr>
        <w:t xml:space="preserve"> связан с именами французских мастеров художественной мебели Жоржа </w:t>
      </w:r>
      <w:proofErr w:type="spellStart"/>
      <w:r w:rsidRPr="008B0A78">
        <w:rPr>
          <w:rFonts w:ascii="Times New Roman" w:eastAsia="Times New Roman" w:hAnsi="Times New Roman" w:cs="Times New Roman"/>
          <w:sz w:val="28"/>
          <w:szCs w:val="28"/>
        </w:rPr>
        <w:t>Жакоба</w:t>
      </w:r>
      <w:proofErr w:type="spellEnd"/>
      <w:r w:rsidRPr="008B0A78">
        <w:rPr>
          <w:rFonts w:ascii="Times New Roman" w:eastAsia="Times New Roman" w:hAnsi="Times New Roman" w:cs="Times New Roman"/>
          <w:sz w:val="28"/>
          <w:szCs w:val="28"/>
        </w:rPr>
        <w:t xml:space="preserve"> и его сына. </w:t>
      </w:r>
      <w:r w:rsidR="00212604">
        <w:rPr>
          <w:rFonts w:ascii="Times New Roman" w:eastAsia="Times New Roman" w:hAnsi="Times New Roman" w:cs="Times New Roman"/>
          <w:sz w:val="28"/>
          <w:szCs w:val="28"/>
        </w:rPr>
        <w:t>Их работы стали</w:t>
      </w:r>
      <w:r w:rsidRPr="008B0A78">
        <w:rPr>
          <w:rFonts w:ascii="Times New Roman" w:eastAsia="Times New Roman" w:hAnsi="Times New Roman" w:cs="Times New Roman"/>
          <w:sz w:val="28"/>
          <w:szCs w:val="28"/>
        </w:rPr>
        <w:t xml:space="preserve"> эталоном стиля</w:t>
      </w:r>
      <w:r w:rsidR="00212604" w:rsidRPr="002126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2604">
        <w:rPr>
          <w:rFonts w:ascii="Times New Roman" w:eastAsia="Times New Roman" w:hAnsi="Times New Roman" w:cs="Times New Roman"/>
          <w:sz w:val="28"/>
          <w:szCs w:val="28"/>
        </w:rPr>
        <w:t xml:space="preserve"> Подобную мебель начали создавать </w:t>
      </w:r>
      <w:r w:rsidR="003B6114" w:rsidRPr="008B0A78">
        <w:rPr>
          <w:rFonts w:ascii="Times New Roman" w:hAnsi="Times New Roman" w:cs="Times New Roman"/>
          <w:sz w:val="28"/>
          <w:szCs w:val="28"/>
        </w:rPr>
        <w:t xml:space="preserve">не только в </w:t>
      </w:r>
      <w:r w:rsidRPr="008B0A78">
        <w:rPr>
          <w:rFonts w:ascii="Times New Roman" w:eastAsia="Times New Roman" w:hAnsi="Times New Roman" w:cs="Times New Roman"/>
          <w:sz w:val="28"/>
          <w:szCs w:val="28"/>
        </w:rPr>
        <w:t>Европ</w:t>
      </w:r>
      <w:r w:rsidR="003B6114" w:rsidRPr="008B0A78">
        <w:rPr>
          <w:rFonts w:ascii="Times New Roman" w:hAnsi="Times New Roman" w:cs="Times New Roman"/>
          <w:sz w:val="28"/>
          <w:szCs w:val="28"/>
        </w:rPr>
        <w:t>е, но и в России</w:t>
      </w:r>
      <w:r w:rsidRPr="008B0A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2604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3B6114" w:rsidRPr="008B0A78">
        <w:rPr>
          <w:rFonts w:ascii="Times New Roman" w:hAnsi="Times New Roman" w:cs="Times New Roman"/>
          <w:sz w:val="28"/>
          <w:szCs w:val="28"/>
        </w:rPr>
        <w:t xml:space="preserve"> была удобна, легка и изящна на вид. Её красота и неповторимость достигалась гармоничн</w:t>
      </w:r>
      <w:r w:rsidR="00924853">
        <w:rPr>
          <w:rFonts w:ascii="Times New Roman" w:hAnsi="Times New Roman" w:cs="Times New Roman"/>
          <w:sz w:val="28"/>
          <w:szCs w:val="28"/>
        </w:rPr>
        <w:t>ым</w:t>
      </w:r>
      <w:r w:rsidR="003B6114" w:rsidRPr="008B0A78">
        <w:rPr>
          <w:rFonts w:ascii="Times New Roman" w:hAnsi="Times New Roman" w:cs="Times New Roman"/>
          <w:sz w:val="28"/>
          <w:szCs w:val="28"/>
        </w:rPr>
        <w:t xml:space="preserve"> сочетани</w:t>
      </w:r>
      <w:r w:rsidR="00924853">
        <w:rPr>
          <w:rFonts w:ascii="Times New Roman" w:hAnsi="Times New Roman" w:cs="Times New Roman"/>
          <w:sz w:val="28"/>
          <w:szCs w:val="28"/>
        </w:rPr>
        <w:t>ем</w:t>
      </w:r>
      <w:r w:rsidR="003B6114" w:rsidRPr="008B0A78">
        <w:rPr>
          <w:rFonts w:ascii="Times New Roman" w:hAnsi="Times New Roman" w:cs="Times New Roman"/>
          <w:sz w:val="28"/>
          <w:szCs w:val="28"/>
        </w:rPr>
        <w:t xml:space="preserve"> красного дерева с геометрическим изяществом позолоченных металлических накладок. В начале </w:t>
      </w:r>
      <w:r w:rsidR="0092485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24853" w:rsidRPr="00924853">
        <w:rPr>
          <w:rFonts w:ascii="Times New Roman" w:hAnsi="Times New Roman" w:cs="Times New Roman"/>
          <w:sz w:val="28"/>
          <w:szCs w:val="28"/>
        </w:rPr>
        <w:t xml:space="preserve"> </w:t>
      </w:r>
      <w:r w:rsidR="003B6114" w:rsidRPr="008B0A78">
        <w:rPr>
          <w:rFonts w:ascii="Times New Roman" w:hAnsi="Times New Roman" w:cs="Times New Roman"/>
          <w:sz w:val="28"/>
          <w:szCs w:val="28"/>
        </w:rPr>
        <w:t>века</w:t>
      </w:r>
      <w:r w:rsidR="00212604">
        <w:rPr>
          <w:rFonts w:ascii="Times New Roman" w:hAnsi="Times New Roman" w:cs="Times New Roman"/>
          <w:sz w:val="28"/>
          <w:szCs w:val="28"/>
        </w:rPr>
        <w:t xml:space="preserve"> подобные</w:t>
      </w:r>
      <w:r w:rsidR="003B6114" w:rsidRPr="008B0A78">
        <w:rPr>
          <w:rFonts w:ascii="Times New Roman" w:hAnsi="Times New Roman" w:cs="Times New Roman"/>
          <w:sz w:val="28"/>
          <w:szCs w:val="28"/>
        </w:rPr>
        <w:t xml:space="preserve"> о</w:t>
      </w:r>
      <w:r w:rsidR="003B6114" w:rsidRPr="008B0A78">
        <w:rPr>
          <w:rFonts w:ascii="Times New Roman" w:eastAsia="Times New Roman" w:hAnsi="Times New Roman" w:cs="Times New Roman"/>
          <w:sz w:val="28"/>
          <w:szCs w:val="28"/>
        </w:rPr>
        <w:t>бразц</w:t>
      </w:r>
      <w:r w:rsidR="003B6114" w:rsidRPr="008B0A78">
        <w:rPr>
          <w:rFonts w:ascii="Times New Roman" w:hAnsi="Times New Roman" w:cs="Times New Roman"/>
          <w:sz w:val="28"/>
          <w:szCs w:val="28"/>
        </w:rPr>
        <w:t>ы</w:t>
      </w:r>
      <w:r w:rsidR="007D7F6F" w:rsidRPr="008B0A78">
        <w:rPr>
          <w:rFonts w:ascii="Times New Roman" w:hAnsi="Times New Roman" w:cs="Times New Roman"/>
          <w:sz w:val="28"/>
          <w:szCs w:val="28"/>
        </w:rPr>
        <w:t xml:space="preserve"> мебели</w:t>
      </w:r>
      <w:r w:rsidR="003B6114" w:rsidRPr="008B0A78">
        <w:rPr>
          <w:rFonts w:ascii="Times New Roman" w:eastAsia="Times New Roman" w:hAnsi="Times New Roman" w:cs="Times New Roman"/>
          <w:sz w:val="28"/>
          <w:szCs w:val="28"/>
        </w:rPr>
        <w:t xml:space="preserve"> можно было найти </w:t>
      </w:r>
      <w:r w:rsidR="003B6114" w:rsidRPr="008B0A78">
        <w:rPr>
          <w:rFonts w:ascii="Times New Roman" w:hAnsi="Times New Roman" w:cs="Times New Roman"/>
          <w:sz w:val="28"/>
          <w:szCs w:val="28"/>
        </w:rPr>
        <w:t>в</w:t>
      </w:r>
      <w:r w:rsidR="00FF06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B6114" w:rsidRPr="008B0A78">
        <w:rPr>
          <w:rFonts w:ascii="Times New Roman" w:hAnsi="Times New Roman" w:cs="Times New Roman"/>
          <w:sz w:val="28"/>
          <w:szCs w:val="28"/>
        </w:rPr>
        <w:t>домах богатейших людей Петербу</w:t>
      </w:r>
      <w:r w:rsidR="003B6114" w:rsidRPr="008B0A78">
        <w:rPr>
          <w:rFonts w:ascii="Times New Roman" w:eastAsia="Times New Roman" w:hAnsi="Times New Roman" w:cs="Times New Roman"/>
          <w:sz w:val="28"/>
          <w:szCs w:val="28"/>
        </w:rPr>
        <w:t>рга и Москвы.</w:t>
      </w:r>
      <w:r w:rsidR="00FF0621">
        <w:rPr>
          <w:rFonts w:ascii="Times New Roman" w:hAnsi="Times New Roman" w:cs="Times New Roman"/>
          <w:sz w:val="28"/>
          <w:szCs w:val="28"/>
        </w:rPr>
        <w:t xml:space="preserve"> </w:t>
      </w:r>
      <w:r w:rsidR="007D7F6F" w:rsidRPr="008B0A78">
        <w:rPr>
          <w:rFonts w:ascii="Times New Roman" w:hAnsi="Times New Roman" w:cs="Times New Roman"/>
          <w:sz w:val="28"/>
          <w:szCs w:val="28"/>
        </w:rPr>
        <w:t xml:space="preserve">Популярность этого стиля подтверждает тот факт, что в </w:t>
      </w:r>
      <w:r w:rsidR="0092485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7D7F6F" w:rsidRPr="008B0A78">
        <w:rPr>
          <w:rFonts w:ascii="Times New Roman" w:hAnsi="Times New Roman" w:cs="Times New Roman"/>
          <w:sz w:val="28"/>
          <w:szCs w:val="28"/>
        </w:rPr>
        <w:t xml:space="preserve"> веке в нем </w:t>
      </w:r>
      <w:r w:rsidR="00FF0621">
        <w:rPr>
          <w:rFonts w:ascii="Times New Roman" w:hAnsi="Times New Roman" w:cs="Times New Roman"/>
          <w:sz w:val="28"/>
          <w:szCs w:val="28"/>
        </w:rPr>
        <w:t>оформлялись</w:t>
      </w:r>
      <w:r w:rsidR="007D7F6F" w:rsidRPr="008B0A78">
        <w:rPr>
          <w:rFonts w:ascii="Times New Roman" w:hAnsi="Times New Roman" w:cs="Times New Roman"/>
          <w:sz w:val="28"/>
          <w:szCs w:val="28"/>
        </w:rPr>
        <w:t xml:space="preserve"> </w:t>
      </w:r>
      <w:r w:rsidR="00FF0621">
        <w:rPr>
          <w:rFonts w:ascii="Times New Roman" w:hAnsi="Times New Roman" w:cs="Times New Roman"/>
          <w:sz w:val="28"/>
          <w:szCs w:val="28"/>
        </w:rPr>
        <w:t>все виды</w:t>
      </w:r>
      <w:r w:rsidR="007D7F6F" w:rsidRPr="008B0A78">
        <w:rPr>
          <w:rFonts w:ascii="Times New Roman" w:hAnsi="Times New Roman" w:cs="Times New Roman"/>
          <w:sz w:val="28"/>
          <w:szCs w:val="28"/>
        </w:rPr>
        <w:t xml:space="preserve"> мебели: бюро, комоды и секретеры; книжные шкафы; кушетки, кровати и диваны; столы всех размеров и форм; тумбы-подставки, кресла и стулья; рамы картин и</w:t>
      </w:r>
      <w:r w:rsidR="00FF0621">
        <w:rPr>
          <w:rFonts w:ascii="Times New Roman" w:hAnsi="Times New Roman" w:cs="Times New Roman"/>
          <w:sz w:val="28"/>
          <w:szCs w:val="28"/>
        </w:rPr>
        <w:t> </w:t>
      </w:r>
      <w:r w:rsidR="007D7F6F" w:rsidRPr="008B0A78">
        <w:rPr>
          <w:rFonts w:ascii="Times New Roman" w:hAnsi="Times New Roman" w:cs="Times New Roman"/>
          <w:sz w:val="28"/>
          <w:szCs w:val="28"/>
        </w:rPr>
        <w:t xml:space="preserve">зеркал. Эти предметы идеально </w:t>
      </w:r>
      <w:r w:rsidR="00FF0621">
        <w:rPr>
          <w:rFonts w:ascii="Times New Roman" w:hAnsi="Times New Roman" w:cs="Times New Roman"/>
          <w:sz w:val="28"/>
          <w:szCs w:val="28"/>
        </w:rPr>
        <w:t>сочетались</w:t>
      </w:r>
      <w:r w:rsidR="007D7F6F" w:rsidRPr="008B0A78">
        <w:rPr>
          <w:rFonts w:ascii="Times New Roman" w:hAnsi="Times New Roman" w:cs="Times New Roman"/>
          <w:sz w:val="28"/>
          <w:szCs w:val="28"/>
        </w:rPr>
        <w:t xml:space="preserve"> в помещениях, </w:t>
      </w:r>
      <w:r w:rsidR="00212604">
        <w:rPr>
          <w:rFonts w:ascii="Times New Roman" w:hAnsi="Times New Roman" w:cs="Times New Roman"/>
          <w:sz w:val="28"/>
          <w:szCs w:val="28"/>
        </w:rPr>
        <w:t>использовались в</w:t>
      </w:r>
      <w:r w:rsidR="00FF0621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212604">
        <w:rPr>
          <w:rFonts w:ascii="Times New Roman" w:hAnsi="Times New Roman" w:cs="Times New Roman"/>
          <w:sz w:val="28"/>
          <w:szCs w:val="28"/>
        </w:rPr>
        <w:t>новых</w:t>
      </w:r>
      <w:r w:rsidR="007D7F6F" w:rsidRPr="008B0A78">
        <w:rPr>
          <w:rFonts w:ascii="Times New Roman" w:hAnsi="Times New Roman" w:cs="Times New Roman"/>
          <w:sz w:val="28"/>
          <w:szCs w:val="28"/>
        </w:rPr>
        <w:t xml:space="preserve"> интерьерах, удачно уживаясь</w:t>
      </w:r>
      <w:r w:rsidR="008B0A78" w:rsidRPr="008B0A78">
        <w:rPr>
          <w:rFonts w:ascii="Times New Roman" w:hAnsi="Times New Roman" w:cs="Times New Roman"/>
          <w:sz w:val="28"/>
          <w:szCs w:val="28"/>
        </w:rPr>
        <w:t xml:space="preserve"> </w:t>
      </w:r>
      <w:r w:rsidR="008B0A78">
        <w:rPr>
          <w:rFonts w:ascii="Times New Roman" w:hAnsi="Times New Roman" w:cs="Times New Roman"/>
          <w:sz w:val="28"/>
          <w:szCs w:val="28"/>
        </w:rPr>
        <w:t xml:space="preserve">в </w:t>
      </w:r>
      <w:r w:rsidR="00FF0621">
        <w:rPr>
          <w:rFonts w:ascii="Times New Roman" w:hAnsi="Times New Roman" w:cs="Times New Roman"/>
          <w:sz w:val="28"/>
          <w:szCs w:val="28"/>
        </w:rPr>
        <w:t>различных</w:t>
      </w:r>
      <w:r w:rsidR="008B0A78">
        <w:rPr>
          <w:rFonts w:ascii="Times New Roman" w:hAnsi="Times New Roman" w:cs="Times New Roman"/>
          <w:sz w:val="28"/>
          <w:szCs w:val="28"/>
        </w:rPr>
        <w:t xml:space="preserve"> стилевых сочетаниях</w:t>
      </w:r>
      <w:r w:rsidR="008B0A78" w:rsidRPr="008B0A78">
        <w:rPr>
          <w:rFonts w:ascii="Times New Roman" w:hAnsi="Times New Roman" w:cs="Times New Roman"/>
          <w:sz w:val="28"/>
          <w:szCs w:val="28"/>
        </w:rPr>
        <w:t>.</w:t>
      </w:r>
    </w:p>
    <w:p w:rsidR="00212604" w:rsidRDefault="00212604" w:rsidP="008B0A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12604" w:rsidRPr="008B0A78" w:rsidRDefault="00212604" w:rsidP="00212604">
      <w:pPr>
        <w:pStyle w:val="a7"/>
        <w:jc w:val="right"/>
      </w:pPr>
      <w:r>
        <w:rPr>
          <w:rFonts w:ascii="Times New Roman" w:hAnsi="Times New Roman" w:cs="Times New Roman"/>
          <w:sz w:val="28"/>
          <w:szCs w:val="28"/>
        </w:rPr>
        <w:t>Серегина Елена Николаевна</w:t>
      </w:r>
    </w:p>
    <w:sectPr w:rsidR="00212604" w:rsidRPr="008B0A78" w:rsidSect="004277C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4C7E"/>
    <w:rsid w:val="001F3212"/>
    <w:rsid w:val="002120A8"/>
    <w:rsid w:val="00212604"/>
    <w:rsid w:val="00217B7F"/>
    <w:rsid w:val="00256FD4"/>
    <w:rsid w:val="00291A82"/>
    <w:rsid w:val="003B6114"/>
    <w:rsid w:val="004277C2"/>
    <w:rsid w:val="00444C7A"/>
    <w:rsid w:val="004A09BD"/>
    <w:rsid w:val="005A288E"/>
    <w:rsid w:val="005C5D02"/>
    <w:rsid w:val="00662ECD"/>
    <w:rsid w:val="006C315E"/>
    <w:rsid w:val="007D7F6F"/>
    <w:rsid w:val="0087602B"/>
    <w:rsid w:val="008B0A78"/>
    <w:rsid w:val="00913588"/>
    <w:rsid w:val="00924853"/>
    <w:rsid w:val="009553C5"/>
    <w:rsid w:val="00A21740"/>
    <w:rsid w:val="00B34C7E"/>
    <w:rsid w:val="00BC26BA"/>
    <w:rsid w:val="00BE027C"/>
    <w:rsid w:val="00C373C6"/>
    <w:rsid w:val="00C50D6A"/>
    <w:rsid w:val="00CA13B2"/>
    <w:rsid w:val="00CA5120"/>
    <w:rsid w:val="00D00A6B"/>
    <w:rsid w:val="00D304ED"/>
    <w:rsid w:val="00E224C9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CED7E-4083-4314-B13F-206905DC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4C7E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Верхний колонтитул Знак"/>
    <w:basedOn w:val="a0"/>
    <w:link w:val="a3"/>
    <w:rsid w:val="00B34C7E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5">
    <w:name w:val="Hyperlink"/>
    <w:basedOn w:val="a0"/>
    <w:uiPriority w:val="99"/>
    <w:semiHidden/>
    <w:unhideWhenUsed/>
    <w:rsid w:val="00D00A6B"/>
    <w:rPr>
      <w:color w:val="197500"/>
      <w:u w:val="single"/>
    </w:rPr>
  </w:style>
  <w:style w:type="paragraph" w:styleId="a6">
    <w:name w:val="Normal (Web)"/>
    <w:basedOn w:val="a"/>
    <w:uiPriority w:val="99"/>
    <w:unhideWhenUsed/>
    <w:rsid w:val="00D0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1">
    <w:name w:val="bold1"/>
    <w:basedOn w:val="a0"/>
    <w:rsid w:val="00D00A6B"/>
    <w:rPr>
      <w:b/>
      <w:bCs/>
    </w:rPr>
  </w:style>
  <w:style w:type="paragraph" w:styleId="a7">
    <w:name w:val="No Spacing"/>
    <w:uiPriority w:val="1"/>
    <w:qFormat/>
    <w:rsid w:val="004277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A1%D1%84%D0%B8%D0%BD%D0%BA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Борисовна Скойбеда</cp:lastModifiedBy>
  <cp:revision>20</cp:revision>
  <dcterms:created xsi:type="dcterms:W3CDTF">2017-04-04T11:43:00Z</dcterms:created>
  <dcterms:modified xsi:type="dcterms:W3CDTF">2019-10-22T14:29:00Z</dcterms:modified>
</cp:coreProperties>
</file>