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>Частная история. Семейные правоотношения Н. А. Островского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Рабочий лист 2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Рассмотрим семейные правоотношения на примере двух поколений одной семьи: Алексея Ивановича Островского (1854–1936 гг.) с Ольгой Осиповной Заяц (1875–1947 гг.) и их сына – писателя Николая Алексеевича Островского (1904–1936 гг.) с Раисой Порфирьевной Мацек (1906–1992 гг.).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Задания для второй группы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Зал №3</w:t>
      </w:r>
    </w:p>
    <w:p>
      <w:pPr>
        <w:pStyle w:val="Normal"/>
        <w:tabs>
          <w:tab w:val="left" w:pos="26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1.</w:t>
      </w:r>
    </w:p>
    <w:p>
      <w:pPr>
        <w:pStyle w:val="Normal"/>
        <w:tabs>
          <w:tab w:val="left" w:pos="264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фотографии запечатлены все члены семьи Островских – родители: Ольга Осиповна и Алексей Иванович, а также дети: Надежда, Екатерина, Дмитрий и Николай.</w:t>
      </w:r>
    </w:p>
    <w:p>
      <w:pPr>
        <w:pStyle w:val="Normal"/>
        <w:tabs>
          <w:tab w:val="left" w:pos="264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Определите исходя из состава семьи, к какому типу она относится. Сколько лет на фотографии младшему Коле, если он родился в 1904 году?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2.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Алексея Ивановича Островского (потомственного военного, имевшего два Георгиевских креста за боевые заслуги в русско-турецкой войне при обороне Шипки и Плевны) уважали сельчане. Дети гордились отцом и любили его рассказы о войне, он был государственным служащим,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Какой предмет из представленных в витрине, «говорит» о том, что Ольга Осиповна (мать Николая Алексеевича) была прекрасной хозяйкой?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Сделайте вывод о типе семьи Ольги Осиповны и Алексея Ивановича Островских по семейным обязанностям и лидерству: традиционная (патриархальная) или демократическая (партнерская).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Задание 3.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Прочитайте письмо к отцу 10-летнего Николая Островского и сделайте вывод о психологическом климате в их семье.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4.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Детство Коли Островского пришлось на царское время. В Своде законов Российской империи говорилось: «Родители обязаны давать несовершеннолетним детям пропитание, одежду и воспитание, доброе и честное, по своему состоянию, т.е. применительно к их общественному положению».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Есть ли подобная статья в основном законе нашей страны сегодня? Как она звучит?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Найдите документ, который свидетельствует об успехах в учебе и поведении будущего писателя Николая Островского. Напишите его название и сделайте вывод об успеваемости учащегося Н. Островского.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5.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Тяжелобольной, но дееспособный Николай Островский 24 лет и Раиса Мацек 22 лет решили пожениться. Однако отец невесты был категорически против брака из-за того, что будущий зять имел слабое здоровье.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Прав ли был отец невесты с точки зрения современного законодательства?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Является ли сегодня препятствием для вступления в брак физическая недееспособность одного из супругов?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Перечислите юридические факты, при наличии которых брак не может быть зарегистрирован? </w:t>
      </w:r>
    </w:p>
    <w:p>
      <w:pPr>
        <w:pStyle w:val="Normal"/>
        <w:spacing w:lineRule="auto" w:line="240" w:before="0" w:after="0"/>
        <w:rPr>
          <w:iCs/>
          <w:color w:val="000000"/>
        </w:rPr>
      </w:pPr>
      <w:r>
        <w:rPr>
          <w:i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Найдите документ, который подтверждает, что брак Николая Островского и Раисы Мацек состоялся. Напишите его название и определите, к какому типу брака относился союз молодой семьи Островских.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6.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Рассмотрите скульптуру Н. А. Островского, в которой художник В. Е. Цигаль очень точно отразил его характер. Какие черты характера позволили Н. А. Островскому стать активным членом партии большевиков и вести насыщенную общественную жизнь, несмотря на тяжелое заболевание?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Мемориальная квартира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7.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После признания советской властью романа «Как закалялась сталь» и награждения писателя орденом Ленина в 1935 г. ему была выделена квартира из собственности Моссовета в г. Москве, на улице Горького, 40 (ныне Тверская, 14).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Рассмотрите обстановку квартиры и сделайте вывод об условиях проживания семьи Н. А. Островского в это время.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8.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Несмотря на тяжелую болезнь, Островский считал себя счастливым человеком. В столовой-гостиной рассмотрите фотографию, где запечатлены супруги Н. А. и Р. П. Островские. Что является подтверждением его чувства?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9.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прихожей квартиры изучите представленные в витрине документы и фотографии. Определите, что стало духовным наследием семьи Николая Алексеевича и Раисы Порфирьевны Островских?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ListParagraph"/>
        <w:tabs>
          <w:tab w:val="left" w:pos="354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LibreOffice/5.2.3.3$Windows_x86 LibreOffice_project/d54a8868f08a7b39642414cf2c8ef2f228f780cf</Application>
  <Pages>4</Pages>
  <Words>527</Words>
  <Characters>5234</Characters>
  <CharactersWithSpaces>5722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2019-04-10T10:30:00Z</dcterms:created>
  <dc:creator>User</dc:creator>
  <dc:description/>
  <dc:language>ru-RU</dc:language>
  <cp:lastModifiedBy>Ольга Анатольевна Васильева</cp:lastModifiedBy>
  <dcterms:modified xsi:type="dcterms:W3CDTF">2019-04-23T16:54:00Z</dcterms:modified>
  <cp:revision>13</cp:revision>
  <dc:subject/>
  <dc:title/>
</cp:coreProperties>
</file>