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B6" w:rsidRPr="00D41886" w:rsidRDefault="006E04B6" w:rsidP="00D41886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D41886">
        <w:rPr>
          <w:rFonts w:eastAsiaTheme="minorHAnsi"/>
          <w:b/>
          <w:sz w:val="32"/>
          <w:szCs w:val="32"/>
          <w:lang w:eastAsia="en-US"/>
        </w:rPr>
        <w:t xml:space="preserve">Биография </w:t>
      </w:r>
      <w:r w:rsidR="009619D3" w:rsidRPr="00D41886">
        <w:rPr>
          <w:rFonts w:eastAsiaTheme="minorHAnsi"/>
          <w:b/>
          <w:sz w:val="32"/>
          <w:szCs w:val="32"/>
          <w:lang w:eastAsia="en-US"/>
        </w:rPr>
        <w:t xml:space="preserve">и творчество </w:t>
      </w:r>
      <w:r w:rsidRPr="00D41886">
        <w:rPr>
          <w:rFonts w:eastAsiaTheme="minorHAnsi"/>
          <w:b/>
          <w:sz w:val="32"/>
          <w:szCs w:val="32"/>
          <w:lang w:eastAsia="en-US"/>
        </w:rPr>
        <w:t>А.</w:t>
      </w:r>
      <w:r w:rsidR="00D41886" w:rsidRPr="00D41886">
        <w:rPr>
          <w:rFonts w:eastAsiaTheme="minorHAnsi"/>
          <w:b/>
          <w:sz w:val="32"/>
          <w:szCs w:val="32"/>
          <w:lang w:eastAsia="en-US"/>
        </w:rPr>
        <w:t> </w:t>
      </w:r>
      <w:r w:rsidRPr="00D41886">
        <w:rPr>
          <w:rFonts w:eastAsiaTheme="minorHAnsi"/>
          <w:b/>
          <w:sz w:val="32"/>
          <w:szCs w:val="32"/>
          <w:lang w:eastAsia="en-US"/>
        </w:rPr>
        <w:t>Н. Скрябина</w:t>
      </w:r>
    </w:p>
    <w:p w:rsidR="006E04B6" w:rsidRDefault="006E04B6" w:rsidP="000E20B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1886" w:rsidRDefault="00F864FB" w:rsidP="006B56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Александр Николаевич Скря</w:t>
      </w:r>
      <w:r w:rsidR="006E04B6" w:rsidRPr="00F864FB">
        <w:rPr>
          <w:rFonts w:eastAsia="Calibri"/>
          <w:sz w:val="28"/>
          <w:szCs w:val="28"/>
          <w:lang w:eastAsia="en-US"/>
        </w:rPr>
        <w:t xml:space="preserve">бин </w:t>
      </w:r>
      <w:r w:rsidR="006E04B6" w:rsidRPr="00ED588C">
        <w:rPr>
          <w:rFonts w:eastAsia="Calibri"/>
          <w:sz w:val="28"/>
          <w:szCs w:val="28"/>
          <w:lang w:eastAsia="en-US"/>
        </w:rPr>
        <w:t>(25 декабр</w:t>
      </w:r>
      <w:r w:rsidR="009619D3">
        <w:rPr>
          <w:rFonts w:eastAsia="Calibri"/>
          <w:sz w:val="28"/>
          <w:szCs w:val="28"/>
          <w:lang w:eastAsia="en-US"/>
        </w:rPr>
        <w:t>я 1871</w:t>
      </w:r>
      <w:r w:rsidR="00D41886">
        <w:rPr>
          <w:rFonts w:eastAsia="Calibri"/>
          <w:sz w:val="28"/>
          <w:szCs w:val="28"/>
          <w:lang w:eastAsia="en-US"/>
        </w:rPr>
        <w:t xml:space="preserve"> </w:t>
      </w:r>
      <w:r w:rsidR="009619D3">
        <w:rPr>
          <w:rFonts w:eastAsia="Calibri"/>
          <w:sz w:val="28"/>
          <w:szCs w:val="28"/>
          <w:lang w:eastAsia="en-US"/>
        </w:rPr>
        <w:t xml:space="preserve">(6 января 1872) – </w:t>
      </w:r>
      <w:r w:rsidR="00AA3173">
        <w:rPr>
          <w:rFonts w:eastAsia="Calibri"/>
          <w:sz w:val="28"/>
          <w:szCs w:val="28"/>
          <w:lang w:eastAsia="en-US"/>
        </w:rPr>
        <w:br/>
      </w:r>
      <w:r w:rsidR="009619D3">
        <w:rPr>
          <w:rFonts w:eastAsia="Calibri"/>
          <w:sz w:val="28"/>
          <w:szCs w:val="28"/>
          <w:lang w:eastAsia="en-US"/>
        </w:rPr>
        <w:t>14 (27) апреля 1915</w:t>
      </w:r>
      <w:r w:rsidR="006E04B6" w:rsidRPr="00ED588C">
        <w:rPr>
          <w:rFonts w:eastAsia="Calibri"/>
          <w:sz w:val="28"/>
          <w:szCs w:val="28"/>
          <w:lang w:eastAsia="en-US"/>
        </w:rPr>
        <w:t xml:space="preserve">) </w:t>
      </w:r>
      <w:r w:rsidR="00AA3173">
        <w:rPr>
          <w:rFonts w:eastAsia="Calibri"/>
          <w:sz w:val="28"/>
          <w:szCs w:val="28"/>
          <w:lang w:eastAsia="en-US"/>
        </w:rPr>
        <w:t>–</w:t>
      </w:r>
      <w:r w:rsidR="006E04B6" w:rsidRPr="00ED588C">
        <w:rPr>
          <w:rFonts w:eastAsia="Calibri"/>
          <w:sz w:val="28"/>
          <w:szCs w:val="28"/>
          <w:lang w:eastAsia="en-US"/>
        </w:rPr>
        <w:t xml:space="preserve"> русский композитор и пианист, одна из ярчайших личностей русской и мировой музыкальной культуры</w:t>
      </w:r>
      <w:r w:rsidR="00D41886">
        <w:rPr>
          <w:rFonts w:eastAsia="Calibri"/>
          <w:sz w:val="28"/>
          <w:szCs w:val="28"/>
          <w:lang w:eastAsia="en-US"/>
        </w:rPr>
        <w:t xml:space="preserve"> –</w:t>
      </w:r>
      <w:r w:rsidR="006E04B6">
        <w:rPr>
          <w:rFonts w:eastAsia="Calibri"/>
          <w:sz w:val="28"/>
          <w:szCs w:val="28"/>
          <w:lang w:eastAsia="en-US"/>
        </w:rPr>
        <w:t xml:space="preserve"> родился в Москве. </w:t>
      </w:r>
      <w:r w:rsidR="006E04B6" w:rsidRPr="006123C4">
        <w:rPr>
          <w:rFonts w:eastAsia="Calibri"/>
          <w:sz w:val="28"/>
          <w:szCs w:val="28"/>
          <w:lang w:eastAsia="en-US"/>
        </w:rPr>
        <w:t>Мест</w:t>
      </w:r>
      <w:r w:rsidR="00B27BAF">
        <w:rPr>
          <w:rFonts w:eastAsia="Calibri"/>
          <w:sz w:val="28"/>
          <w:szCs w:val="28"/>
          <w:lang w:eastAsia="en-US"/>
        </w:rPr>
        <w:t>о рождения композитора Скрябина –</w:t>
      </w:r>
      <w:r w:rsidR="006E04B6" w:rsidRPr="006123C4">
        <w:rPr>
          <w:rFonts w:eastAsia="Calibri"/>
          <w:sz w:val="28"/>
          <w:szCs w:val="28"/>
          <w:lang w:eastAsia="en-US"/>
        </w:rPr>
        <w:t xml:space="preserve"> Хитровский пер</w:t>
      </w:r>
      <w:r w:rsidR="00D41886">
        <w:rPr>
          <w:rFonts w:eastAsia="Calibri"/>
          <w:sz w:val="28"/>
          <w:szCs w:val="28"/>
          <w:lang w:eastAsia="en-US"/>
        </w:rPr>
        <w:t>еулок</w:t>
      </w:r>
      <w:r w:rsidR="006E04B6" w:rsidRPr="00B27BAF">
        <w:rPr>
          <w:rFonts w:eastAsia="Calibri"/>
          <w:sz w:val="28"/>
          <w:szCs w:val="28"/>
          <w:lang w:eastAsia="en-US"/>
        </w:rPr>
        <w:t>, 3.</w:t>
      </w:r>
      <w:r w:rsidR="006E04B6">
        <w:rPr>
          <w:rFonts w:eastAsia="Calibri"/>
          <w:sz w:val="28"/>
          <w:szCs w:val="28"/>
          <w:lang w:eastAsia="en-US"/>
        </w:rPr>
        <w:t xml:space="preserve"> </w:t>
      </w:r>
    </w:p>
    <w:p w:rsidR="006E04B6" w:rsidRDefault="006E04B6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6307">
        <w:rPr>
          <w:rFonts w:eastAsia="Calibri"/>
          <w:sz w:val="28"/>
          <w:szCs w:val="28"/>
          <w:lang w:eastAsia="en-US"/>
        </w:rPr>
        <w:t>Всю свою жизнь Александр Скрябин переезжал с места на место</w:t>
      </w:r>
      <w:r w:rsidR="00F864FB">
        <w:rPr>
          <w:rFonts w:eastAsia="Calibri"/>
          <w:sz w:val="28"/>
          <w:szCs w:val="28"/>
          <w:lang w:eastAsia="en-US"/>
        </w:rPr>
        <w:t>.</w:t>
      </w:r>
      <w:r w:rsidR="009619D3">
        <w:rPr>
          <w:rFonts w:eastAsia="Calibri"/>
          <w:sz w:val="28"/>
          <w:szCs w:val="28"/>
          <w:lang w:eastAsia="en-US"/>
        </w:rPr>
        <w:t xml:space="preserve"> </w:t>
      </w:r>
      <w:r w:rsidRPr="006123C4">
        <w:rPr>
          <w:rFonts w:eastAsia="Calibri"/>
          <w:sz w:val="28"/>
          <w:szCs w:val="28"/>
          <w:lang w:eastAsia="en-US"/>
        </w:rPr>
        <w:t>Его семья происходила из старинного дворянского рода. Отец служил дипломатом в Турции. Мать – Любовь Щетинина</w:t>
      </w:r>
      <w:r w:rsidR="00D41886">
        <w:rPr>
          <w:rFonts w:eastAsia="Calibri"/>
          <w:sz w:val="28"/>
          <w:szCs w:val="28"/>
          <w:lang w:eastAsia="en-US"/>
        </w:rPr>
        <w:t xml:space="preserve"> –</w:t>
      </w:r>
      <w:r w:rsidRPr="006123C4">
        <w:rPr>
          <w:rFonts w:eastAsia="Calibri"/>
          <w:sz w:val="28"/>
          <w:szCs w:val="28"/>
          <w:lang w:eastAsia="en-US"/>
        </w:rPr>
        <w:t xml:space="preserve"> была незаурядной пианисткой, окончила Петербургскую консерваторию у польского </w:t>
      </w:r>
      <w:r w:rsidR="00AA3173">
        <w:rPr>
          <w:rFonts w:eastAsia="Calibri"/>
          <w:sz w:val="28"/>
          <w:szCs w:val="28"/>
          <w:lang w:eastAsia="en-US"/>
        </w:rPr>
        <w:t xml:space="preserve">пианиста Теодора </w:t>
      </w:r>
      <w:proofErr w:type="spellStart"/>
      <w:r w:rsidR="00AA3173">
        <w:rPr>
          <w:rFonts w:eastAsia="Calibri"/>
          <w:sz w:val="28"/>
          <w:szCs w:val="28"/>
          <w:lang w:eastAsia="en-US"/>
        </w:rPr>
        <w:t>Лешетицкого</w:t>
      </w:r>
      <w:proofErr w:type="spellEnd"/>
      <w:r w:rsidR="00AA3173">
        <w:rPr>
          <w:rFonts w:eastAsia="Calibri"/>
          <w:sz w:val="28"/>
          <w:szCs w:val="28"/>
          <w:lang w:eastAsia="en-US"/>
        </w:rPr>
        <w:t>, её</w:t>
      </w:r>
      <w:r w:rsidRPr="006123C4">
        <w:rPr>
          <w:rFonts w:eastAsia="Calibri"/>
          <w:sz w:val="28"/>
          <w:szCs w:val="28"/>
          <w:lang w:eastAsia="en-US"/>
        </w:rPr>
        <w:t xml:space="preserve"> дарование высоко ценили композиторы Антон Рубинштейн, Александр Бородин, Петр</w:t>
      </w:r>
      <w:r w:rsidR="00AA3173">
        <w:rPr>
          <w:rFonts w:eastAsia="Calibri"/>
          <w:sz w:val="28"/>
          <w:szCs w:val="28"/>
          <w:lang w:eastAsia="en-US"/>
        </w:rPr>
        <w:t xml:space="preserve"> Чайковский. </w:t>
      </w:r>
      <w:r w:rsidR="00D41886">
        <w:rPr>
          <w:rFonts w:eastAsia="Calibri"/>
          <w:sz w:val="28"/>
          <w:szCs w:val="28"/>
          <w:lang w:eastAsia="en-US"/>
        </w:rPr>
        <w:t>Она у</w:t>
      </w:r>
      <w:r w:rsidR="00AA3173">
        <w:rPr>
          <w:rFonts w:eastAsia="Calibri"/>
          <w:sz w:val="28"/>
          <w:szCs w:val="28"/>
          <w:lang w:eastAsia="en-US"/>
        </w:rPr>
        <w:t>мерла от туберкулё</w:t>
      </w:r>
      <w:r w:rsidRPr="006123C4">
        <w:rPr>
          <w:rFonts w:eastAsia="Calibri"/>
          <w:sz w:val="28"/>
          <w:szCs w:val="28"/>
          <w:lang w:eastAsia="en-US"/>
        </w:rPr>
        <w:t>за, когда сыну не было и полутор</w:t>
      </w:r>
      <w:r w:rsidR="00AA3173">
        <w:rPr>
          <w:rFonts w:eastAsia="Calibri"/>
          <w:sz w:val="28"/>
          <w:szCs w:val="28"/>
          <w:lang w:eastAsia="en-US"/>
        </w:rPr>
        <w:t>а лет. Александр воспитывался тё</w:t>
      </w:r>
      <w:r w:rsidRPr="006123C4">
        <w:rPr>
          <w:rFonts w:eastAsia="Calibri"/>
          <w:sz w:val="28"/>
          <w:szCs w:val="28"/>
          <w:lang w:eastAsia="en-US"/>
        </w:rPr>
        <w:t>тей, Любовью С</w:t>
      </w:r>
      <w:r w:rsidR="00AA3173">
        <w:rPr>
          <w:rFonts w:eastAsia="Calibri"/>
          <w:sz w:val="28"/>
          <w:szCs w:val="28"/>
          <w:lang w:eastAsia="en-US"/>
        </w:rPr>
        <w:t>крябиной, увлё</w:t>
      </w:r>
      <w:r w:rsidRPr="006123C4">
        <w:rPr>
          <w:rFonts w:eastAsia="Calibri"/>
          <w:sz w:val="28"/>
          <w:szCs w:val="28"/>
          <w:lang w:eastAsia="en-US"/>
        </w:rPr>
        <w:t>кшей его игрой на фортепиано.</w:t>
      </w:r>
    </w:p>
    <w:p w:rsidR="00207BF6" w:rsidRPr="00207BF6" w:rsidRDefault="007C219A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1882 году</w:t>
      </w:r>
      <w:r w:rsidRPr="00207BF6">
        <w:rPr>
          <w:rFonts w:eastAsiaTheme="minorHAnsi"/>
          <w:sz w:val="28"/>
          <w:szCs w:val="28"/>
          <w:lang w:eastAsia="en-US"/>
        </w:rPr>
        <w:t xml:space="preserve"> </w:t>
      </w:r>
      <w:r w:rsidR="00AA3173">
        <w:rPr>
          <w:rFonts w:eastAsiaTheme="minorHAnsi"/>
          <w:sz w:val="28"/>
          <w:szCs w:val="28"/>
          <w:lang w:eastAsia="en-US"/>
        </w:rPr>
        <w:t>А.</w:t>
      </w:r>
      <w:r>
        <w:rPr>
          <w:rFonts w:eastAsiaTheme="minorHAnsi"/>
          <w:sz w:val="28"/>
          <w:szCs w:val="28"/>
          <w:lang w:eastAsia="en-US"/>
        </w:rPr>
        <w:t> </w:t>
      </w:r>
      <w:r w:rsidR="00AA3173">
        <w:rPr>
          <w:rFonts w:eastAsiaTheme="minorHAnsi"/>
          <w:sz w:val="28"/>
          <w:szCs w:val="28"/>
          <w:lang w:eastAsia="en-US"/>
        </w:rPr>
        <w:t xml:space="preserve">Н. Скрябин 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поступил в Московский кадетский корпус. Параллельно занимался музыкой и после окончания корпуса </w:t>
      </w:r>
      <w:r w:rsidR="00AA3173">
        <w:rPr>
          <w:rFonts w:eastAsiaTheme="minorHAnsi"/>
          <w:sz w:val="28"/>
          <w:szCs w:val="28"/>
          <w:lang w:eastAsia="en-US"/>
        </w:rPr>
        <w:t>в 1889 году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поступил в Московскую консерватори</w:t>
      </w:r>
      <w:r w:rsidR="00AA3173">
        <w:rPr>
          <w:rFonts w:eastAsiaTheme="minorHAnsi"/>
          <w:sz w:val="28"/>
          <w:szCs w:val="28"/>
          <w:lang w:eastAsia="en-US"/>
        </w:rPr>
        <w:t>ю сразу по двум специальностям –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композиция и фортепиано.</w:t>
      </w:r>
    </w:p>
    <w:p w:rsidR="00207BF6" w:rsidRPr="00207BF6" w:rsidRDefault="00AA3173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Завершив учёбу в 1892 году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, Скрябин уехал за границу. Пять лет давал концерты, гастролируя по странам Европы. Талант его </w:t>
      </w:r>
      <w:r>
        <w:rPr>
          <w:rFonts w:eastAsiaTheme="minorHAnsi"/>
          <w:sz w:val="28"/>
          <w:szCs w:val="28"/>
          <w:lang w:eastAsia="en-US"/>
        </w:rPr>
        <w:t>как пианиста был быстро оценён –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по возвращении в Россию Александр Николаевич получил должность профессора Московской консерватории по классу фортепиано, которую занимал с 1898 по 1903 г</w:t>
      </w:r>
      <w:r w:rsidR="007C219A">
        <w:rPr>
          <w:rFonts w:eastAsiaTheme="minorHAnsi"/>
          <w:sz w:val="28"/>
          <w:szCs w:val="28"/>
          <w:lang w:eastAsia="en-US"/>
        </w:rPr>
        <w:t>од</w:t>
      </w:r>
      <w:r w:rsidR="00207BF6" w:rsidRPr="00207BF6">
        <w:rPr>
          <w:rFonts w:eastAsiaTheme="minorHAnsi"/>
          <w:sz w:val="28"/>
          <w:szCs w:val="28"/>
          <w:lang w:eastAsia="en-US"/>
        </w:rPr>
        <w:t>.</w:t>
      </w:r>
    </w:p>
    <w:p w:rsidR="00207BF6" w:rsidRPr="00207BF6" w:rsidRDefault="00AA3173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1900 году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он обратился к симфо</w:t>
      </w:r>
      <w:r w:rsidR="007C219A">
        <w:rPr>
          <w:rFonts w:eastAsiaTheme="minorHAnsi"/>
          <w:sz w:val="28"/>
          <w:szCs w:val="28"/>
          <w:lang w:eastAsia="en-US"/>
        </w:rPr>
        <w:t>нической музыке, при этом ставя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себе не только композиторские, но и глобальные философские задачи. Глубокая вера в преобразовательную силу искусства воплотилась в Перв</w:t>
      </w:r>
      <w:r>
        <w:rPr>
          <w:rFonts w:eastAsiaTheme="minorHAnsi"/>
          <w:sz w:val="28"/>
          <w:szCs w:val="28"/>
          <w:lang w:eastAsia="en-US"/>
        </w:rPr>
        <w:t>ой симфонии (1900 год</w:t>
      </w:r>
      <w:r w:rsidR="00207BF6" w:rsidRPr="00207BF6">
        <w:rPr>
          <w:rFonts w:eastAsiaTheme="minorHAnsi"/>
          <w:sz w:val="28"/>
          <w:szCs w:val="28"/>
          <w:lang w:eastAsia="en-US"/>
        </w:rPr>
        <w:t>).</w:t>
      </w:r>
    </w:p>
    <w:p w:rsidR="00207BF6" w:rsidRPr="00207BF6" w:rsidRDefault="00AA3173" w:rsidP="006B566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07BF6" w:rsidRPr="00207BF6">
        <w:rPr>
          <w:rFonts w:eastAsiaTheme="minorHAnsi"/>
          <w:sz w:val="28"/>
          <w:szCs w:val="28"/>
          <w:lang w:eastAsia="en-US"/>
        </w:rPr>
        <w:t>ершина симфонического творчества Скр</w:t>
      </w:r>
      <w:r>
        <w:rPr>
          <w:rFonts w:eastAsiaTheme="minorHAnsi"/>
          <w:sz w:val="28"/>
          <w:szCs w:val="28"/>
          <w:lang w:eastAsia="en-US"/>
        </w:rPr>
        <w:t>ябина – «Поэма экстаза» (1907 год</w:t>
      </w:r>
      <w:r w:rsidR="00207BF6" w:rsidRPr="00207BF6">
        <w:rPr>
          <w:rFonts w:eastAsiaTheme="minorHAnsi"/>
          <w:sz w:val="28"/>
          <w:szCs w:val="28"/>
          <w:lang w:eastAsia="en-US"/>
        </w:rPr>
        <w:t>) и «</w:t>
      </w:r>
      <w:r>
        <w:rPr>
          <w:rFonts w:eastAsiaTheme="minorHAnsi"/>
          <w:sz w:val="28"/>
          <w:szCs w:val="28"/>
          <w:lang w:eastAsia="en-US"/>
        </w:rPr>
        <w:t>Прометей» («Поэма огня», 1910 год</w:t>
      </w:r>
      <w:r w:rsidR="00207BF6" w:rsidRPr="00207BF6">
        <w:rPr>
          <w:rFonts w:eastAsiaTheme="minorHAnsi"/>
          <w:sz w:val="28"/>
          <w:szCs w:val="28"/>
          <w:lang w:eastAsia="en-US"/>
        </w:rPr>
        <w:t>). «Прометей» стал одним из самых необычных</w:t>
      </w:r>
      <w:r>
        <w:rPr>
          <w:rFonts w:eastAsiaTheme="minorHAnsi"/>
          <w:sz w:val="28"/>
          <w:szCs w:val="28"/>
          <w:lang w:eastAsia="en-US"/>
        </w:rPr>
        <w:t xml:space="preserve"> произведений в истории музыки –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в нём есть партии для симфонического оркестра, солирующего фортепиано, хора и света.</w:t>
      </w:r>
    </w:p>
    <w:p w:rsidR="00207BF6" w:rsidRPr="00207BF6" w:rsidRDefault="00207BF6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BF6">
        <w:rPr>
          <w:rFonts w:eastAsiaTheme="minorHAnsi"/>
          <w:sz w:val="28"/>
          <w:szCs w:val="28"/>
          <w:lang w:eastAsia="en-US"/>
        </w:rPr>
        <w:t>Скрябин впервые представил синтез музыки и света, доказывая существование так называемого цветного слуха (каждая тональность имеет свой колорит). Вообще, композитор стремился к слиянию всех искусств.</w:t>
      </w:r>
    </w:p>
    <w:p w:rsidR="00207BF6" w:rsidRPr="00207BF6" w:rsidRDefault="00207BF6" w:rsidP="006B5666">
      <w:pPr>
        <w:jc w:val="both"/>
        <w:rPr>
          <w:rFonts w:eastAsiaTheme="minorHAnsi"/>
          <w:sz w:val="28"/>
          <w:szCs w:val="28"/>
          <w:lang w:eastAsia="en-US"/>
        </w:rPr>
      </w:pPr>
      <w:r w:rsidRPr="00207BF6">
        <w:rPr>
          <w:rFonts w:eastAsiaTheme="minorHAnsi"/>
          <w:sz w:val="28"/>
          <w:szCs w:val="28"/>
          <w:lang w:eastAsia="en-US"/>
        </w:rPr>
        <w:t>Венцом реализации этой грандиозной идеи должна была явиться задуманная им «Мистерия»: в ней предполагалось соединить музыку, поэзию, танец, свет, архитектуру и театральное действо.</w:t>
      </w:r>
    </w:p>
    <w:p w:rsidR="006E04B6" w:rsidRDefault="006E04B6" w:rsidP="006B5666">
      <w:pPr>
        <w:jc w:val="both"/>
        <w:rPr>
          <w:rFonts w:eastAsiaTheme="minorHAnsi"/>
          <w:sz w:val="28"/>
          <w:szCs w:val="28"/>
          <w:lang w:eastAsia="en-US"/>
        </w:rPr>
      </w:pPr>
    </w:p>
    <w:p w:rsidR="006E693C" w:rsidRPr="006E693C" w:rsidRDefault="006E693C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693C">
        <w:rPr>
          <w:rFonts w:eastAsiaTheme="minorHAnsi"/>
          <w:b/>
          <w:sz w:val="28"/>
          <w:szCs w:val="28"/>
          <w:lang w:eastAsia="en-US"/>
        </w:rPr>
        <w:t>Государственный Мемориальный музей А.</w:t>
      </w:r>
      <w:r w:rsidR="007C219A">
        <w:rPr>
          <w:rFonts w:eastAsiaTheme="minorHAnsi"/>
          <w:b/>
          <w:sz w:val="28"/>
          <w:szCs w:val="28"/>
          <w:lang w:eastAsia="en-US"/>
        </w:rPr>
        <w:t> </w:t>
      </w:r>
      <w:r w:rsidRPr="006E693C">
        <w:rPr>
          <w:rFonts w:eastAsiaTheme="minorHAnsi"/>
          <w:b/>
          <w:sz w:val="28"/>
          <w:szCs w:val="28"/>
          <w:lang w:eastAsia="en-US"/>
        </w:rPr>
        <w:t>Н. Скрябина</w:t>
      </w:r>
      <w:r w:rsidRPr="006E693C">
        <w:rPr>
          <w:rFonts w:eastAsiaTheme="minorHAnsi"/>
          <w:sz w:val="28"/>
          <w:szCs w:val="28"/>
          <w:lang w:eastAsia="en-US"/>
        </w:rPr>
        <w:t xml:space="preserve"> расположен в Москве, </w:t>
      </w:r>
      <w:r w:rsidR="003A10F8">
        <w:rPr>
          <w:rFonts w:eastAsiaTheme="minorHAnsi"/>
          <w:sz w:val="28"/>
          <w:szCs w:val="28"/>
          <w:lang w:eastAsia="en-US"/>
        </w:rPr>
        <w:t xml:space="preserve">в </w:t>
      </w:r>
      <w:r w:rsidRPr="006E693C">
        <w:rPr>
          <w:rFonts w:eastAsiaTheme="minorHAnsi"/>
          <w:sz w:val="28"/>
          <w:szCs w:val="28"/>
          <w:lang w:eastAsia="en-US"/>
        </w:rPr>
        <w:t xml:space="preserve">Большом </w:t>
      </w:r>
      <w:proofErr w:type="spellStart"/>
      <w:r w:rsidRPr="006E693C">
        <w:rPr>
          <w:rFonts w:eastAsiaTheme="minorHAnsi"/>
          <w:sz w:val="28"/>
          <w:szCs w:val="28"/>
          <w:lang w:eastAsia="en-US"/>
        </w:rPr>
        <w:t>Николопесковском</w:t>
      </w:r>
      <w:proofErr w:type="spellEnd"/>
      <w:r w:rsidRPr="006E693C">
        <w:rPr>
          <w:rFonts w:eastAsiaTheme="minorHAnsi"/>
          <w:sz w:val="28"/>
          <w:szCs w:val="28"/>
          <w:lang w:eastAsia="en-US"/>
        </w:rPr>
        <w:t xml:space="preserve"> переулке, в до</w:t>
      </w:r>
      <w:r w:rsidR="007C219A">
        <w:rPr>
          <w:rFonts w:eastAsiaTheme="minorHAnsi"/>
          <w:sz w:val="28"/>
          <w:szCs w:val="28"/>
          <w:lang w:eastAsia="en-US"/>
        </w:rPr>
        <w:t>ме № 11, где с 1912 по 1915 год</w:t>
      </w:r>
      <w:r w:rsidRPr="006E693C">
        <w:rPr>
          <w:rFonts w:eastAsiaTheme="minorHAnsi"/>
          <w:sz w:val="28"/>
          <w:szCs w:val="28"/>
          <w:lang w:eastAsia="en-US"/>
        </w:rPr>
        <w:t xml:space="preserve"> жил выдающийся русский композитор, пианист, философ и поэт Александр Николаевич Скрябин. Здесь создавались </w:t>
      </w:r>
      <w:r w:rsidR="007C219A">
        <w:rPr>
          <w:rFonts w:eastAsiaTheme="minorHAnsi"/>
          <w:sz w:val="28"/>
          <w:szCs w:val="28"/>
          <w:lang w:eastAsia="en-US"/>
        </w:rPr>
        <w:t>некоторые</w:t>
      </w:r>
      <w:r w:rsidRPr="006E693C">
        <w:rPr>
          <w:rFonts w:eastAsiaTheme="minorHAnsi"/>
          <w:sz w:val="28"/>
          <w:szCs w:val="28"/>
          <w:lang w:eastAsia="en-US"/>
        </w:rPr>
        <w:t xml:space="preserve"> из его гениальных произведений. Этот дом хорошо знали современники композитора. Здесь бывали: философы </w:t>
      </w:r>
      <w:r w:rsidR="007C219A">
        <w:rPr>
          <w:rFonts w:eastAsiaTheme="minorHAnsi"/>
          <w:sz w:val="28"/>
          <w:szCs w:val="28"/>
          <w:lang w:eastAsia="en-US"/>
        </w:rPr>
        <w:t>Н. Бердяев, С. Булгаков; художники Н. </w:t>
      </w:r>
      <w:proofErr w:type="spellStart"/>
      <w:r w:rsidRPr="006E693C">
        <w:rPr>
          <w:rFonts w:eastAsiaTheme="minorHAnsi"/>
          <w:sz w:val="28"/>
          <w:szCs w:val="28"/>
          <w:lang w:eastAsia="en-US"/>
        </w:rPr>
        <w:t>Ш</w:t>
      </w:r>
      <w:r w:rsidR="007C219A">
        <w:rPr>
          <w:rFonts w:eastAsiaTheme="minorHAnsi"/>
          <w:sz w:val="28"/>
          <w:szCs w:val="28"/>
          <w:lang w:eastAsia="en-US"/>
        </w:rPr>
        <w:t>п</w:t>
      </w:r>
      <w:r w:rsidRPr="006E693C">
        <w:rPr>
          <w:rFonts w:eastAsiaTheme="minorHAnsi"/>
          <w:sz w:val="28"/>
          <w:szCs w:val="28"/>
          <w:lang w:eastAsia="en-US"/>
        </w:rPr>
        <w:t>ерлинг</w:t>
      </w:r>
      <w:proofErr w:type="spellEnd"/>
      <w:r w:rsidRPr="006E693C">
        <w:rPr>
          <w:rFonts w:eastAsiaTheme="minorHAnsi"/>
          <w:sz w:val="28"/>
          <w:szCs w:val="28"/>
          <w:lang w:eastAsia="en-US"/>
        </w:rPr>
        <w:t>, Л.</w:t>
      </w:r>
      <w:r w:rsidR="007C219A">
        <w:rPr>
          <w:rFonts w:eastAsiaTheme="minorHAnsi"/>
          <w:sz w:val="28"/>
          <w:szCs w:val="28"/>
          <w:lang w:eastAsia="en-US"/>
        </w:rPr>
        <w:t> </w:t>
      </w:r>
      <w:r w:rsidRPr="006E693C">
        <w:rPr>
          <w:rFonts w:eastAsiaTheme="minorHAnsi"/>
          <w:sz w:val="28"/>
          <w:szCs w:val="28"/>
          <w:lang w:eastAsia="en-US"/>
        </w:rPr>
        <w:t>Пас</w:t>
      </w:r>
      <w:r w:rsidR="007C219A">
        <w:rPr>
          <w:rFonts w:eastAsiaTheme="minorHAnsi"/>
          <w:sz w:val="28"/>
          <w:szCs w:val="28"/>
          <w:lang w:eastAsia="en-US"/>
        </w:rPr>
        <w:t>тернак; театральные деятели Вс. Мейерхольд, А. </w:t>
      </w:r>
      <w:r w:rsidRPr="006E693C">
        <w:rPr>
          <w:rFonts w:eastAsiaTheme="minorHAnsi"/>
          <w:sz w:val="28"/>
          <w:szCs w:val="28"/>
          <w:lang w:eastAsia="en-US"/>
        </w:rPr>
        <w:t>Таир</w:t>
      </w:r>
      <w:r w:rsidR="007C219A">
        <w:rPr>
          <w:rFonts w:eastAsiaTheme="minorHAnsi"/>
          <w:sz w:val="28"/>
          <w:szCs w:val="28"/>
          <w:lang w:eastAsia="en-US"/>
        </w:rPr>
        <w:t>ов, А. </w:t>
      </w:r>
      <w:proofErr w:type="spellStart"/>
      <w:r w:rsidR="003A10F8">
        <w:rPr>
          <w:rFonts w:eastAsiaTheme="minorHAnsi"/>
          <w:sz w:val="28"/>
          <w:szCs w:val="28"/>
          <w:lang w:eastAsia="en-US"/>
        </w:rPr>
        <w:t>Коонен</w:t>
      </w:r>
      <w:proofErr w:type="spellEnd"/>
      <w:r w:rsidR="003A10F8">
        <w:rPr>
          <w:rFonts w:eastAsiaTheme="minorHAnsi"/>
          <w:sz w:val="28"/>
          <w:szCs w:val="28"/>
          <w:lang w:eastAsia="en-US"/>
        </w:rPr>
        <w:t>; поэты-символисты</w:t>
      </w:r>
      <w:r w:rsidRPr="006E693C">
        <w:rPr>
          <w:rFonts w:eastAsiaTheme="minorHAnsi"/>
          <w:sz w:val="28"/>
          <w:szCs w:val="28"/>
          <w:lang w:eastAsia="en-US"/>
        </w:rPr>
        <w:t xml:space="preserve"> </w:t>
      </w:r>
      <w:r w:rsidR="007C219A">
        <w:rPr>
          <w:rFonts w:eastAsiaTheme="minorHAnsi"/>
          <w:sz w:val="28"/>
          <w:szCs w:val="28"/>
          <w:lang w:eastAsia="en-US"/>
        </w:rPr>
        <w:lastRenderedPageBreak/>
        <w:t>Ю. Балтрушайтис, К. Бальмонт, В. </w:t>
      </w:r>
      <w:r w:rsidRPr="006E693C">
        <w:rPr>
          <w:rFonts w:eastAsiaTheme="minorHAnsi"/>
          <w:sz w:val="28"/>
          <w:szCs w:val="28"/>
          <w:lang w:eastAsia="en-US"/>
        </w:rPr>
        <w:t xml:space="preserve">Брюсов, </w:t>
      </w:r>
      <w:proofErr w:type="spellStart"/>
      <w:r w:rsidRPr="006E693C">
        <w:rPr>
          <w:rFonts w:eastAsiaTheme="minorHAnsi"/>
          <w:sz w:val="28"/>
          <w:szCs w:val="28"/>
          <w:lang w:eastAsia="en-US"/>
        </w:rPr>
        <w:t>Вяч</w:t>
      </w:r>
      <w:proofErr w:type="spellEnd"/>
      <w:r w:rsidRPr="006E693C">
        <w:rPr>
          <w:rFonts w:eastAsiaTheme="minorHAnsi"/>
          <w:sz w:val="28"/>
          <w:szCs w:val="28"/>
          <w:lang w:eastAsia="en-US"/>
        </w:rPr>
        <w:t>.</w:t>
      </w:r>
      <w:r w:rsidR="007C219A">
        <w:rPr>
          <w:rFonts w:eastAsiaTheme="minorHAnsi"/>
          <w:sz w:val="28"/>
          <w:szCs w:val="28"/>
          <w:lang w:eastAsia="en-US"/>
        </w:rPr>
        <w:t> </w:t>
      </w:r>
      <w:r w:rsidRPr="006E693C">
        <w:rPr>
          <w:rFonts w:eastAsiaTheme="minorHAnsi"/>
          <w:sz w:val="28"/>
          <w:szCs w:val="28"/>
          <w:lang w:eastAsia="en-US"/>
        </w:rPr>
        <w:t>Ив</w:t>
      </w:r>
      <w:r w:rsidR="007C219A">
        <w:rPr>
          <w:rFonts w:eastAsiaTheme="minorHAnsi"/>
          <w:sz w:val="28"/>
          <w:szCs w:val="28"/>
          <w:lang w:eastAsia="en-US"/>
        </w:rPr>
        <w:t>анов, Б. </w:t>
      </w:r>
      <w:r w:rsidR="003A10F8">
        <w:rPr>
          <w:rFonts w:eastAsiaTheme="minorHAnsi"/>
          <w:sz w:val="28"/>
          <w:szCs w:val="28"/>
          <w:lang w:eastAsia="en-US"/>
        </w:rPr>
        <w:t>Пастернак, пианистки сё</w:t>
      </w:r>
      <w:r w:rsidR="00B27BAF">
        <w:rPr>
          <w:rFonts w:eastAsiaTheme="minorHAnsi"/>
          <w:sz w:val="28"/>
          <w:szCs w:val="28"/>
          <w:lang w:eastAsia="en-US"/>
        </w:rPr>
        <w:t xml:space="preserve">стры </w:t>
      </w:r>
      <w:proofErr w:type="spellStart"/>
      <w:r w:rsidR="00B27BAF">
        <w:rPr>
          <w:rFonts w:eastAsiaTheme="minorHAnsi"/>
          <w:sz w:val="28"/>
          <w:szCs w:val="28"/>
          <w:lang w:eastAsia="en-US"/>
        </w:rPr>
        <w:t>Гнесины</w:t>
      </w:r>
      <w:proofErr w:type="spellEnd"/>
      <w:r w:rsidRPr="006E693C">
        <w:rPr>
          <w:rFonts w:eastAsiaTheme="minorHAnsi"/>
          <w:sz w:val="28"/>
          <w:szCs w:val="28"/>
          <w:lang w:eastAsia="en-US"/>
        </w:rPr>
        <w:t xml:space="preserve"> и другие, свидетельства о которых с</w:t>
      </w:r>
      <w:r w:rsidR="007C219A">
        <w:rPr>
          <w:rFonts w:eastAsiaTheme="minorHAnsi"/>
          <w:sz w:val="28"/>
          <w:szCs w:val="28"/>
          <w:lang w:eastAsia="en-US"/>
        </w:rPr>
        <w:t>охранены. В 1918 году решением п</w:t>
      </w:r>
      <w:r w:rsidRPr="006E693C">
        <w:rPr>
          <w:rFonts w:eastAsiaTheme="minorHAnsi"/>
          <w:sz w:val="28"/>
          <w:szCs w:val="28"/>
          <w:lang w:eastAsia="en-US"/>
        </w:rPr>
        <w:t>равительства РФ мемориальная квартира А.</w:t>
      </w:r>
      <w:r w:rsidR="007C219A">
        <w:rPr>
          <w:rFonts w:eastAsiaTheme="minorHAnsi"/>
          <w:sz w:val="28"/>
          <w:szCs w:val="28"/>
          <w:lang w:eastAsia="en-US"/>
        </w:rPr>
        <w:t> </w:t>
      </w:r>
      <w:r w:rsidRPr="006E693C">
        <w:rPr>
          <w:rFonts w:eastAsiaTheme="minorHAnsi"/>
          <w:sz w:val="28"/>
          <w:szCs w:val="28"/>
          <w:lang w:eastAsia="en-US"/>
        </w:rPr>
        <w:t>Н. Скрябина была объявлена наци</w:t>
      </w:r>
      <w:r w:rsidR="008259C5">
        <w:rPr>
          <w:rFonts w:eastAsiaTheme="minorHAnsi"/>
          <w:sz w:val="28"/>
          <w:szCs w:val="28"/>
          <w:lang w:eastAsia="en-US"/>
        </w:rPr>
        <w:t xml:space="preserve">ональным </w:t>
      </w:r>
      <w:r w:rsidR="003A10F8">
        <w:rPr>
          <w:rFonts w:eastAsiaTheme="minorHAnsi"/>
          <w:sz w:val="28"/>
          <w:szCs w:val="28"/>
          <w:lang w:eastAsia="en-US"/>
        </w:rPr>
        <w:t>культурным достоянием</w:t>
      </w:r>
      <w:r w:rsidR="007C219A">
        <w:rPr>
          <w:rFonts w:eastAsiaTheme="minorHAnsi"/>
          <w:sz w:val="28"/>
          <w:szCs w:val="28"/>
          <w:lang w:eastAsia="en-US"/>
        </w:rPr>
        <w:t xml:space="preserve">. Её решили превратить в музей, он </w:t>
      </w:r>
      <w:r w:rsidRPr="006E693C">
        <w:rPr>
          <w:rFonts w:eastAsiaTheme="minorHAnsi"/>
          <w:sz w:val="28"/>
          <w:szCs w:val="28"/>
          <w:lang w:eastAsia="en-US"/>
        </w:rPr>
        <w:t>был открыт в Москве 17 июля 1922 года</w:t>
      </w:r>
      <w:r w:rsidR="003A10F8">
        <w:rPr>
          <w:rFonts w:eastAsiaTheme="minorHAnsi"/>
          <w:sz w:val="28"/>
          <w:szCs w:val="28"/>
          <w:lang w:eastAsia="en-US"/>
        </w:rPr>
        <w:t>.</w:t>
      </w:r>
    </w:p>
    <w:p w:rsidR="006E04B6" w:rsidRDefault="006E04B6" w:rsidP="006B5666">
      <w:pPr>
        <w:jc w:val="both"/>
        <w:rPr>
          <w:rFonts w:eastAsiaTheme="minorHAnsi"/>
          <w:sz w:val="28"/>
          <w:szCs w:val="28"/>
          <w:lang w:eastAsia="en-US"/>
        </w:rPr>
      </w:pPr>
    </w:p>
    <w:p w:rsidR="006E04B6" w:rsidRPr="006E04B6" w:rsidRDefault="006E04B6" w:rsidP="006B5666">
      <w:pPr>
        <w:jc w:val="both"/>
        <w:rPr>
          <w:rFonts w:eastAsiaTheme="minorHAnsi"/>
          <w:sz w:val="28"/>
          <w:szCs w:val="28"/>
          <w:lang w:eastAsia="en-US"/>
        </w:rPr>
      </w:pPr>
    </w:p>
    <w:p w:rsidR="006E04B6" w:rsidRDefault="006E04B6" w:rsidP="006B566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A4241" w:rsidRPr="00EA4241" w:rsidRDefault="003A10F8" w:rsidP="006B5666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Текст 1</w:t>
      </w:r>
    </w:p>
    <w:p w:rsidR="004C3402" w:rsidRPr="004C3402" w:rsidRDefault="004C3402" w:rsidP="006B56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3402">
        <w:rPr>
          <w:rFonts w:eastAsiaTheme="minorHAnsi"/>
          <w:sz w:val="28"/>
          <w:szCs w:val="28"/>
          <w:lang w:eastAsia="en-US"/>
        </w:rPr>
        <w:t xml:space="preserve">Двустворчатые двери из прихожей ведут в </w:t>
      </w:r>
      <w:r w:rsidRPr="004C3402">
        <w:rPr>
          <w:rFonts w:eastAsiaTheme="minorHAnsi"/>
          <w:b/>
          <w:sz w:val="28"/>
          <w:szCs w:val="28"/>
          <w:lang w:eastAsia="en-US"/>
        </w:rPr>
        <w:t>рабочий кабинет</w:t>
      </w:r>
      <w:r w:rsidRPr="004C34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C3402">
        <w:rPr>
          <w:rFonts w:eastAsiaTheme="minorHAnsi"/>
          <w:sz w:val="28"/>
          <w:szCs w:val="28"/>
          <w:lang w:eastAsia="en-US"/>
        </w:rPr>
        <w:t>А.</w:t>
      </w:r>
      <w:r w:rsidR="008B11F3">
        <w:rPr>
          <w:rFonts w:eastAsiaTheme="minorHAnsi"/>
          <w:sz w:val="28"/>
          <w:szCs w:val="28"/>
          <w:lang w:eastAsia="en-US"/>
        </w:rPr>
        <w:t> </w:t>
      </w:r>
      <w:r w:rsidRPr="004C3402">
        <w:rPr>
          <w:rFonts w:eastAsiaTheme="minorHAnsi"/>
          <w:sz w:val="28"/>
          <w:szCs w:val="28"/>
          <w:lang w:eastAsia="en-US"/>
        </w:rPr>
        <w:t>Н. Скрябина</w:t>
      </w:r>
      <w:r w:rsidRPr="004C3402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4C3402">
        <w:rPr>
          <w:rFonts w:eastAsiaTheme="minorHAnsi"/>
          <w:sz w:val="28"/>
          <w:szCs w:val="28"/>
          <w:lang w:eastAsia="en-US"/>
        </w:rPr>
        <w:t xml:space="preserve">Рояль фирмы </w:t>
      </w:r>
      <w:r w:rsidRPr="004C3402"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Pr="004C3402">
        <w:rPr>
          <w:rFonts w:eastAsiaTheme="minorHAnsi"/>
          <w:b/>
          <w:sz w:val="28"/>
          <w:szCs w:val="28"/>
          <w:lang w:eastAsia="en-US"/>
        </w:rPr>
        <w:t>Бехштейн</w:t>
      </w:r>
      <w:proofErr w:type="spellEnd"/>
      <w:r w:rsidRPr="004C3402">
        <w:rPr>
          <w:rFonts w:eastAsiaTheme="minorHAnsi"/>
          <w:b/>
          <w:sz w:val="28"/>
          <w:szCs w:val="28"/>
          <w:lang w:eastAsia="en-US"/>
        </w:rPr>
        <w:t>»,</w:t>
      </w:r>
      <w:r w:rsidRPr="004C3402">
        <w:rPr>
          <w:rFonts w:eastAsiaTheme="minorHAnsi"/>
          <w:sz w:val="28"/>
          <w:szCs w:val="28"/>
          <w:lang w:eastAsia="en-US"/>
        </w:rPr>
        <w:t xml:space="preserve"> книги, картины создают атмосферу, в которой жил и творил композитор. </w:t>
      </w:r>
    </w:p>
    <w:p w:rsidR="004C3402" w:rsidRPr="004C3402" w:rsidRDefault="004C3402" w:rsidP="006B5666">
      <w:pPr>
        <w:jc w:val="both"/>
        <w:rPr>
          <w:rFonts w:eastAsiaTheme="minorHAnsi"/>
          <w:sz w:val="28"/>
          <w:szCs w:val="28"/>
          <w:lang w:eastAsia="en-US"/>
        </w:rPr>
      </w:pPr>
      <w:r w:rsidRPr="004C3402">
        <w:rPr>
          <w:rFonts w:eastAsiaTheme="minorHAnsi"/>
          <w:b/>
          <w:sz w:val="28"/>
          <w:szCs w:val="28"/>
          <w:lang w:eastAsia="en-US"/>
        </w:rPr>
        <w:t>Справа</w:t>
      </w:r>
      <w:r w:rsidRPr="004C3402">
        <w:rPr>
          <w:rFonts w:eastAsiaTheme="minorHAnsi"/>
          <w:sz w:val="28"/>
          <w:szCs w:val="28"/>
          <w:lang w:eastAsia="en-US"/>
        </w:rPr>
        <w:t xml:space="preserve"> от двери – большой письменный стол и </w:t>
      </w:r>
      <w:r w:rsidRPr="004C3402">
        <w:rPr>
          <w:rFonts w:eastAsiaTheme="minorHAnsi"/>
          <w:b/>
          <w:sz w:val="28"/>
          <w:szCs w:val="28"/>
          <w:lang w:eastAsia="en-US"/>
        </w:rPr>
        <w:t>кресло</w:t>
      </w:r>
      <w:r w:rsidR="003A10F8">
        <w:rPr>
          <w:rFonts w:eastAsiaTheme="minorHAnsi"/>
          <w:sz w:val="28"/>
          <w:szCs w:val="28"/>
          <w:lang w:eastAsia="en-US"/>
        </w:rPr>
        <w:t>, привезё</w:t>
      </w:r>
      <w:r w:rsidRPr="004C3402">
        <w:rPr>
          <w:rFonts w:eastAsiaTheme="minorHAnsi"/>
          <w:sz w:val="28"/>
          <w:szCs w:val="28"/>
          <w:lang w:eastAsia="en-US"/>
        </w:rPr>
        <w:t xml:space="preserve">нные из Брюсселя в 1912 году. На столе </w:t>
      </w:r>
      <w:r w:rsidR="009579FD">
        <w:rPr>
          <w:rFonts w:eastAsiaTheme="minorHAnsi"/>
          <w:b/>
          <w:sz w:val="28"/>
          <w:szCs w:val="28"/>
          <w:lang w:eastAsia="en-US"/>
        </w:rPr>
        <w:t>лампа</w:t>
      </w:r>
      <w:r w:rsidRPr="004C3402">
        <w:rPr>
          <w:rFonts w:eastAsiaTheme="minorHAnsi"/>
          <w:sz w:val="28"/>
          <w:szCs w:val="28"/>
          <w:lang w:eastAsia="en-US"/>
        </w:rPr>
        <w:t xml:space="preserve"> </w:t>
      </w:r>
      <w:r w:rsidR="009579FD">
        <w:rPr>
          <w:rFonts w:eastAsiaTheme="minorHAnsi"/>
          <w:sz w:val="28"/>
          <w:szCs w:val="28"/>
          <w:lang w:eastAsia="en-US"/>
        </w:rPr>
        <w:t xml:space="preserve">и </w:t>
      </w:r>
      <w:r w:rsidRPr="004C3402">
        <w:rPr>
          <w:rFonts w:eastAsiaTheme="minorHAnsi"/>
          <w:sz w:val="28"/>
          <w:szCs w:val="28"/>
          <w:lang w:eastAsia="en-US"/>
        </w:rPr>
        <w:t>бювар, подаренный А.</w:t>
      </w:r>
      <w:r w:rsidR="008B11F3">
        <w:rPr>
          <w:rFonts w:eastAsiaTheme="minorHAnsi"/>
          <w:sz w:val="28"/>
          <w:szCs w:val="28"/>
          <w:lang w:eastAsia="en-US"/>
        </w:rPr>
        <w:t> </w:t>
      </w:r>
      <w:r w:rsidRPr="004C3402">
        <w:rPr>
          <w:rFonts w:eastAsiaTheme="minorHAnsi"/>
          <w:sz w:val="28"/>
          <w:szCs w:val="28"/>
          <w:lang w:eastAsia="en-US"/>
        </w:rPr>
        <w:t xml:space="preserve">Н. Скрябину благодарными учениками. Здесь же находится один из раритетов музея – </w:t>
      </w:r>
      <w:r w:rsidRPr="004C3402">
        <w:rPr>
          <w:rFonts w:eastAsiaTheme="minorHAnsi"/>
          <w:b/>
          <w:sz w:val="28"/>
          <w:szCs w:val="28"/>
          <w:lang w:eastAsia="en-US"/>
        </w:rPr>
        <w:t xml:space="preserve">цветосветовой </w:t>
      </w:r>
      <w:r w:rsidRPr="004C3402">
        <w:rPr>
          <w:rFonts w:eastAsiaTheme="minorHAnsi"/>
          <w:sz w:val="28"/>
          <w:szCs w:val="28"/>
          <w:lang w:eastAsia="en-US"/>
        </w:rPr>
        <w:t>аппарат</w:t>
      </w:r>
      <w:r w:rsidRPr="004C3402">
        <w:rPr>
          <w:rFonts w:eastAsiaTheme="minorHAnsi"/>
          <w:b/>
          <w:sz w:val="28"/>
          <w:szCs w:val="28"/>
          <w:lang w:eastAsia="en-US"/>
        </w:rPr>
        <w:t>,</w:t>
      </w:r>
      <w:r w:rsidRPr="004C3402">
        <w:rPr>
          <w:rFonts w:eastAsiaTheme="minorHAnsi"/>
          <w:sz w:val="28"/>
          <w:szCs w:val="28"/>
          <w:lang w:eastAsia="en-US"/>
        </w:rPr>
        <w:t xml:space="preserve"> изготовленный по эскизам композитора физиком </w:t>
      </w:r>
      <w:r w:rsidR="008B11F3">
        <w:rPr>
          <w:rFonts w:eastAsiaTheme="minorHAnsi"/>
          <w:sz w:val="28"/>
          <w:szCs w:val="28"/>
          <w:lang w:eastAsia="en-US"/>
        </w:rPr>
        <w:t>А. </w:t>
      </w:r>
      <w:proofErr w:type="spellStart"/>
      <w:r w:rsidRPr="004C3402">
        <w:rPr>
          <w:rFonts w:eastAsiaTheme="minorHAnsi"/>
          <w:sz w:val="28"/>
          <w:szCs w:val="28"/>
          <w:lang w:eastAsia="en-US"/>
        </w:rPr>
        <w:t>Мозером</w:t>
      </w:r>
      <w:proofErr w:type="spellEnd"/>
      <w:r w:rsidRPr="004C3402">
        <w:rPr>
          <w:rFonts w:eastAsiaTheme="minorHAnsi"/>
          <w:sz w:val="28"/>
          <w:szCs w:val="28"/>
          <w:lang w:eastAsia="en-US"/>
        </w:rPr>
        <w:t xml:space="preserve">. </w:t>
      </w:r>
    </w:p>
    <w:p w:rsidR="004C3402" w:rsidRPr="00B27BAF" w:rsidRDefault="004C3402" w:rsidP="006B566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4C3402">
        <w:rPr>
          <w:rFonts w:eastAsiaTheme="minorHAnsi"/>
          <w:sz w:val="28"/>
          <w:szCs w:val="28"/>
          <w:lang w:eastAsia="en-US"/>
        </w:rPr>
        <w:t xml:space="preserve">В </w:t>
      </w:r>
      <w:r w:rsidRPr="004C3402">
        <w:rPr>
          <w:rFonts w:eastAsiaTheme="minorHAnsi"/>
          <w:b/>
          <w:sz w:val="28"/>
          <w:szCs w:val="28"/>
          <w:lang w:eastAsia="en-US"/>
        </w:rPr>
        <w:t>застеклённом шкафу</w:t>
      </w:r>
      <w:r w:rsidR="003A10F8">
        <w:rPr>
          <w:rFonts w:eastAsiaTheme="minorHAnsi"/>
          <w:sz w:val="28"/>
          <w:szCs w:val="28"/>
          <w:lang w:eastAsia="en-US"/>
        </w:rPr>
        <w:t xml:space="preserve"> в стиле модерн</w:t>
      </w:r>
      <w:r w:rsidRPr="004C3402">
        <w:rPr>
          <w:rFonts w:eastAsiaTheme="minorHAnsi"/>
          <w:sz w:val="28"/>
          <w:szCs w:val="28"/>
          <w:lang w:eastAsia="en-US"/>
        </w:rPr>
        <w:t xml:space="preserve"> хранятся книги Платона,</w:t>
      </w:r>
      <w:r w:rsidRPr="004C340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C3402">
        <w:rPr>
          <w:rFonts w:eastAsiaTheme="minorHAnsi"/>
          <w:sz w:val="28"/>
          <w:szCs w:val="28"/>
          <w:lang w:eastAsia="en-US"/>
        </w:rPr>
        <w:t xml:space="preserve">Бенедикта </w:t>
      </w:r>
      <w:r w:rsidRPr="008B11F3">
        <w:rPr>
          <w:rFonts w:eastAsiaTheme="minorHAnsi"/>
          <w:sz w:val="28"/>
          <w:szCs w:val="28"/>
          <w:lang w:eastAsia="en-US"/>
        </w:rPr>
        <w:t>Спинозы</w:t>
      </w:r>
      <w:r w:rsidRPr="00B27BAF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8B11F3">
        <w:rPr>
          <w:rFonts w:eastAsiaTheme="minorHAnsi"/>
          <w:b/>
          <w:sz w:val="28"/>
          <w:szCs w:val="28"/>
          <w:lang w:eastAsia="en-US"/>
        </w:rPr>
        <w:t>Артура</w:t>
      </w:r>
      <w:r w:rsidRPr="00B27BA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B11F3">
        <w:rPr>
          <w:rFonts w:eastAsiaTheme="minorHAnsi"/>
          <w:sz w:val="28"/>
          <w:szCs w:val="28"/>
          <w:lang w:eastAsia="en-US"/>
        </w:rPr>
        <w:t>Шопенгауэра</w:t>
      </w:r>
      <w:r w:rsidRPr="00B27BAF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8B11F3">
        <w:rPr>
          <w:rFonts w:eastAsiaTheme="minorHAnsi"/>
          <w:b/>
          <w:sz w:val="28"/>
          <w:szCs w:val="28"/>
          <w:lang w:eastAsia="en-US"/>
        </w:rPr>
        <w:t>Фридриха</w:t>
      </w:r>
      <w:r w:rsidRPr="00B27BA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B11F3">
        <w:rPr>
          <w:rFonts w:eastAsiaTheme="minorHAnsi"/>
          <w:sz w:val="28"/>
          <w:szCs w:val="28"/>
          <w:lang w:eastAsia="en-US"/>
        </w:rPr>
        <w:t>Энгельса</w:t>
      </w:r>
      <w:r w:rsidRPr="00B27BAF">
        <w:rPr>
          <w:rFonts w:eastAsiaTheme="minorHAnsi"/>
          <w:b/>
          <w:sz w:val="28"/>
          <w:szCs w:val="28"/>
          <w:lang w:eastAsia="en-US"/>
        </w:rPr>
        <w:t xml:space="preserve"> и </w:t>
      </w:r>
      <w:r w:rsidRPr="008B11F3">
        <w:rPr>
          <w:rFonts w:eastAsiaTheme="minorHAnsi"/>
          <w:b/>
          <w:sz w:val="28"/>
          <w:szCs w:val="28"/>
          <w:lang w:eastAsia="en-US"/>
        </w:rPr>
        <w:t>Константина</w:t>
      </w:r>
      <w:r w:rsidRPr="00B27BA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27BAF">
        <w:rPr>
          <w:rFonts w:eastAsiaTheme="minorHAnsi"/>
          <w:sz w:val="28"/>
          <w:szCs w:val="28"/>
          <w:lang w:eastAsia="en-US"/>
        </w:rPr>
        <w:t>Бальмонта</w:t>
      </w:r>
      <w:r w:rsidRPr="00B27BAF">
        <w:rPr>
          <w:rFonts w:eastAsiaTheme="minorHAnsi"/>
          <w:b/>
          <w:sz w:val="28"/>
          <w:szCs w:val="28"/>
          <w:lang w:eastAsia="en-US"/>
        </w:rPr>
        <w:t xml:space="preserve">, Елены Петровны </w:t>
      </w:r>
      <w:r w:rsidR="00B27BAF">
        <w:rPr>
          <w:rFonts w:eastAsiaTheme="minorHAnsi"/>
          <w:sz w:val="28"/>
          <w:szCs w:val="28"/>
          <w:lang w:eastAsia="en-US"/>
        </w:rPr>
        <w:t>Блаватской</w:t>
      </w:r>
      <w:r w:rsidRPr="00B27BAF">
        <w:rPr>
          <w:rFonts w:eastAsiaTheme="minorHAnsi"/>
          <w:sz w:val="28"/>
          <w:szCs w:val="28"/>
          <w:lang w:eastAsia="en-US"/>
        </w:rPr>
        <w:t>,</w:t>
      </w:r>
      <w:r w:rsidRPr="00B27BAF">
        <w:rPr>
          <w:rFonts w:eastAsiaTheme="minorHAnsi"/>
          <w:b/>
          <w:sz w:val="28"/>
          <w:szCs w:val="28"/>
          <w:lang w:eastAsia="en-US"/>
        </w:rPr>
        <w:t xml:space="preserve"> Фридриха</w:t>
      </w:r>
      <w:r w:rsidRPr="00B27BAF">
        <w:rPr>
          <w:rFonts w:eastAsiaTheme="minorHAnsi"/>
          <w:sz w:val="28"/>
          <w:szCs w:val="28"/>
          <w:lang w:eastAsia="en-US"/>
        </w:rPr>
        <w:t xml:space="preserve"> Ницше.</w:t>
      </w:r>
    </w:p>
    <w:p w:rsidR="004C3402" w:rsidRPr="004C3402" w:rsidRDefault="004C3402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3402">
        <w:rPr>
          <w:rFonts w:eastAsiaTheme="minorHAnsi"/>
          <w:sz w:val="28"/>
          <w:szCs w:val="28"/>
          <w:lang w:eastAsia="en-US"/>
        </w:rPr>
        <w:t xml:space="preserve">Над столом – портрет </w:t>
      </w:r>
      <w:r w:rsidRPr="004C3402">
        <w:rPr>
          <w:rFonts w:eastAsiaTheme="minorHAnsi"/>
          <w:b/>
          <w:sz w:val="28"/>
          <w:szCs w:val="28"/>
          <w:lang w:eastAsia="en-US"/>
        </w:rPr>
        <w:t>Л.</w:t>
      </w:r>
      <w:r w:rsidR="006E2AF7">
        <w:rPr>
          <w:rFonts w:eastAsiaTheme="minorHAnsi"/>
          <w:b/>
          <w:sz w:val="28"/>
          <w:szCs w:val="28"/>
          <w:lang w:eastAsia="en-US"/>
        </w:rPr>
        <w:t> </w:t>
      </w:r>
      <w:r w:rsidRPr="004C3402">
        <w:rPr>
          <w:rFonts w:eastAsiaTheme="minorHAnsi"/>
          <w:b/>
          <w:sz w:val="28"/>
          <w:szCs w:val="28"/>
          <w:lang w:eastAsia="en-US"/>
        </w:rPr>
        <w:t>П. Скрябиной</w:t>
      </w:r>
      <w:r w:rsidR="003A10F8">
        <w:rPr>
          <w:rFonts w:eastAsiaTheme="minorHAnsi"/>
          <w:sz w:val="28"/>
          <w:szCs w:val="28"/>
          <w:lang w:eastAsia="en-US"/>
        </w:rPr>
        <w:t xml:space="preserve"> (урождё</w:t>
      </w:r>
      <w:r w:rsidRPr="004C3402">
        <w:rPr>
          <w:rFonts w:eastAsiaTheme="minorHAnsi"/>
          <w:sz w:val="28"/>
          <w:szCs w:val="28"/>
          <w:lang w:eastAsia="en-US"/>
        </w:rPr>
        <w:t xml:space="preserve">нной Щетининой), матери композитора, </w:t>
      </w:r>
      <w:r w:rsidRPr="00B27BAF">
        <w:rPr>
          <w:rFonts w:eastAsiaTheme="minorHAnsi"/>
          <w:sz w:val="28"/>
          <w:szCs w:val="28"/>
          <w:lang w:eastAsia="en-US"/>
        </w:rPr>
        <w:t>работы художника</w:t>
      </w:r>
      <w:r w:rsidRPr="004C3402">
        <w:rPr>
          <w:rFonts w:eastAsiaTheme="minorHAnsi"/>
          <w:sz w:val="28"/>
          <w:szCs w:val="28"/>
          <w:lang w:eastAsia="en-US"/>
        </w:rPr>
        <w:t xml:space="preserve"> Н.</w:t>
      </w:r>
      <w:r w:rsidR="006B4B2D">
        <w:rPr>
          <w:rFonts w:eastAsiaTheme="minorHAnsi"/>
          <w:sz w:val="28"/>
          <w:szCs w:val="28"/>
          <w:lang w:eastAsia="en-US"/>
        </w:rPr>
        <w:t> </w:t>
      </w:r>
      <w:r w:rsidRPr="004C3402">
        <w:rPr>
          <w:rFonts w:eastAsiaTheme="minorHAnsi"/>
          <w:sz w:val="28"/>
          <w:szCs w:val="28"/>
          <w:lang w:eastAsia="en-US"/>
        </w:rPr>
        <w:t>П. Щетинина</w:t>
      </w:r>
      <w:r w:rsidRPr="004C3402">
        <w:rPr>
          <w:rFonts w:eastAsiaTheme="minorHAnsi"/>
          <w:b/>
          <w:sz w:val="28"/>
          <w:szCs w:val="28"/>
          <w:lang w:eastAsia="en-US"/>
        </w:rPr>
        <w:t>. Слева</w:t>
      </w:r>
      <w:r w:rsidRPr="004C3402">
        <w:rPr>
          <w:rFonts w:eastAsiaTheme="minorHAnsi"/>
          <w:sz w:val="28"/>
          <w:szCs w:val="28"/>
          <w:lang w:eastAsia="en-US"/>
        </w:rPr>
        <w:t xml:space="preserve"> от стола – высокая конторка, за которой Скрябин любил работать. На ней – </w:t>
      </w:r>
      <w:r w:rsidRPr="004C3402">
        <w:rPr>
          <w:rFonts w:eastAsiaTheme="minorHAnsi"/>
          <w:b/>
          <w:sz w:val="28"/>
          <w:szCs w:val="28"/>
          <w:lang w:eastAsia="en-US"/>
        </w:rPr>
        <w:t xml:space="preserve">нотные </w:t>
      </w:r>
      <w:r w:rsidRPr="004C3402">
        <w:rPr>
          <w:rFonts w:eastAsiaTheme="minorHAnsi"/>
          <w:sz w:val="28"/>
          <w:szCs w:val="28"/>
          <w:lang w:eastAsia="en-US"/>
        </w:rPr>
        <w:t xml:space="preserve">листы – эскизы последнего, незаконченного произведения </w:t>
      </w:r>
      <w:r w:rsidRPr="004C3402">
        <w:rPr>
          <w:rFonts w:eastAsiaTheme="minorHAnsi"/>
          <w:b/>
          <w:sz w:val="28"/>
          <w:szCs w:val="28"/>
          <w:lang w:eastAsia="en-US"/>
        </w:rPr>
        <w:t>«Предварительное действие».</w:t>
      </w:r>
      <w:r w:rsidRPr="004C3402">
        <w:rPr>
          <w:rFonts w:eastAsiaTheme="minorHAnsi"/>
          <w:sz w:val="28"/>
          <w:szCs w:val="28"/>
          <w:lang w:eastAsia="en-US"/>
        </w:rPr>
        <w:t xml:space="preserve"> На стене – две картины любимого Скрябиным московского художника Н.</w:t>
      </w:r>
      <w:r w:rsidR="006B4B2D">
        <w:rPr>
          <w:rFonts w:eastAsiaTheme="minorHAnsi"/>
          <w:sz w:val="28"/>
          <w:szCs w:val="28"/>
          <w:lang w:eastAsia="en-US"/>
        </w:rPr>
        <w:t> </w:t>
      </w:r>
      <w:r w:rsidRPr="004C3402">
        <w:rPr>
          <w:rFonts w:eastAsiaTheme="minorHAnsi"/>
          <w:sz w:val="28"/>
          <w:szCs w:val="28"/>
          <w:lang w:eastAsia="en-US"/>
        </w:rPr>
        <w:t xml:space="preserve">В. </w:t>
      </w:r>
      <w:proofErr w:type="spellStart"/>
      <w:r w:rsidRPr="004C3402">
        <w:rPr>
          <w:rFonts w:eastAsiaTheme="minorHAnsi"/>
          <w:sz w:val="28"/>
          <w:szCs w:val="28"/>
          <w:lang w:eastAsia="en-US"/>
        </w:rPr>
        <w:t>Шперлинга</w:t>
      </w:r>
      <w:proofErr w:type="spellEnd"/>
      <w:r w:rsidRPr="004C3402">
        <w:rPr>
          <w:rFonts w:eastAsiaTheme="minorHAnsi"/>
          <w:sz w:val="28"/>
          <w:szCs w:val="28"/>
          <w:lang w:eastAsia="en-US"/>
        </w:rPr>
        <w:t xml:space="preserve"> </w:t>
      </w:r>
      <w:r w:rsidRPr="004C3402">
        <w:rPr>
          <w:rFonts w:eastAsiaTheme="minorHAnsi"/>
          <w:b/>
          <w:sz w:val="28"/>
          <w:szCs w:val="28"/>
          <w:lang w:eastAsia="en-US"/>
        </w:rPr>
        <w:t>«Восточный мудрец»</w:t>
      </w:r>
      <w:r w:rsidRPr="004C3402">
        <w:rPr>
          <w:rFonts w:eastAsiaTheme="minorHAnsi"/>
          <w:sz w:val="28"/>
          <w:szCs w:val="28"/>
          <w:lang w:eastAsia="en-US"/>
        </w:rPr>
        <w:t xml:space="preserve"> и </w:t>
      </w:r>
      <w:r w:rsidRPr="004C3402">
        <w:rPr>
          <w:rFonts w:eastAsiaTheme="minorHAnsi"/>
          <w:b/>
          <w:sz w:val="28"/>
          <w:szCs w:val="28"/>
          <w:lang w:eastAsia="en-US"/>
        </w:rPr>
        <w:t>«Рыцарь Жиль де Ре»</w:t>
      </w:r>
      <w:r w:rsidRPr="004C3402">
        <w:rPr>
          <w:rFonts w:eastAsiaTheme="minorHAnsi"/>
          <w:sz w:val="28"/>
          <w:szCs w:val="28"/>
          <w:lang w:eastAsia="en-US"/>
        </w:rPr>
        <w:t xml:space="preserve"> (герой </w:t>
      </w:r>
      <w:r w:rsidR="006B4B2D">
        <w:rPr>
          <w:rFonts w:eastAsiaTheme="minorHAnsi"/>
          <w:sz w:val="28"/>
          <w:szCs w:val="28"/>
          <w:lang w:eastAsia="en-US"/>
        </w:rPr>
        <w:t>романа французского писателя Ж. </w:t>
      </w:r>
      <w:proofErr w:type="spellStart"/>
      <w:r w:rsidRPr="004C3402">
        <w:rPr>
          <w:rFonts w:eastAsiaTheme="minorHAnsi"/>
          <w:sz w:val="28"/>
          <w:szCs w:val="28"/>
          <w:lang w:eastAsia="en-US"/>
        </w:rPr>
        <w:t>Гюисманса</w:t>
      </w:r>
      <w:proofErr w:type="spellEnd"/>
      <w:r w:rsidRPr="004C3402">
        <w:rPr>
          <w:rFonts w:eastAsiaTheme="minorHAnsi"/>
          <w:sz w:val="28"/>
          <w:szCs w:val="28"/>
          <w:lang w:eastAsia="en-US"/>
        </w:rPr>
        <w:t xml:space="preserve"> «Там внизу»). Рядом с конторкой небольшой узкий шкаф, за стеклянной дверцей которого </w:t>
      </w:r>
      <w:r w:rsidRPr="00B27BAF">
        <w:rPr>
          <w:rFonts w:eastAsiaTheme="minorHAnsi"/>
          <w:sz w:val="28"/>
          <w:szCs w:val="28"/>
          <w:lang w:eastAsia="en-US"/>
        </w:rPr>
        <w:t xml:space="preserve">находятся </w:t>
      </w:r>
      <w:r w:rsidRPr="00B27BAF">
        <w:rPr>
          <w:rFonts w:eastAsiaTheme="minorHAnsi"/>
          <w:b/>
          <w:sz w:val="28"/>
          <w:szCs w:val="28"/>
          <w:lang w:eastAsia="en-US"/>
        </w:rPr>
        <w:t>сувениры</w:t>
      </w:r>
      <w:r w:rsidRPr="003A10F8">
        <w:rPr>
          <w:rFonts w:eastAsiaTheme="minorHAnsi"/>
          <w:color w:val="00B050"/>
          <w:sz w:val="28"/>
          <w:szCs w:val="28"/>
          <w:lang w:eastAsia="en-US"/>
        </w:rPr>
        <w:t xml:space="preserve"> </w:t>
      </w:r>
      <w:r w:rsidRPr="004C3402">
        <w:rPr>
          <w:rFonts w:eastAsiaTheme="minorHAnsi"/>
          <w:sz w:val="28"/>
          <w:szCs w:val="28"/>
          <w:lang w:eastAsia="en-US"/>
        </w:rPr>
        <w:t>и вещи, принадлежавшие Скрябину. Кабинет соединяется анфиладой с гостиной и столовой.</w:t>
      </w:r>
    </w:p>
    <w:p w:rsidR="004C3402" w:rsidRDefault="004C3402" w:rsidP="006B5666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EA4241" w:rsidRPr="004C3402" w:rsidRDefault="00EA4241" w:rsidP="006B5666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EA4241">
        <w:rPr>
          <w:rFonts w:eastAsiaTheme="minorHAnsi"/>
          <w:b/>
          <w:sz w:val="28"/>
          <w:szCs w:val="28"/>
          <w:lang w:eastAsia="en-US"/>
        </w:rPr>
        <w:t>Текст</w:t>
      </w:r>
      <w:r w:rsidR="003A10F8">
        <w:rPr>
          <w:rFonts w:eastAsiaTheme="minorHAnsi"/>
          <w:b/>
          <w:sz w:val="28"/>
          <w:szCs w:val="28"/>
          <w:lang w:eastAsia="en-US"/>
        </w:rPr>
        <w:t xml:space="preserve"> 2</w:t>
      </w:r>
    </w:p>
    <w:p w:rsidR="00E55687" w:rsidRPr="00E55687" w:rsidRDefault="00E55687" w:rsidP="006B5666">
      <w:pPr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r w:rsidRPr="00E55687">
        <w:rPr>
          <w:rFonts w:eastAsiaTheme="minorHAnsi"/>
          <w:sz w:val="28"/>
          <w:szCs w:val="28"/>
          <w:lang w:eastAsia="en-US"/>
        </w:rPr>
        <w:t>Один из московских адресов А.</w:t>
      </w:r>
      <w:r w:rsidR="006B4B2D">
        <w:rPr>
          <w:rFonts w:eastAsiaTheme="minorHAnsi"/>
          <w:sz w:val="28"/>
          <w:szCs w:val="28"/>
          <w:lang w:eastAsia="en-US"/>
        </w:rPr>
        <w:t> </w:t>
      </w:r>
      <w:r w:rsidRPr="00E55687">
        <w:rPr>
          <w:rFonts w:eastAsiaTheme="minorHAnsi"/>
          <w:sz w:val="28"/>
          <w:szCs w:val="28"/>
          <w:lang w:eastAsia="en-US"/>
        </w:rPr>
        <w:t xml:space="preserve">Н. Скрябина, дом </w:t>
      </w:r>
      <w:r w:rsidRPr="00E55687">
        <w:rPr>
          <w:rFonts w:eastAsiaTheme="minorHAnsi"/>
          <w:b/>
          <w:sz w:val="28"/>
          <w:szCs w:val="28"/>
          <w:lang w:eastAsia="en-US"/>
        </w:rPr>
        <w:t>№ 11</w:t>
      </w:r>
      <w:r w:rsidR="003A10F8">
        <w:rPr>
          <w:rFonts w:eastAsiaTheme="minorHAnsi"/>
          <w:sz w:val="28"/>
          <w:szCs w:val="28"/>
          <w:lang w:eastAsia="en-US"/>
        </w:rPr>
        <w:t xml:space="preserve"> в </w:t>
      </w:r>
      <w:r w:rsidRPr="00E55687">
        <w:rPr>
          <w:rFonts w:eastAsiaTheme="minorHAnsi"/>
          <w:sz w:val="28"/>
          <w:szCs w:val="28"/>
          <w:lang w:eastAsia="en-US"/>
        </w:rPr>
        <w:t>Бол</w:t>
      </w:r>
      <w:r w:rsidR="003A10F8">
        <w:rPr>
          <w:rFonts w:eastAsiaTheme="minorHAnsi"/>
          <w:sz w:val="28"/>
          <w:szCs w:val="28"/>
          <w:lang w:eastAsia="en-US"/>
        </w:rPr>
        <w:t xml:space="preserve">ьшом </w:t>
      </w:r>
      <w:proofErr w:type="spellStart"/>
      <w:r w:rsidR="003A10F8">
        <w:rPr>
          <w:rFonts w:eastAsiaTheme="minorHAnsi"/>
          <w:sz w:val="28"/>
          <w:szCs w:val="28"/>
          <w:lang w:eastAsia="en-US"/>
        </w:rPr>
        <w:t>Николопесковском</w:t>
      </w:r>
      <w:proofErr w:type="spellEnd"/>
      <w:r w:rsidR="003A10F8">
        <w:rPr>
          <w:rFonts w:eastAsiaTheme="minorHAnsi"/>
          <w:sz w:val="28"/>
          <w:szCs w:val="28"/>
          <w:lang w:eastAsia="en-US"/>
        </w:rPr>
        <w:t xml:space="preserve"> переулке</w:t>
      </w:r>
      <w:r w:rsidR="006B4B2D">
        <w:rPr>
          <w:rFonts w:eastAsiaTheme="minorHAnsi"/>
          <w:sz w:val="28"/>
          <w:szCs w:val="28"/>
          <w:lang w:eastAsia="en-US"/>
        </w:rPr>
        <w:t>,</w:t>
      </w:r>
      <w:r w:rsidR="003A10F8">
        <w:rPr>
          <w:rFonts w:eastAsiaTheme="minorHAnsi"/>
          <w:sz w:val="28"/>
          <w:szCs w:val="28"/>
          <w:lang w:eastAsia="en-US"/>
        </w:rPr>
        <w:t xml:space="preserve"> </w:t>
      </w:r>
      <w:r w:rsidRPr="00E55687">
        <w:rPr>
          <w:rFonts w:eastAsiaTheme="minorHAnsi"/>
          <w:sz w:val="28"/>
          <w:szCs w:val="28"/>
          <w:lang w:eastAsia="en-US"/>
        </w:rPr>
        <w:t xml:space="preserve">хорошо знали современники композитора. Здесь бывали: </w:t>
      </w:r>
      <w:r w:rsidRPr="00E55687">
        <w:rPr>
          <w:rFonts w:eastAsiaTheme="minorHAnsi"/>
          <w:b/>
          <w:sz w:val="28"/>
          <w:szCs w:val="28"/>
          <w:lang w:eastAsia="en-US"/>
        </w:rPr>
        <w:t>философы</w:t>
      </w:r>
      <w:r w:rsidRPr="00E55687">
        <w:rPr>
          <w:rFonts w:eastAsiaTheme="minorHAnsi"/>
          <w:sz w:val="28"/>
          <w:szCs w:val="28"/>
          <w:lang w:eastAsia="en-US"/>
        </w:rPr>
        <w:t xml:space="preserve"> Н.</w:t>
      </w:r>
      <w:r w:rsidR="00357995">
        <w:rPr>
          <w:rFonts w:eastAsiaTheme="minorHAnsi"/>
          <w:sz w:val="28"/>
          <w:szCs w:val="28"/>
          <w:lang w:eastAsia="en-US"/>
        </w:rPr>
        <w:t> Бердяев, С. </w:t>
      </w:r>
      <w:r w:rsidRPr="00E55687">
        <w:rPr>
          <w:rFonts w:eastAsiaTheme="minorHAnsi"/>
          <w:sz w:val="28"/>
          <w:szCs w:val="28"/>
          <w:lang w:eastAsia="en-US"/>
        </w:rPr>
        <w:t>Булгаков; художники Н.</w:t>
      </w:r>
      <w:r w:rsidR="00357995"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E55687">
        <w:rPr>
          <w:rFonts w:eastAsiaTheme="minorHAnsi"/>
          <w:sz w:val="28"/>
          <w:szCs w:val="28"/>
          <w:lang w:eastAsia="en-US"/>
        </w:rPr>
        <w:t>Ш</w:t>
      </w:r>
      <w:r w:rsidR="00357995">
        <w:rPr>
          <w:rFonts w:eastAsiaTheme="minorHAnsi"/>
          <w:sz w:val="28"/>
          <w:szCs w:val="28"/>
          <w:lang w:eastAsia="en-US"/>
        </w:rPr>
        <w:t>п</w:t>
      </w:r>
      <w:r w:rsidRPr="00E55687">
        <w:rPr>
          <w:rFonts w:eastAsiaTheme="minorHAnsi"/>
          <w:sz w:val="28"/>
          <w:szCs w:val="28"/>
          <w:lang w:eastAsia="en-US"/>
        </w:rPr>
        <w:t>ерлинг</w:t>
      </w:r>
      <w:proofErr w:type="spellEnd"/>
      <w:r w:rsidRPr="00E55687">
        <w:rPr>
          <w:rFonts w:eastAsiaTheme="minorHAnsi"/>
          <w:sz w:val="28"/>
          <w:szCs w:val="28"/>
          <w:lang w:eastAsia="en-US"/>
        </w:rPr>
        <w:t xml:space="preserve">, </w:t>
      </w:r>
      <w:r w:rsidR="00357995">
        <w:rPr>
          <w:rFonts w:eastAsiaTheme="minorHAnsi"/>
          <w:sz w:val="28"/>
          <w:szCs w:val="28"/>
          <w:lang w:eastAsia="en-US"/>
        </w:rPr>
        <w:t>Л. </w:t>
      </w:r>
      <w:r w:rsidRPr="00E55687">
        <w:rPr>
          <w:rFonts w:eastAsiaTheme="minorHAnsi"/>
          <w:sz w:val="28"/>
          <w:szCs w:val="28"/>
          <w:lang w:eastAsia="en-US"/>
        </w:rPr>
        <w:t xml:space="preserve">Пастернак; </w:t>
      </w:r>
      <w:r w:rsidRPr="00E55687">
        <w:rPr>
          <w:rFonts w:eastAsiaTheme="minorHAnsi"/>
          <w:b/>
          <w:sz w:val="28"/>
          <w:szCs w:val="28"/>
          <w:lang w:eastAsia="en-US"/>
        </w:rPr>
        <w:t>театральные деятели</w:t>
      </w:r>
      <w:r w:rsidR="00357995">
        <w:rPr>
          <w:rFonts w:eastAsiaTheme="minorHAnsi"/>
          <w:sz w:val="28"/>
          <w:szCs w:val="28"/>
          <w:lang w:eastAsia="en-US"/>
        </w:rPr>
        <w:t xml:space="preserve"> Вс.</w:t>
      </w:r>
      <w:r w:rsidR="00357995">
        <w:rPr>
          <w:rFonts w:eastAsiaTheme="minorHAnsi"/>
        </w:rPr>
        <w:t> </w:t>
      </w:r>
      <w:r w:rsidR="00357995">
        <w:rPr>
          <w:rFonts w:eastAsiaTheme="minorHAnsi"/>
          <w:sz w:val="28"/>
          <w:szCs w:val="28"/>
          <w:lang w:eastAsia="en-US"/>
        </w:rPr>
        <w:t>Мейерхольд, А. </w:t>
      </w:r>
      <w:r w:rsidRPr="00E55687">
        <w:rPr>
          <w:rFonts w:eastAsiaTheme="minorHAnsi"/>
          <w:sz w:val="28"/>
          <w:szCs w:val="28"/>
          <w:lang w:eastAsia="en-US"/>
        </w:rPr>
        <w:t>Таиров, А.</w:t>
      </w:r>
      <w:r w:rsidR="00357995"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E55687">
        <w:rPr>
          <w:rFonts w:eastAsiaTheme="minorHAnsi"/>
          <w:sz w:val="28"/>
          <w:szCs w:val="28"/>
          <w:lang w:eastAsia="en-US"/>
        </w:rPr>
        <w:t>Коонен</w:t>
      </w:r>
      <w:proofErr w:type="spellEnd"/>
      <w:r w:rsidRPr="00E55687">
        <w:rPr>
          <w:rFonts w:eastAsiaTheme="minorHAnsi"/>
          <w:sz w:val="28"/>
          <w:szCs w:val="28"/>
          <w:lang w:eastAsia="en-US"/>
        </w:rPr>
        <w:t xml:space="preserve">; </w:t>
      </w:r>
      <w:r w:rsidRPr="00E55687">
        <w:rPr>
          <w:rFonts w:eastAsiaTheme="minorHAnsi"/>
          <w:b/>
          <w:sz w:val="28"/>
          <w:szCs w:val="28"/>
          <w:lang w:eastAsia="en-US"/>
        </w:rPr>
        <w:t>поэты-символисты</w:t>
      </w:r>
      <w:r w:rsidR="00357995">
        <w:rPr>
          <w:rFonts w:eastAsiaTheme="minorHAnsi"/>
          <w:sz w:val="28"/>
          <w:szCs w:val="28"/>
          <w:lang w:eastAsia="en-US"/>
        </w:rPr>
        <w:t>: Ю. </w:t>
      </w:r>
      <w:r w:rsidRPr="00E55687">
        <w:rPr>
          <w:rFonts w:eastAsiaTheme="minorHAnsi"/>
          <w:sz w:val="28"/>
          <w:szCs w:val="28"/>
          <w:lang w:eastAsia="en-US"/>
        </w:rPr>
        <w:t>Балтрушайт</w:t>
      </w:r>
      <w:r w:rsidR="00357995">
        <w:rPr>
          <w:rFonts w:eastAsiaTheme="minorHAnsi"/>
          <w:sz w:val="28"/>
          <w:szCs w:val="28"/>
          <w:lang w:eastAsia="en-US"/>
        </w:rPr>
        <w:t>ис, К. Бальмонт, В. </w:t>
      </w:r>
      <w:r w:rsidR="00EA4241">
        <w:rPr>
          <w:rFonts w:eastAsiaTheme="minorHAnsi"/>
          <w:sz w:val="28"/>
          <w:szCs w:val="28"/>
          <w:lang w:eastAsia="en-US"/>
        </w:rPr>
        <w:t xml:space="preserve">Брюсов, </w:t>
      </w:r>
      <w:proofErr w:type="spellStart"/>
      <w:r w:rsidR="00EA4241">
        <w:rPr>
          <w:rFonts w:eastAsiaTheme="minorHAnsi"/>
          <w:sz w:val="28"/>
          <w:szCs w:val="28"/>
          <w:lang w:eastAsia="en-US"/>
        </w:rPr>
        <w:t>Вяч</w:t>
      </w:r>
      <w:proofErr w:type="spellEnd"/>
      <w:r w:rsidR="00357995">
        <w:rPr>
          <w:rFonts w:eastAsiaTheme="minorHAnsi"/>
          <w:sz w:val="28"/>
          <w:szCs w:val="28"/>
          <w:lang w:eastAsia="en-US"/>
        </w:rPr>
        <w:t>. Иванов, Б. </w:t>
      </w:r>
      <w:r w:rsidRPr="00E55687">
        <w:rPr>
          <w:rFonts w:eastAsiaTheme="minorHAnsi"/>
          <w:sz w:val="28"/>
          <w:szCs w:val="28"/>
          <w:lang w:eastAsia="en-US"/>
        </w:rPr>
        <w:t>Пастернак,</w:t>
      </w:r>
      <w:r w:rsidRPr="00E556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B23B5">
        <w:rPr>
          <w:rFonts w:eastAsiaTheme="minorHAnsi"/>
          <w:sz w:val="28"/>
          <w:szCs w:val="28"/>
          <w:lang w:eastAsia="en-US"/>
        </w:rPr>
        <w:t>пианистки</w:t>
      </w:r>
      <w:r w:rsidRPr="00E55687">
        <w:rPr>
          <w:rFonts w:eastAsiaTheme="minorHAnsi"/>
          <w:sz w:val="28"/>
          <w:szCs w:val="28"/>
          <w:lang w:eastAsia="en-US"/>
        </w:rPr>
        <w:t xml:space="preserve"> сестры </w:t>
      </w:r>
      <w:proofErr w:type="spellStart"/>
      <w:r w:rsidRPr="00E55687">
        <w:rPr>
          <w:rFonts w:eastAsiaTheme="minorHAnsi"/>
          <w:sz w:val="28"/>
          <w:szCs w:val="28"/>
          <w:lang w:eastAsia="en-US"/>
        </w:rPr>
        <w:t>Гнесины</w:t>
      </w:r>
      <w:proofErr w:type="spellEnd"/>
      <w:r w:rsidRPr="00E55687">
        <w:rPr>
          <w:rFonts w:eastAsiaTheme="minorHAnsi"/>
          <w:sz w:val="28"/>
          <w:szCs w:val="28"/>
          <w:lang w:eastAsia="en-US"/>
        </w:rPr>
        <w:t xml:space="preserve"> и другие.</w:t>
      </w:r>
    </w:p>
    <w:p w:rsidR="00E55687" w:rsidRPr="00E55687" w:rsidRDefault="00E55687" w:rsidP="006B5666">
      <w:pPr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r w:rsidRPr="00E55687">
        <w:rPr>
          <w:rFonts w:eastAsiaTheme="minorHAnsi"/>
          <w:sz w:val="28"/>
          <w:szCs w:val="28"/>
          <w:lang w:eastAsia="en-US"/>
        </w:rPr>
        <w:t>В уютной</w:t>
      </w:r>
      <w:r w:rsidRPr="00E55687">
        <w:rPr>
          <w:rFonts w:eastAsiaTheme="minorHAnsi"/>
          <w:b/>
          <w:sz w:val="28"/>
          <w:szCs w:val="28"/>
          <w:lang w:eastAsia="en-US"/>
        </w:rPr>
        <w:t xml:space="preserve"> столовой</w:t>
      </w:r>
      <w:r w:rsidR="003A10F8">
        <w:rPr>
          <w:rFonts w:eastAsiaTheme="minorHAnsi"/>
          <w:sz w:val="28"/>
          <w:szCs w:val="28"/>
          <w:lang w:eastAsia="en-US"/>
        </w:rPr>
        <w:t xml:space="preserve"> Скрябин любил отдыхать с семьё</w:t>
      </w:r>
      <w:r w:rsidRPr="00E55687">
        <w:rPr>
          <w:rFonts w:eastAsiaTheme="minorHAnsi"/>
          <w:sz w:val="28"/>
          <w:szCs w:val="28"/>
          <w:lang w:eastAsia="en-US"/>
        </w:rPr>
        <w:t xml:space="preserve">й и с друзьями, играл в </w:t>
      </w:r>
      <w:r w:rsidRPr="00E55687">
        <w:rPr>
          <w:rFonts w:eastAsiaTheme="minorHAnsi"/>
          <w:b/>
          <w:sz w:val="28"/>
          <w:szCs w:val="28"/>
          <w:lang w:eastAsia="en-US"/>
        </w:rPr>
        <w:t>шахматы</w:t>
      </w:r>
      <w:r w:rsidRPr="00E55687">
        <w:rPr>
          <w:rFonts w:eastAsiaTheme="minorHAnsi"/>
          <w:sz w:val="28"/>
          <w:szCs w:val="28"/>
          <w:lang w:eastAsia="en-US"/>
        </w:rPr>
        <w:t xml:space="preserve">. К столу приглашал бронзовый </w:t>
      </w:r>
      <w:r w:rsidRPr="00E55687">
        <w:rPr>
          <w:rFonts w:eastAsiaTheme="minorHAnsi"/>
          <w:b/>
          <w:sz w:val="28"/>
          <w:szCs w:val="28"/>
          <w:lang w:eastAsia="en-US"/>
        </w:rPr>
        <w:t>гонг.</w:t>
      </w:r>
      <w:r w:rsidR="00357995">
        <w:rPr>
          <w:rFonts w:eastAsiaTheme="minorHAnsi"/>
          <w:sz w:val="28"/>
          <w:szCs w:val="28"/>
          <w:lang w:eastAsia="en-US"/>
        </w:rPr>
        <w:t xml:space="preserve"> </w:t>
      </w:r>
      <w:r w:rsidRPr="00E55687">
        <w:rPr>
          <w:rFonts w:eastAsiaTheme="minorHAnsi"/>
          <w:sz w:val="28"/>
          <w:szCs w:val="28"/>
          <w:lang w:eastAsia="en-US"/>
        </w:rPr>
        <w:t xml:space="preserve">Здесь мебель и люстра в стиле позднего </w:t>
      </w:r>
      <w:r w:rsidRPr="00E55687">
        <w:rPr>
          <w:rFonts w:eastAsiaTheme="minorHAnsi"/>
          <w:b/>
          <w:sz w:val="28"/>
          <w:szCs w:val="28"/>
          <w:lang w:eastAsia="en-US"/>
        </w:rPr>
        <w:t>модерна.</w:t>
      </w:r>
      <w:r w:rsidRPr="00E556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27BAF">
        <w:rPr>
          <w:rFonts w:eastAsiaTheme="minorHAnsi"/>
          <w:sz w:val="28"/>
          <w:szCs w:val="28"/>
          <w:lang w:eastAsia="en-US"/>
        </w:rPr>
        <w:t>Между окнами размещается</w:t>
      </w:r>
      <w:r w:rsidRPr="00E55687">
        <w:rPr>
          <w:rFonts w:eastAsiaTheme="minorHAnsi"/>
          <w:sz w:val="28"/>
          <w:szCs w:val="28"/>
          <w:lang w:eastAsia="en-US"/>
        </w:rPr>
        <w:t xml:space="preserve"> картина Н.</w:t>
      </w:r>
      <w:r w:rsidR="00357995">
        <w:rPr>
          <w:rFonts w:eastAsiaTheme="minorHAnsi"/>
          <w:sz w:val="28"/>
          <w:szCs w:val="28"/>
          <w:lang w:eastAsia="en-US"/>
        </w:rPr>
        <w:t> </w:t>
      </w:r>
      <w:r w:rsidRPr="00E55687">
        <w:rPr>
          <w:rFonts w:eastAsiaTheme="minorHAnsi"/>
          <w:sz w:val="28"/>
          <w:szCs w:val="28"/>
          <w:lang w:eastAsia="en-US"/>
        </w:rPr>
        <w:t xml:space="preserve">В. </w:t>
      </w:r>
      <w:proofErr w:type="spellStart"/>
      <w:r w:rsidRPr="00E55687">
        <w:rPr>
          <w:rFonts w:eastAsiaTheme="minorHAnsi"/>
          <w:sz w:val="28"/>
          <w:szCs w:val="28"/>
          <w:lang w:eastAsia="en-US"/>
        </w:rPr>
        <w:t>Шперлинга</w:t>
      </w:r>
      <w:proofErr w:type="spellEnd"/>
      <w:r w:rsidRPr="00E55687">
        <w:rPr>
          <w:rFonts w:eastAsiaTheme="minorHAnsi"/>
          <w:sz w:val="28"/>
          <w:szCs w:val="28"/>
          <w:lang w:eastAsia="en-US"/>
        </w:rPr>
        <w:t xml:space="preserve"> </w:t>
      </w:r>
      <w:r w:rsidR="001A0310"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="001A0310">
        <w:rPr>
          <w:rFonts w:eastAsiaTheme="minorHAnsi"/>
          <w:b/>
          <w:sz w:val="28"/>
          <w:szCs w:val="28"/>
          <w:lang w:eastAsia="en-US"/>
        </w:rPr>
        <w:t>Tibi</w:t>
      </w:r>
      <w:proofErr w:type="spellEnd"/>
      <w:r w:rsidR="001A031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1A0310">
        <w:rPr>
          <w:rFonts w:eastAsiaTheme="minorHAnsi"/>
          <w:b/>
          <w:sz w:val="28"/>
          <w:szCs w:val="28"/>
          <w:lang w:eastAsia="en-US"/>
        </w:rPr>
        <w:t>Purissima</w:t>
      </w:r>
      <w:proofErr w:type="spellEnd"/>
      <w:r w:rsidR="001A0310">
        <w:rPr>
          <w:rFonts w:eastAsiaTheme="minorHAnsi"/>
          <w:b/>
          <w:sz w:val="28"/>
          <w:szCs w:val="28"/>
          <w:lang w:eastAsia="en-US"/>
        </w:rPr>
        <w:t xml:space="preserve">» («Тебе, </w:t>
      </w:r>
      <w:r w:rsidR="00CB48E4">
        <w:rPr>
          <w:rFonts w:eastAsiaTheme="minorHAnsi"/>
          <w:b/>
          <w:sz w:val="28"/>
          <w:szCs w:val="28"/>
          <w:lang w:eastAsia="en-US"/>
        </w:rPr>
        <w:t>Чистейшая</w:t>
      </w:r>
      <w:r w:rsidRPr="00E55687">
        <w:rPr>
          <w:rFonts w:eastAsiaTheme="minorHAnsi"/>
          <w:b/>
          <w:sz w:val="28"/>
          <w:szCs w:val="28"/>
          <w:lang w:eastAsia="en-US"/>
        </w:rPr>
        <w:t>»)</w:t>
      </w:r>
      <w:r w:rsidRPr="00E55687">
        <w:rPr>
          <w:rFonts w:eastAsiaTheme="minorHAnsi"/>
          <w:sz w:val="28"/>
          <w:szCs w:val="28"/>
          <w:lang w:eastAsia="en-US"/>
        </w:rPr>
        <w:t xml:space="preserve"> с изображением рыцаря и Девы Марии.</w:t>
      </w:r>
    </w:p>
    <w:p w:rsidR="00E55687" w:rsidRPr="00E55687" w:rsidRDefault="00E55687" w:rsidP="006B5666">
      <w:pPr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r w:rsidRPr="00E55687">
        <w:rPr>
          <w:rFonts w:eastAsiaTheme="minorHAnsi"/>
          <w:sz w:val="28"/>
          <w:szCs w:val="28"/>
          <w:lang w:eastAsia="en-US"/>
        </w:rPr>
        <w:lastRenderedPageBreak/>
        <w:t xml:space="preserve">Столовая соединяется анфиладой с </w:t>
      </w:r>
      <w:r w:rsidRPr="0014537B">
        <w:rPr>
          <w:rFonts w:eastAsiaTheme="minorHAnsi"/>
          <w:b/>
          <w:sz w:val="28"/>
          <w:szCs w:val="28"/>
          <w:lang w:eastAsia="en-US"/>
        </w:rPr>
        <w:t>гостиной</w:t>
      </w:r>
      <w:r w:rsidRPr="00E55687">
        <w:rPr>
          <w:rFonts w:eastAsiaTheme="minorHAnsi"/>
          <w:sz w:val="28"/>
          <w:szCs w:val="28"/>
          <w:lang w:eastAsia="en-US"/>
        </w:rPr>
        <w:t xml:space="preserve">. Стены </w:t>
      </w:r>
      <w:r w:rsidR="0014537B" w:rsidRPr="0014537B">
        <w:rPr>
          <w:rFonts w:eastAsiaTheme="minorHAnsi"/>
          <w:sz w:val="28"/>
          <w:szCs w:val="28"/>
          <w:lang w:eastAsia="en-US"/>
        </w:rPr>
        <w:t>ее</w:t>
      </w:r>
      <w:r w:rsidRPr="00E55687">
        <w:rPr>
          <w:rFonts w:eastAsiaTheme="minorHAnsi"/>
          <w:sz w:val="28"/>
          <w:szCs w:val="28"/>
          <w:lang w:eastAsia="en-US"/>
        </w:rPr>
        <w:t xml:space="preserve"> украшены большими </w:t>
      </w:r>
      <w:r w:rsidRPr="00E55687">
        <w:rPr>
          <w:rFonts w:eastAsiaTheme="minorHAnsi"/>
          <w:b/>
          <w:sz w:val="28"/>
          <w:szCs w:val="28"/>
          <w:lang w:eastAsia="en-US"/>
        </w:rPr>
        <w:t>картинами</w:t>
      </w:r>
      <w:r w:rsidRPr="00E55687">
        <w:rPr>
          <w:rFonts w:eastAsiaTheme="minorHAnsi"/>
          <w:sz w:val="28"/>
          <w:szCs w:val="28"/>
          <w:lang w:eastAsia="en-US"/>
        </w:rPr>
        <w:t xml:space="preserve"> в золоченых рамах: «</w:t>
      </w:r>
      <w:r w:rsidRPr="00E55687">
        <w:rPr>
          <w:rFonts w:eastAsiaTheme="minorHAnsi"/>
          <w:b/>
          <w:sz w:val="28"/>
          <w:szCs w:val="28"/>
          <w:lang w:eastAsia="en-US"/>
        </w:rPr>
        <w:t>Юпитер</w:t>
      </w:r>
      <w:r w:rsidRPr="00E55687">
        <w:rPr>
          <w:rFonts w:eastAsiaTheme="minorHAnsi"/>
          <w:sz w:val="28"/>
          <w:szCs w:val="28"/>
          <w:lang w:eastAsia="en-US"/>
        </w:rPr>
        <w:t xml:space="preserve"> </w:t>
      </w:r>
      <w:r w:rsidRPr="00E55687">
        <w:rPr>
          <w:rFonts w:eastAsiaTheme="minorHAnsi"/>
          <w:b/>
          <w:sz w:val="28"/>
          <w:szCs w:val="28"/>
          <w:lang w:eastAsia="en-US"/>
        </w:rPr>
        <w:t xml:space="preserve">и </w:t>
      </w:r>
      <w:r w:rsidRPr="00497AC2">
        <w:rPr>
          <w:rFonts w:eastAsiaTheme="minorHAnsi"/>
          <w:b/>
          <w:sz w:val="28"/>
          <w:szCs w:val="28"/>
          <w:lang w:eastAsia="en-US"/>
        </w:rPr>
        <w:t>нимфа</w:t>
      </w:r>
      <w:r w:rsidRPr="00E55687">
        <w:rPr>
          <w:rFonts w:eastAsiaTheme="minorHAnsi"/>
          <w:b/>
          <w:sz w:val="28"/>
          <w:szCs w:val="28"/>
          <w:lang w:eastAsia="en-US"/>
        </w:rPr>
        <w:t xml:space="preserve"> Ио</w:t>
      </w:r>
      <w:r w:rsidR="003A10F8">
        <w:rPr>
          <w:rFonts w:eastAsiaTheme="minorHAnsi"/>
          <w:sz w:val="28"/>
          <w:szCs w:val="28"/>
          <w:lang w:eastAsia="en-US"/>
        </w:rPr>
        <w:t>»</w:t>
      </w:r>
      <w:r w:rsidRPr="00E55687">
        <w:rPr>
          <w:rFonts w:eastAsiaTheme="minorHAnsi"/>
          <w:sz w:val="28"/>
          <w:szCs w:val="28"/>
          <w:lang w:eastAsia="en-US"/>
        </w:rPr>
        <w:t xml:space="preserve"> и «</w:t>
      </w:r>
      <w:r w:rsidRPr="00E55687">
        <w:rPr>
          <w:rFonts w:eastAsiaTheme="minorHAnsi"/>
          <w:b/>
          <w:sz w:val="28"/>
          <w:szCs w:val="28"/>
          <w:lang w:eastAsia="en-US"/>
        </w:rPr>
        <w:t>Купальщица</w:t>
      </w:r>
      <w:r w:rsidRPr="00E55687">
        <w:rPr>
          <w:rFonts w:eastAsiaTheme="minorHAnsi"/>
          <w:sz w:val="28"/>
          <w:szCs w:val="28"/>
          <w:lang w:eastAsia="en-US"/>
        </w:rPr>
        <w:t xml:space="preserve">» – </w:t>
      </w:r>
      <w:r w:rsidRPr="00B27BAF">
        <w:rPr>
          <w:rFonts w:eastAsiaTheme="minorHAnsi"/>
          <w:sz w:val="28"/>
          <w:szCs w:val="28"/>
          <w:lang w:eastAsia="en-US"/>
        </w:rPr>
        <w:t>копии</w:t>
      </w:r>
      <w:r w:rsidRPr="00E55687">
        <w:rPr>
          <w:rFonts w:eastAsiaTheme="minorHAnsi"/>
          <w:sz w:val="28"/>
          <w:szCs w:val="28"/>
          <w:lang w:eastAsia="en-US"/>
        </w:rPr>
        <w:t xml:space="preserve"> работ французского художника Франсуа </w:t>
      </w:r>
      <w:proofErr w:type="spellStart"/>
      <w:r w:rsidRPr="00E55687">
        <w:rPr>
          <w:rFonts w:eastAsiaTheme="minorHAnsi"/>
          <w:sz w:val="28"/>
          <w:szCs w:val="28"/>
          <w:lang w:eastAsia="en-US"/>
        </w:rPr>
        <w:t>Лемуана</w:t>
      </w:r>
      <w:proofErr w:type="spellEnd"/>
      <w:r w:rsidRPr="00E55687">
        <w:rPr>
          <w:rFonts w:eastAsiaTheme="minorHAnsi"/>
          <w:sz w:val="28"/>
          <w:szCs w:val="28"/>
          <w:lang w:eastAsia="en-US"/>
        </w:rPr>
        <w:t>, выполненные дядей композитора Н.</w:t>
      </w:r>
      <w:r w:rsidR="00357995">
        <w:rPr>
          <w:rFonts w:eastAsiaTheme="minorHAnsi"/>
          <w:sz w:val="28"/>
          <w:szCs w:val="28"/>
          <w:lang w:eastAsia="en-US"/>
        </w:rPr>
        <w:t> </w:t>
      </w:r>
      <w:r w:rsidRPr="00E55687">
        <w:rPr>
          <w:rFonts w:eastAsiaTheme="minorHAnsi"/>
          <w:sz w:val="28"/>
          <w:szCs w:val="28"/>
          <w:lang w:eastAsia="en-US"/>
        </w:rPr>
        <w:t>П. Щетининым.</w:t>
      </w:r>
      <w:r w:rsidRPr="00E556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55687">
        <w:rPr>
          <w:rFonts w:eastAsiaTheme="minorHAnsi"/>
          <w:sz w:val="28"/>
          <w:szCs w:val="28"/>
          <w:lang w:eastAsia="en-US"/>
        </w:rPr>
        <w:t xml:space="preserve">У правой стены находится </w:t>
      </w:r>
      <w:proofErr w:type="spellStart"/>
      <w:r w:rsidRPr="00E55687">
        <w:rPr>
          <w:rFonts w:eastAsiaTheme="minorHAnsi"/>
          <w:b/>
          <w:sz w:val="28"/>
          <w:szCs w:val="28"/>
          <w:lang w:eastAsia="en-US"/>
        </w:rPr>
        <w:t>Welte</w:t>
      </w:r>
      <w:proofErr w:type="spellEnd"/>
      <w:r w:rsidRPr="00E55687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E55687">
        <w:rPr>
          <w:rFonts w:eastAsiaTheme="minorHAnsi"/>
          <w:b/>
          <w:sz w:val="28"/>
          <w:szCs w:val="28"/>
          <w:lang w:eastAsia="en-US"/>
        </w:rPr>
        <w:t>Mignon</w:t>
      </w:r>
      <w:proofErr w:type="spellEnd"/>
      <w:r w:rsidRPr="00E55687">
        <w:rPr>
          <w:rFonts w:eastAsiaTheme="minorHAnsi"/>
          <w:sz w:val="28"/>
          <w:szCs w:val="28"/>
          <w:lang w:eastAsia="en-US"/>
        </w:rPr>
        <w:t xml:space="preserve"> – механическое фортепиано для воспроизведения записей, сделанных на звукозаписывающих фирмах. Над аппаратом помещён рисунок Б.</w:t>
      </w:r>
      <w:r w:rsidR="00357995">
        <w:rPr>
          <w:rFonts w:eastAsiaTheme="minorHAnsi"/>
          <w:sz w:val="28"/>
          <w:szCs w:val="28"/>
          <w:lang w:eastAsia="en-US"/>
        </w:rPr>
        <w:t> </w:t>
      </w:r>
      <w:r w:rsidRPr="00E55687">
        <w:rPr>
          <w:rFonts w:eastAsiaTheme="minorHAnsi"/>
          <w:sz w:val="28"/>
          <w:szCs w:val="28"/>
          <w:lang w:eastAsia="en-US"/>
        </w:rPr>
        <w:t xml:space="preserve">М. </w:t>
      </w:r>
      <w:proofErr w:type="spellStart"/>
      <w:r w:rsidRPr="00E55687">
        <w:rPr>
          <w:rFonts w:eastAsiaTheme="minorHAnsi"/>
          <w:sz w:val="28"/>
          <w:szCs w:val="28"/>
          <w:lang w:eastAsia="en-US"/>
        </w:rPr>
        <w:t>Кустодиева</w:t>
      </w:r>
      <w:proofErr w:type="spellEnd"/>
      <w:r w:rsidRPr="00E55687">
        <w:rPr>
          <w:rFonts w:eastAsiaTheme="minorHAnsi"/>
          <w:sz w:val="28"/>
          <w:szCs w:val="28"/>
          <w:lang w:eastAsia="en-US"/>
        </w:rPr>
        <w:t xml:space="preserve"> – </w:t>
      </w:r>
      <w:r w:rsidRPr="00E55687">
        <w:rPr>
          <w:rFonts w:eastAsiaTheme="minorHAnsi"/>
          <w:b/>
          <w:sz w:val="28"/>
          <w:szCs w:val="28"/>
          <w:lang w:eastAsia="en-US"/>
        </w:rPr>
        <w:t>«Последний конце</w:t>
      </w:r>
      <w:proofErr w:type="gramStart"/>
      <w:r w:rsidRPr="00E55687">
        <w:rPr>
          <w:rFonts w:eastAsiaTheme="minorHAnsi"/>
          <w:b/>
          <w:sz w:val="28"/>
          <w:szCs w:val="28"/>
          <w:lang w:eastAsia="en-US"/>
        </w:rPr>
        <w:t>рт Скр</w:t>
      </w:r>
      <w:proofErr w:type="gramEnd"/>
      <w:r w:rsidRPr="00E55687">
        <w:rPr>
          <w:rFonts w:eastAsiaTheme="minorHAnsi"/>
          <w:b/>
          <w:sz w:val="28"/>
          <w:szCs w:val="28"/>
          <w:lang w:eastAsia="en-US"/>
        </w:rPr>
        <w:t>ябина в Петрограде</w:t>
      </w:r>
      <w:r w:rsidR="00497AC2">
        <w:rPr>
          <w:rFonts w:eastAsiaTheme="minorHAnsi"/>
          <w:b/>
          <w:sz w:val="28"/>
          <w:szCs w:val="28"/>
          <w:lang w:eastAsia="en-US"/>
        </w:rPr>
        <w:t>»</w:t>
      </w:r>
      <w:r w:rsidRPr="00E556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3740C">
        <w:rPr>
          <w:rFonts w:eastAsiaTheme="minorHAnsi"/>
          <w:b/>
          <w:sz w:val="28"/>
          <w:szCs w:val="28"/>
          <w:lang w:eastAsia="en-US"/>
        </w:rPr>
        <w:t>2/15 апреля</w:t>
      </w:r>
      <w:r w:rsidR="00497AC2" w:rsidRPr="0053740C">
        <w:rPr>
          <w:rFonts w:eastAsiaTheme="minorHAnsi"/>
          <w:b/>
          <w:sz w:val="28"/>
          <w:szCs w:val="28"/>
          <w:lang w:eastAsia="en-US"/>
        </w:rPr>
        <w:t xml:space="preserve"> 1915 года</w:t>
      </w:r>
      <w:r w:rsidRPr="0053740C">
        <w:rPr>
          <w:rFonts w:eastAsiaTheme="minorHAnsi"/>
          <w:sz w:val="28"/>
          <w:szCs w:val="28"/>
          <w:lang w:eastAsia="en-US"/>
        </w:rPr>
        <w:t>.</w:t>
      </w:r>
      <w:r w:rsidRPr="00E55687">
        <w:rPr>
          <w:rFonts w:eastAsiaTheme="minorHAnsi"/>
          <w:sz w:val="28"/>
          <w:szCs w:val="28"/>
          <w:lang w:eastAsia="en-US"/>
        </w:rPr>
        <w:t xml:space="preserve"> Рядом – бю</w:t>
      </w:r>
      <w:proofErr w:type="gramStart"/>
      <w:r w:rsidRPr="00E55687">
        <w:rPr>
          <w:rFonts w:eastAsiaTheme="minorHAnsi"/>
          <w:sz w:val="28"/>
          <w:szCs w:val="28"/>
          <w:lang w:eastAsia="en-US"/>
        </w:rPr>
        <w:t xml:space="preserve">ст </w:t>
      </w:r>
      <w:r w:rsidRPr="00E55687">
        <w:rPr>
          <w:rFonts w:eastAsiaTheme="minorHAnsi"/>
          <w:b/>
          <w:sz w:val="28"/>
          <w:szCs w:val="28"/>
          <w:lang w:eastAsia="en-US"/>
        </w:rPr>
        <w:t>Скр</w:t>
      </w:r>
      <w:proofErr w:type="gramEnd"/>
      <w:r w:rsidRPr="00E55687">
        <w:rPr>
          <w:rFonts w:eastAsiaTheme="minorHAnsi"/>
          <w:b/>
          <w:sz w:val="28"/>
          <w:szCs w:val="28"/>
          <w:lang w:eastAsia="en-US"/>
        </w:rPr>
        <w:t>ябина</w:t>
      </w:r>
      <w:r w:rsidRPr="00E55687">
        <w:rPr>
          <w:rFonts w:eastAsiaTheme="minorHAnsi"/>
          <w:sz w:val="28"/>
          <w:szCs w:val="28"/>
          <w:lang w:eastAsia="en-US"/>
        </w:rPr>
        <w:t xml:space="preserve"> работы </w:t>
      </w:r>
      <w:r w:rsidRPr="00E55687">
        <w:rPr>
          <w:rFonts w:eastAsiaTheme="minorHAnsi"/>
          <w:b/>
          <w:sz w:val="28"/>
          <w:szCs w:val="28"/>
          <w:lang w:eastAsia="en-US"/>
        </w:rPr>
        <w:t>скульптора</w:t>
      </w:r>
      <w:r w:rsidRPr="00E55687">
        <w:rPr>
          <w:rFonts w:eastAsiaTheme="minorHAnsi"/>
          <w:sz w:val="28"/>
          <w:szCs w:val="28"/>
          <w:lang w:eastAsia="en-US"/>
        </w:rPr>
        <w:t xml:space="preserve"> С.</w:t>
      </w:r>
      <w:r w:rsidR="00AC7F66">
        <w:rPr>
          <w:rFonts w:eastAsiaTheme="minorHAnsi"/>
          <w:sz w:val="28"/>
          <w:szCs w:val="28"/>
          <w:lang w:eastAsia="en-US"/>
        </w:rPr>
        <w:t> </w:t>
      </w:r>
      <w:r w:rsidRPr="00E55687">
        <w:rPr>
          <w:rFonts w:eastAsiaTheme="minorHAnsi"/>
          <w:sz w:val="28"/>
          <w:szCs w:val="28"/>
          <w:lang w:eastAsia="en-US"/>
        </w:rPr>
        <w:t>Н. Судьбинина.</w:t>
      </w:r>
    </w:p>
    <w:p w:rsidR="00E55687" w:rsidRPr="00E55687" w:rsidRDefault="00E55687" w:rsidP="006B5666">
      <w:pPr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r w:rsidRPr="00E55687">
        <w:rPr>
          <w:rFonts w:eastAsiaTheme="minorHAnsi"/>
          <w:sz w:val="28"/>
          <w:szCs w:val="28"/>
          <w:lang w:eastAsia="en-US"/>
        </w:rPr>
        <w:t xml:space="preserve">У левой стены стоит рояль </w:t>
      </w:r>
      <w:r w:rsidRPr="00E55687"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Pr="00E55687">
        <w:rPr>
          <w:rFonts w:eastAsiaTheme="minorHAnsi"/>
          <w:b/>
          <w:sz w:val="28"/>
          <w:szCs w:val="28"/>
          <w:lang w:eastAsia="en-US"/>
        </w:rPr>
        <w:t>Becker</w:t>
      </w:r>
      <w:proofErr w:type="spellEnd"/>
      <w:r w:rsidRPr="00E55687">
        <w:rPr>
          <w:rFonts w:eastAsiaTheme="minorHAnsi"/>
          <w:b/>
          <w:sz w:val="28"/>
          <w:szCs w:val="28"/>
          <w:lang w:eastAsia="en-US"/>
        </w:rPr>
        <w:t>»,</w:t>
      </w:r>
      <w:r w:rsidRPr="00E55687">
        <w:rPr>
          <w:rFonts w:eastAsiaTheme="minorHAnsi"/>
          <w:sz w:val="28"/>
          <w:szCs w:val="28"/>
          <w:lang w:eastAsia="en-US"/>
        </w:rPr>
        <w:t xml:space="preserve"> подаренный начинающему музыканту </w:t>
      </w:r>
      <w:r w:rsidR="003A10F8">
        <w:rPr>
          <w:rFonts w:eastAsiaTheme="minorHAnsi"/>
          <w:sz w:val="28"/>
          <w:szCs w:val="28"/>
          <w:lang w:eastAsia="en-US"/>
        </w:rPr>
        <w:t>М.</w:t>
      </w:r>
      <w:r w:rsidR="00AC7F66">
        <w:rPr>
          <w:rFonts w:eastAsiaTheme="minorHAnsi"/>
          <w:sz w:val="28"/>
          <w:szCs w:val="28"/>
          <w:lang w:eastAsia="en-US"/>
        </w:rPr>
        <w:t> </w:t>
      </w:r>
      <w:r w:rsidR="003A10F8">
        <w:rPr>
          <w:rFonts w:eastAsiaTheme="minorHAnsi"/>
          <w:sz w:val="28"/>
          <w:szCs w:val="28"/>
          <w:lang w:eastAsia="en-US"/>
        </w:rPr>
        <w:t>П. Беляевым –</w:t>
      </w:r>
      <w:r w:rsidRPr="00E55687">
        <w:rPr>
          <w:rFonts w:eastAsiaTheme="minorHAnsi"/>
          <w:sz w:val="28"/>
          <w:szCs w:val="28"/>
          <w:lang w:eastAsia="en-US"/>
        </w:rPr>
        <w:t xml:space="preserve"> меценатом и издателем, учредителем самой престижной до революции премии в области музыки (премии имени Глинки). В стеклянном </w:t>
      </w:r>
      <w:r w:rsidRPr="00E55687">
        <w:rPr>
          <w:rFonts w:eastAsiaTheme="minorHAnsi"/>
          <w:b/>
          <w:sz w:val="28"/>
          <w:szCs w:val="28"/>
          <w:lang w:eastAsia="en-US"/>
        </w:rPr>
        <w:t xml:space="preserve">шкафу </w:t>
      </w:r>
      <w:r w:rsidRPr="00E55687">
        <w:rPr>
          <w:rFonts w:eastAsiaTheme="minorHAnsi"/>
          <w:sz w:val="28"/>
          <w:szCs w:val="28"/>
          <w:lang w:eastAsia="en-US"/>
        </w:rPr>
        <w:t xml:space="preserve">– посмертные слепки </w:t>
      </w:r>
      <w:r w:rsidRPr="00E55687">
        <w:rPr>
          <w:rFonts w:eastAsiaTheme="minorHAnsi"/>
          <w:b/>
          <w:sz w:val="28"/>
          <w:szCs w:val="28"/>
          <w:lang w:eastAsia="en-US"/>
        </w:rPr>
        <w:t>рук и уха</w:t>
      </w:r>
      <w:r w:rsidRPr="00E55687">
        <w:rPr>
          <w:rFonts w:eastAsiaTheme="minorHAnsi"/>
          <w:sz w:val="28"/>
          <w:szCs w:val="28"/>
          <w:lang w:eastAsia="en-US"/>
        </w:rPr>
        <w:t xml:space="preserve"> композитора. Над шкафом – парадный портрет отца </w:t>
      </w:r>
      <w:r w:rsidRPr="00E55687">
        <w:rPr>
          <w:rFonts w:eastAsiaTheme="minorHAnsi"/>
          <w:b/>
          <w:sz w:val="28"/>
          <w:szCs w:val="28"/>
          <w:lang w:eastAsia="en-US"/>
        </w:rPr>
        <w:t>Александра Николаевича</w:t>
      </w:r>
      <w:r w:rsidRPr="00E55687">
        <w:rPr>
          <w:rFonts w:eastAsiaTheme="minorHAnsi"/>
          <w:sz w:val="28"/>
          <w:szCs w:val="28"/>
          <w:lang w:eastAsia="en-US"/>
        </w:rPr>
        <w:t>.</w:t>
      </w:r>
    </w:p>
    <w:p w:rsidR="00E55687" w:rsidRPr="00E55687" w:rsidRDefault="00265FD7" w:rsidP="006B5666">
      <w:pPr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гостиной </w:t>
      </w:r>
      <w:r w:rsidR="003A10F8">
        <w:rPr>
          <w:rFonts w:eastAsiaTheme="minorHAnsi"/>
          <w:sz w:val="28"/>
          <w:szCs w:val="28"/>
          <w:lang w:eastAsia="en-US"/>
        </w:rPr>
        <w:t>дверь ведё</w:t>
      </w:r>
      <w:r w:rsidR="00E55687" w:rsidRPr="00E55687">
        <w:rPr>
          <w:rFonts w:eastAsiaTheme="minorHAnsi"/>
          <w:sz w:val="28"/>
          <w:szCs w:val="28"/>
          <w:lang w:eastAsia="en-US"/>
        </w:rPr>
        <w:t>т в</w:t>
      </w:r>
      <w:r w:rsidR="00E55687" w:rsidRPr="00E55687">
        <w:rPr>
          <w:rFonts w:eastAsiaTheme="minorHAnsi"/>
          <w:b/>
          <w:sz w:val="28"/>
          <w:szCs w:val="28"/>
          <w:lang w:eastAsia="en-US"/>
        </w:rPr>
        <w:t xml:space="preserve"> кабинет.</w:t>
      </w:r>
    </w:p>
    <w:p w:rsidR="00B466B0" w:rsidRDefault="00B466B0" w:rsidP="006B5666">
      <w:pPr>
        <w:jc w:val="both"/>
      </w:pPr>
    </w:p>
    <w:p w:rsidR="006E04B6" w:rsidRDefault="006E04B6" w:rsidP="006B5666">
      <w:pPr>
        <w:ind w:right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E04B6" w:rsidRPr="00500FAF" w:rsidRDefault="006E04B6" w:rsidP="006B5666">
      <w:pPr>
        <w:spacing w:line="360" w:lineRule="auto"/>
        <w:ind w:right="-19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500FAF">
        <w:rPr>
          <w:rFonts w:eastAsiaTheme="minorHAnsi"/>
          <w:b/>
          <w:sz w:val="28"/>
          <w:szCs w:val="28"/>
          <w:lang w:eastAsia="en-US"/>
        </w:rPr>
        <w:t xml:space="preserve">Рояль </w:t>
      </w:r>
      <w:proofErr w:type="spellStart"/>
      <w:r w:rsidRPr="00500FAF">
        <w:rPr>
          <w:rFonts w:eastAsiaTheme="minorHAnsi"/>
          <w:b/>
          <w:sz w:val="28"/>
          <w:szCs w:val="28"/>
          <w:lang w:eastAsia="en-US"/>
        </w:rPr>
        <w:t>Bechstein</w:t>
      </w:r>
      <w:proofErr w:type="spellEnd"/>
    </w:p>
    <w:p w:rsidR="006E04B6" w:rsidRPr="00500FAF" w:rsidRDefault="006E04B6" w:rsidP="00314553">
      <w:pPr>
        <w:ind w:right="-198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0FAF">
        <w:rPr>
          <w:rFonts w:eastAsiaTheme="minorHAnsi"/>
          <w:sz w:val="28"/>
          <w:szCs w:val="28"/>
          <w:lang w:eastAsia="en-US"/>
        </w:rPr>
        <w:t xml:space="preserve">В год переезда компания </w:t>
      </w:r>
      <w:r w:rsidR="003A10F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500FAF">
        <w:rPr>
          <w:rFonts w:eastAsiaTheme="minorHAnsi"/>
          <w:sz w:val="28"/>
          <w:szCs w:val="28"/>
          <w:lang w:eastAsia="en-US"/>
        </w:rPr>
        <w:t>Bechstein</w:t>
      </w:r>
      <w:proofErr w:type="spellEnd"/>
      <w:r w:rsidR="003A10F8">
        <w:rPr>
          <w:rFonts w:eastAsiaTheme="minorHAnsi"/>
          <w:sz w:val="28"/>
          <w:szCs w:val="28"/>
          <w:lang w:eastAsia="en-US"/>
        </w:rPr>
        <w:t>»</w:t>
      </w:r>
      <w:r w:rsidRPr="00500FAF">
        <w:rPr>
          <w:rFonts w:eastAsiaTheme="minorHAnsi"/>
          <w:sz w:val="28"/>
          <w:szCs w:val="28"/>
          <w:lang w:eastAsia="en-US"/>
        </w:rPr>
        <w:t xml:space="preserve"> подарила Скрябину фирменный рояль. Инструмент установили в кабинете, где композитор проводил большую часть времени. По сути, он</w:t>
      </w:r>
      <w:r w:rsidR="003A10F8">
        <w:rPr>
          <w:rFonts w:eastAsiaTheme="minorHAnsi"/>
          <w:sz w:val="28"/>
          <w:szCs w:val="28"/>
          <w:lang w:eastAsia="en-US"/>
        </w:rPr>
        <w:t xml:space="preserve"> стал рекламным лицом компании – взамен </w:t>
      </w:r>
      <w:r w:rsidRPr="00500FAF">
        <w:rPr>
          <w:rFonts w:eastAsiaTheme="minorHAnsi"/>
          <w:sz w:val="28"/>
          <w:szCs w:val="28"/>
          <w:lang w:eastAsia="en-US"/>
        </w:rPr>
        <w:t>представители попросили об упоминаниях</w:t>
      </w:r>
      <w:r w:rsidR="003A10F8">
        <w:rPr>
          <w:rFonts w:eastAsiaTheme="minorHAnsi"/>
          <w:sz w:val="28"/>
          <w:szCs w:val="28"/>
          <w:lang w:eastAsia="en-US"/>
        </w:rPr>
        <w:t xml:space="preserve"> в концертных программках. Расчё</w:t>
      </w:r>
      <w:r w:rsidRPr="00500FAF">
        <w:rPr>
          <w:rFonts w:eastAsiaTheme="minorHAnsi"/>
          <w:sz w:val="28"/>
          <w:szCs w:val="28"/>
          <w:lang w:eastAsia="en-US"/>
        </w:rPr>
        <w:t>т был на поклонников-музыкантов: когда они узнавали, на каком рояле играет кумир, покупали себе такой же.</w:t>
      </w:r>
      <w:r w:rsidR="000E2899">
        <w:rPr>
          <w:rFonts w:eastAsiaTheme="minorHAnsi"/>
          <w:sz w:val="28"/>
          <w:szCs w:val="28"/>
          <w:lang w:eastAsia="en-US"/>
        </w:rPr>
        <w:t xml:space="preserve"> </w:t>
      </w:r>
      <w:r w:rsidRPr="00500FAF">
        <w:rPr>
          <w:rFonts w:eastAsiaTheme="minorHAnsi"/>
          <w:sz w:val="28"/>
          <w:szCs w:val="28"/>
          <w:lang w:eastAsia="en-US"/>
        </w:rPr>
        <w:t>На этом инструменте (он по-</w:t>
      </w:r>
      <w:r w:rsidR="006B5666">
        <w:rPr>
          <w:rFonts w:eastAsiaTheme="minorHAnsi"/>
          <w:sz w:val="28"/>
          <w:szCs w:val="28"/>
          <w:lang w:eastAsia="en-US"/>
        </w:rPr>
        <w:t>прежнему стоит на том же месте)</w:t>
      </w:r>
      <w:r w:rsidRPr="00500FAF">
        <w:rPr>
          <w:rFonts w:eastAsiaTheme="minorHAnsi"/>
          <w:sz w:val="28"/>
          <w:szCs w:val="28"/>
          <w:lang w:eastAsia="en-US"/>
        </w:rPr>
        <w:t xml:space="preserve"> кро</w:t>
      </w:r>
      <w:r w:rsidR="006B5666">
        <w:rPr>
          <w:rFonts w:eastAsiaTheme="minorHAnsi"/>
          <w:sz w:val="28"/>
          <w:szCs w:val="28"/>
          <w:lang w:eastAsia="en-US"/>
        </w:rPr>
        <w:t>ме Скрябина</w:t>
      </w:r>
      <w:r w:rsidR="003A10F8">
        <w:rPr>
          <w:rFonts w:eastAsiaTheme="minorHAnsi"/>
          <w:sz w:val="28"/>
          <w:szCs w:val="28"/>
          <w:lang w:eastAsia="en-US"/>
        </w:rPr>
        <w:t xml:space="preserve"> играли его друзья –</w:t>
      </w:r>
      <w:r w:rsidRPr="00500FAF">
        <w:rPr>
          <w:rFonts w:eastAsiaTheme="minorHAnsi"/>
          <w:sz w:val="28"/>
          <w:szCs w:val="28"/>
          <w:lang w:eastAsia="en-US"/>
        </w:rPr>
        <w:t xml:space="preserve"> Сергей Рахманинов, Владимир </w:t>
      </w:r>
      <w:proofErr w:type="spellStart"/>
      <w:r w:rsidRPr="00500FAF">
        <w:rPr>
          <w:rFonts w:eastAsiaTheme="minorHAnsi"/>
          <w:sz w:val="28"/>
          <w:szCs w:val="28"/>
          <w:lang w:eastAsia="en-US"/>
        </w:rPr>
        <w:t>Софроницкий</w:t>
      </w:r>
      <w:proofErr w:type="spellEnd"/>
      <w:r w:rsidRPr="00500FAF">
        <w:rPr>
          <w:rFonts w:eastAsiaTheme="minorHAnsi"/>
          <w:sz w:val="28"/>
          <w:szCs w:val="28"/>
          <w:lang w:eastAsia="en-US"/>
        </w:rPr>
        <w:t xml:space="preserve">, Владимир </w:t>
      </w:r>
      <w:proofErr w:type="spellStart"/>
      <w:r w:rsidRPr="00500FAF">
        <w:rPr>
          <w:rFonts w:eastAsiaTheme="minorHAnsi"/>
          <w:sz w:val="28"/>
          <w:szCs w:val="28"/>
          <w:lang w:eastAsia="en-US"/>
        </w:rPr>
        <w:t>Горовиц</w:t>
      </w:r>
      <w:proofErr w:type="spellEnd"/>
      <w:r w:rsidRPr="00500FAF">
        <w:rPr>
          <w:rFonts w:eastAsiaTheme="minorHAnsi"/>
          <w:sz w:val="28"/>
          <w:szCs w:val="28"/>
          <w:lang w:eastAsia="en-US"/>
        </w:rPr>
        <w:t>.</w:t>
      </w:r>
    </w:p>
    <w:p w:rsidR="006E04B6" w:rsidRDefault="006E04B6" w:rsidP="006B5666">
      <w:pPr>
        <w:ind w:right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E04B6" w:rsidRPr="00500FAF" w:rsidRDefault="006E04B6" w:rsidP="006B5666">
      <w:pPr>
        <w:spacing w:line="360" w:lineRule="auto"/>
        <w:ind w:right="-19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500FAF">
        <w:rPr>
          <w:rFonts w:eastAsiaTheme="minorHAnsi"/>
          <w:b/>
          <w:sz w:val="28"/>
          <w:szCs w:val="28"/>
          <w:lang w:eastAsia="en-US"/>
        </w:rPr>
        <w:t>«Восточный мудрец»</w:t>
      </w:r>
    </w:p>
    <w:p w:rsidR="006E04B6" w:rsidRPr="00500FAF" w:rsidRDefault="006E04B6" w:rsidP="00314553">
      <w:pPr>
        <w:ind w:right="-198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0FAF">
        <w:rPr>
          <w:rFonts w:eastAsiaTheme="minorHAnsi"/>
          <w:sz w:val="28"/>
          <w:szCs w:val="28"/>
          <w:lang w:eastAsia="en-US"/>
        </w:rPr>
        <w:t>Музыку Скрябин писал, стоя за конторкой, которую купил на гастролях в Бельгии. Над ней он повесил картину своего близкого дру</w:t>
      </w:r>
      <w:r w:rsidR="006B2533">
        <w:rPr>
          <w:rFonts w:eastAsiaTheme="minorHAnsi"/>
          <w:sz w:val="28"/>
          <w:szCs w:val="28"/>
          <w:lang w:eastAsia="en-US"/>
        </w:rPr>
        <w:t xml:space="preserve">га, художника Николая </w:t>
      </w:r>
      <w:proofErr w:type="spellStart"/>
      <w:r w:rsidR="006B2533">
        <w:rPr>
          <w:rFonts w:eastAsiaTheme="minorHAnsi"/>
          <w:sz w:val="28"/>
          <w:szCs w:val="28"/>
          <w:lang w:eastAsia="en-US"/>
        </w:rPr>
        <w:t>Шперлинга</w:t>
      </w:r>
      <w:proofErr w:type="spellEnd"/>
      <w:r w:rsidRPr="00500FAF">
        <w:rPr>
          <w:rFonts w:eastAsiaTheme="minorHAnsi"/>
          <w:sz w:val="28"/>
          <w:szCs w:val="28"/>
          <w:lang w:eastAsia="en-US"/>
        </w:rPr>
        <w:t xml:space="preserve"> «Восточный мудрец». Сам</w:t>
      </w:r>
      <w:r w:rsidR="006B2533">
        <w:rPr>
          <w:rFonts w:eastAsiaTheme="minorHAnsi"/>
          <w:sz w:val="28"/>
          <w:szCs w:val="28"/>
          <w:lang w:eastAsia="en-US"/>
        </w:rPr>
        <w:t xml:space="preserve"> Александр Николаевич называл её «Тё</w:t>
      </w:r>
      <w:r w:rsidRPr="00500FAF">
        <w:rPr>
          <w:rFonts w:eastAsiaTheme="minorHAnsi"/>
          <w:sz w:val="28"/>
          <w:szCs w:val="28"/>
          <w:lang w:eastAsia="en-US"/>
        </w:rPr>
        <w:t>мный», трактуя героя как неко</w:t>
      </w:r>
      <w:r w:rsidR="006B2533">
        <w:rPr>
          <w:rFonts w:eastAsiaTheme="minorHAnsi"/>
          <w:sz w:val="28"/>
          <w:szCs w:val="28"/>
          <w:lang w:eastAsia="en-US"/>
        </w:rPr>
        <w:t>его чё</w:t>
      </w:r>
      <w:r w:rsidRPr="00500FAF">
        <w:rPr>
          <w:rFonts w:eastAsiaTheme="minorHAnsi"/>
          <w:sz w:val="28"/>
          <w:szCs w:val="28"/>
          <w:lang w:eastAsia="en-US"/>
        </w:rPr>
        <w:t>рного, «неправильного» Христа (внешне они дей</w:t>
      </w:r>
      <w:r w:rsidR="006B2533">
        <w:rPr>
          <w:rFonts w:eastAsiaTheme="minorHAnsi"/>
          <w:sz w:val="28"/>
          <w:szCs w:val="28"/>
          <w:lang w:eastAsia="en-US"/>
        </w:rPr>
        <w:t>ствительно похожи). В руках у Тёмного символ мудрости –</w:t>
      </w:r>
      <w:r w:rsidRPr="00500FAF">
        <w:rPr>
          <w:rFonts w:eastAsiaTheme="minorHAnsi"/>
          <w:sz w:val="28"/>
          <w:szCs w:val="28"/>
          <w:lang w:eastAsia="en-US"/>
        </w:rPr>
        <w:t xml:space="preserve"> светлый цветок лотоса. Эта двойственность нравилась Скрябину. Он говорил, что картина его вдохновляет, поэтому должна быть </w:t>
      </w:r>
      <w:r w:rsidR="001C27D6">
        <w:rPr>
          <w:rFonts w:eastAsiaTheme="minorHAnsi"/>
          <w:sz w:val="28"/>
          <w:szCs w:val="28"/>
          <w:lang w:eastAsia="en-US"/>
        </w:rPr>
        <w:t>перед рабочей конторкой</w:t>
      </w:r>
      <w:r w:rsidRPr="00500FAF">
        <w:rPr>
          <w:rFonts w:eastAsiaTheme="minorHAnsi"/>
          <w:sz w:val="28"/>
          <w:szCs w:val="28"/>
          <w:lang w:eastAsia="en-US"/>
        </w:rPr>
        <w:t>.</w:t>
      </w:r>
    </w:p>
    <w:p w:rsidR="006E04B6" w:rsidRPr="00500FAF" w:rsidRDefault="006E04B6" w:rsidP="006B5666">
      <w:pPr>
        <w:ind w:left="-567" w:right="284"/>
        <w:contextualSpacing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AF6ABA" w:rsidRPr="00AF6ABA" w:rsidRDefault="00AF6ABA" w:rsidP="006B5666">
      <w:pPr>
        <w:spacing w:line="360" w:lineRule="auto"/>
        <w:ind w:right="-198"/>
        <w:jc w:val="center"/>
        <w:rPr>
          <w:b/>
          <w:sz w:val="28"/>
          <w:szCs w:val="28"/>
        </w:rPr>
      </w:pPr>
      <w:r w:rsidRPr="00AF6ABA">
        <w:rPr>
          <w:b/>
          <w:sz w:val="28"/>
          <w:szCs w:val="28"/>
        </w:rPr>
        <w:t>Модель светового аппарата «Прометей»</w:t>
      </w:r>
    </w:p>
    <w:p w:rsidR="00AF6ABA" w:rsidRPr="00AF6ABA" w:rsidRDefault="00AF6ABA" w:rsidP="00314553">
      <w:pPr>
        <w:ind w:right="-198" w:firstLine="708"/>
        <w:jc w:val="both"/>
        <w:rPr>
          <w:sz w:val="28"/>
          <w:szCs w:val="28"/>
        </w:rPr>
      </w:pPr>
      <w:r w:rsidRPr="00AF6ABA">
        <w:rPr>
          <w:sz w:val="28"/>
          <w:szCs w:val="28"/>
        </w:rPr>
        <w:t xml:space="preserve">В квартиру в </w:t>
      </w:r>
      <w:proofErr w:type="gramStart"/>
      <w:r w:rsidRPr="00AF6ABA">
        <w:rPr>
          <w:sz w:val="28"/>
          <w:szCs w:val="28"/>
        </w:rPr>
        <w:t>Большом</w:t>
      </w:r>
      <w:proofErr w:type="gramEnd"/>
      <w:r w:rsidRPr="00AF6ABA">
        <w:rPr>
          <w:sz w:val="28"/>
          <w:szCs w:val="28"/>
        </w:rPr>
        <w:t xml:space="preserve"> </w:t>
      </w:r>
      <w:proofErr w:type="spellStart"/>
      <w:r w:rsidRPr="00AF6ABA">
        <w:rPr>
          <w:sz w:val="28"/>
          <w:szCs w:val="28"/>
        </w:rPr>
        <w:t>Николопесковском</w:t>
      </w:r>
      <w:proofErr w:type="spellEnd"/>
      <w:r w:rsidRPr="00AF6ABA">
        <w:rPr>
          <w:sz w:val="28"/>
          <w:szCs w:val="28"/>
        </w:rPr>
        <w:t xml:space="preserve"> Скрябин привез цветосветовой аппарат. Его изготовили по собственным эскизам композитора для сопровождения исполнения симфонической поэмы «Прометей», написанной в 1910 году. «Прометей» стал первым в мире светомузыка</w:t>
      </w:r>
      <w:r w:rsidR="006B2533">
        <w:rPr>
          <w:sz w:val="28"/>
          <w:szCs w:val="28"/>
        </w:rPr>
        <w:t>льным произведением. Скрябин ввё</w:t>
      </w:r>
      <w:r w:rsidRPr="00AF6ABA">
        <w:rPr>
          <w:sz w:val="28"/>
          <w:szCs w:val="28"/>
        </w:rPr>
        <w:t>л в партитуру партию света, записанную обычными нотами и предназначенную для исполнения на световой клавиатуре.</w:t>
      </w:r>
    </w:p>
    <w:p w:rsidR="00AF6ABA" w:rsidRDefault="00FA5926" w:rsidP="006B566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6A0A07D" wp14:editId="5B399A46">
            <wp:extent cx="6263640" cy="1181709"/>
            <wp:effectExtent l="0" t="0" r="0" b="0"/>
            <wp:docPr id="1" name="Рисунок 1" descr="C:\Users\karpinchiksg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1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26" w:rsidRPr="00AF6ABA" w:rsidRDefault="00FA5926" w:rsidP="006B5666">
      <w:pPr>
        <w:jc w:val="both"/>
        <w:rPr>
          <w:sz w:val="28"/>
          <w:szCs w:val="28"/>
        </w:rPr>
      </w:pPr>
    </w:p>
    <w:p w:rsidR="00AF6ABA" w:rsidRPr="00AF6ABA" w:rsidRDefault="00AF6ABA" w:rsidP="00E51E0D">
      <w:pPr>
        <w:spacing w:line="360" w:lineRule="auto"/>
        <w:ind w:right="-198"/>
        <w:jc w:val="center"/>
        <w:rPr>
          <w:b/>
          <w:sz w:val="28"/>
          <w:szCs w:val="28"/>
        </w:rPr>
      </w:pPr>
      <w:r w:rsidRPr="00AF6ABA">
        <w:rPr>
          <w:b/>
          <w:sz w:val="28"/>
          <w:szCs w:val="28"/>
        </w:rPr>
        <w:t>Телефон</w:t>
      </w:r>
    </w:p>
    <w:p w:rsidR="00AF6ABA" w:rsidRDefault="006B2533" w:rsidP="00314553">
      <w:pPr>
        <w:ind w:right="-198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Ещё</w:t>
      </w:r>
      <w:r w:rsidR="00AF6ABA" w:rsidRPr="00AF6ABA">
        <w:rPr>
          <w:sz w:val="28"/>
          <w:szCs w:val="28"/>
        </w:rPr>
        <w:t xml:space="preserve"> до приезда Скрябина хозяин квартиры установил в ней телефон фирмы </w:t>
      </w:r>
      <w:r>
        <w:rPr>
          <w:sz w:val="28"/>
          <w:szCs w:val="28"/>
        </w:rPr>
        <w:t>«Эриксон» –</w:t>
      </w:r>
      <w:r w:rsidR="00AF6ABA" w:rsidRPr="00AF6ABA">
        <w:rPr>
          <w:sz w:val="28"/>
          <w:szCs w:val="28"/>
        </w:rPr>
        <w:t xml:space="preserve"> по тем временам предмет роскоши</w:t>
      </w:r>
      <w:r w:rsidR="00E51E0D">
        <w:rPr>
          <w:sz w:val="28"/>
          <w:szCs w:val="28"/>
        </w:rPr>
        <w:t>. К 1912 году</w:t>
      </w:r>
      <w:r w:rsidR="005E0626" w:rsidRPr="005E0626">
        <w:rPr>
          <w:sz w:val="28"/>
          <w:szCs w:val="28"/>
        </w:rPr>
        <w:t xml:space="preserve"> </w:t>
      </w:r>
      <w:r w:rsidR="00AF6ABA" w:rsidRPr="00AF6ABA">
        <w:rPr>
          <w:sz w:val="28"/>
          <w:szCs w:val="28"/>
        </w:rPr>
        <w:t>во всей Москве насчитывалось только около 40 тысяч абонентов.</w:t>
      </w:r>
      <w:r w:rsidR="00265FD7">
        <w:rPr>
          <w:sz w:val="28"/>
          <w:szCs w:val="28"/>
        </w:rPr>
        <w:t xml:space="preserve"> </w:t>
      </w:r>
      <w:r w:rsidR="00AF6ABA" w:rsidRPr="00AF6ABA">
        <w:rPr>
          <w:sz w:val="28"/>
          <w:szCs w:val="28"/>
        </w:rPr>
        <w:t>Телефон раздражал Скрябина, если начинал звонить во время работы и отвлекал его. Мастер приходил в ярость и готов был даже выбросить аппарат из окна. Но если он сам говорил по нему, то заставить композитора положить трубку было практически не</w:t>
      </w:r>
      <w:r w:rsidR="00265FD7">
        <w:rPr>
          <w:sz w:val="28"/>
          <w:szCs w:val="28"/>
        </w:rPr>
        <w:t xml:space="preserve">возможно: телефонный разговор – </w:t>
      </w:r>
      <w:r w:rsidR="00AF6ABA" w:rsidRPr="00AF6ABA">
        <w:rPr>
          <w:sz w:val="28"/>
          <w:szCs w:val="28"/>
        </w:rPr>
        <w:t>одно из тех удовольствий, от которых Скрябин был не в силах отказаться.</w:t>
      </w:r>
    </w:p>
    <w:p w:rsidR="000E2899" w:rsidRPr="00AF6ABA" w:rsidRDefault="000E2899" w:rsidP="006B5666">
      <w:pPr>
        <w:ind w:right="-201"/>
        <w:jc w:val="both"/>
        <w:rPr>
          <w:sz w:val="28"/>
          <w:szCs w:val="28"/>
        </w:rPr>
      </w:pPr>
    </w:p>
    <w:p w:rsidR="00AF6ABA" w:rsidRPr="00AF6ABA" w:rsidRDefault="00AF6ABA" w:rsidP="00E51E0D">
      <w:pPr>
        <w:spacing w:line="360" w:lineRule="auto"/>
        <w:ind w:right="-198"/>
        <w:jc w:val="center"/>
        <w:rPr>
          <w:b/>
          <w:sz w:val="28"/>
          <w:szCs w:val="28"/>
        </w:rPr>
      </w:pPr>
      <w:r w:rsidRPr="00AF6ABA">
        <w:rPr>
          <w:b/>
          <w:sz w:val="28"/>
          <w:szCs w:val="28"/>
        </w:rPr>
        <w:t>Фонарь</w:t>
      </w:r>
    </w:p>
    <w:p w:rsidR="00AF6ABA" w:rsidRPr="00AF6ABA" w:rsidRDefault="00AF6ABA" w:rsidP="00314553">
      <w:pPr>
        <w:ind w:right="-198" w:firstLine="708"/>
        <w:jc w:val="both"/>
        <w:rPr>
          <w:sz w:val="28"/>
          <w:szCs w:val="28"/>
        </w:rPr>
      </w:pPr>
      <w:r w:rsidRPr="00AF6ABA">
        <w:rPr>
          <w:sz w:val="28"/>
          <w:szCs w:val="28"/>
        </w:rPr>
        <w:t xml:space="preserve">Внимательные гости заметят на потолке в прихожей фонарь. До недавнего времени сотрудники музея считали, что </w:t>
      </w:r>
      <w:r w:rsidR="000E20B4">
        <w:rPr>
          <w:sz w:val="28"/>
          <w:szCs w:val="28"/>
        </w:rPr>
        <w:t>это какой-то восточный сувенир –</w:t>
      </w:r>
      <w:r w:rsidRPr="00AF6ABA">
        <w:rPr>
          <w:sz w:val="28"/>
          <w:szCs w:val="28"/>
        </w:rPr>
        <w:t xml:space="preserve"> как известно, Скрябин их обожал и коллекционировал. Если в помещении выключить свет, оставив немного, то на потолке, над самым фонарем, образуется солнце с</w:t>
      </w:r>
      <w:r w:rsidR="006B2533">
        <w:rPr>
          <w:sz w:val="28"/>
          <w:szCs w:val="28"/>
        </w:rPr>
        <w:t xml:space="preserve"> 16 лучами – за счё</w:t>
      </w:r>
      <w:r w:rsidRPr="00AF6ABA">
        <w:rPr>
          <w:sz w:val="28"/>
          <w:szCs w:val="28"/>
        </w:rPr>
        <w:t>т вентиляционных отверстий в верхней части фонаря и прохождения через них остатков света.</w:t>
      </w:r>
      <w:r w:rsidR="003C08D5">
        <w:rPr>
          <w:sz w:val="28"/>
          <w:szCs w:val="28"/>
        </w:rPr>
        <w:t xml:space="preserve"> </w:t>
      </w:r>
      <w:r w:rsidRPr="00AF6ABA">
        <w:rPr>
          <w:sz w:val="28"/>
          <w:szCs w:val="28"/>
        </w:rPr>
        <w:t>О том, откуда у Скрябина взялся этот фонарь и какое зна</w:t>
      </w:r>
      <w:r w:rsidR="006B2533">
        <w:rPr>
          <w:sz w:val="28"/>
          <w:szCs w:val="28"/>
        </w:rPr>
        <w:t>чение ему придавал хозяин, остаё</w:t>
      </w:r>
      <w:r w:rsidRPr="00AF6ABA">
        <w:rPr>
          <w:sz w:val="28"/>
          <w:szCs w:val="28"/>
        </w:rPr>
        <w:t>тся только догадываться.</w:t>
      </w:r>
    </w:p>
    <w:p w:rsidR="00AF6ABA" w:rsidRPr="00AF6ABA" w:rsidRDefault="00AF6ABA" w:rsidP="006B5666">
      <w:pPr>
        <w:ind w:right="-201"/>
        <w:jc w:val="both"/>
        <w:rPr>
          <w:sz w:val="28"/>
          <w:szCs w:val="28"/>
        </w:rPr>
      </w:pPr>
    </w:p>
    <w:p w:rsidR="00AF6ABA" w:rsidRPr="00AF6ABA" w:rsidRDefault="00AF6ABA" w:rsidP="00E51E0D">
      <w:pPr>
        <w:spacing w:line="360" w:lineRule="auto"/>
        <w:ind w:right="-198"/>
        <w:jc w:val="center"/>
        <w:rPr>
          <w:b/>
          <w:sz w:val="28"/>
          <w:szCs w:val="28"/>
        </w:rPr>
      </w:pPr>
      <w:r w:rsidRPr="00AF6ABA">
        <w:rPr>
          <w:b/>
          <w:sz w:val="28"/>
          <w:szCs w:val="28"/>
        </w:rPr>
        <w:t>Концертный фрак</w:t>
      </w:r>
    </w:p>
    <w:p w:rsidR="00AF6ABA" w:rsidRDefault="00AF6ABA" w:rsidP="00314553">
      <w:pPr>
        <w:ind w:right="-198" w:firstLine="708"/>
        <w:jc w:val="both"/>
        <w:rPr>
          <w:sz w:val="28"/>
          <w:szCs w:val="28"/>
        </w:rPr>
      </w:pPr>
      <w:r w:rsidRPr="00AF6ABA">
        <w:rPr>
          <w:sz w:val="28"/>
          <w:szCs w:val="28"/>
        </w:rPr>
        <w:t>Сохранился и фрак композитора, в котором он выступил на своем последнем концерте в 1915 году. Тогда он играл в малом зале Петроградской консерватории и, как всегда перед выходом на сцену, очень нервничал.</w:t>
      </w:r>
      <w:r w:rsidR="005E0626">
        <w:rPr>
          <w:sz w:val="28"/>
          <w:szCs w:val="28"/>
        </w:rPr>
        <w:t xml:space="preserve"> Размер фрака – 44–46. С</w:t>
      </w:r>
      <w:r w:rsidRPr="00AF6ABA">
        <w:rPr>
          <w:sz w:val="28"/>
          <w:szCs w:val="28"/>
        </w:rPr>
        <w:t>тановится понятнее, почему Александр Николаевич не стал военным, хотя и учился в кадетском корпусе.</w:t>
      </w:r>
    </w:p>
    <w:p w:rsidR="000E2899" w:rsidRPr="00AF6ABA" w:rsidRDefault="000E2899" w:rsidP="006B5666">
      <w:pPr>
        <w:ind w:right="-201"/>
        <w:jc w:val="both"/>
        <w:rPr>
          <w:sz w:val="28"/>
          <w:szCs w:val="28"/>
        </w:rPr>
      </w:pPr>
    </w:p>
    <w:p w:rsidR="00505811" w:rsidRDefault="003A482C" w:rsidP="00D3383B">
      <w:pPr>
        <w:ind w:right="-201"/>
        <w:jc w:val="center"/>
        <w:rPr>
          <w:b/>
          <w:sz w:val="28"/>
          <w:szCs w:val="28"/>
        </w:rPr>
      </w:pPr>
      <w:proofErr w:type="spellStart"/>
      <w:r w:rsidRPr="00497AC2">
        <w:rPr>
          <w:b/>
          <w:sz w:val="28"/>
          <w:szCs w:val="28"/>
        </w:rPr>
        <w:t>Шп</w:t>
      </w:r>
      <w:r w:rsidR="006B2533" w:rsidRPr="00497AC2">
        <w:rPr>
          <w:b/>
          <w:sz w:val="28"/>
          <w:szCs w:val="28"/>
        </w:rPr>
        <w:t>ерлинг</w:t>
      </w:r>
      <w:proofErr w:type="spellEnd"/>
      <w:r w:rsidR="006B2533" w:rsidRPr="00497AC2">
        <w:rPr>
          <w:b/>
          <w:sz w:val="28"/>
          <w:szCs w:val="28"/>
        </w:rPr>
        <w:t xml:space="preserve"> Николай Викторович (1881–</w:t>
      </w:r>
      <w:r w:rsidRPr="00497AC2">
        <w:rPr>
          <w:b/>
          <w:sz w:val="28"/>
          <w:szCs w:val="28"/>
        </w:rPr>
        <w:t>1946</w:t>
      </w:r>
      <w:r w:rsidR="006B2533" w:rsidRPr="00497AC2">
        <w:rPr>
          <w:b/>
          <w:sz w:val="28"/>
          <w:szCs w:val="28"/>
        </w:rPr>
        <w:t xml:space="preserve"> годы</w:t>
      </w:r>
      <w:r w:rsidRPr="00497AC2">
        <w:rPr>
          <w:b/>
          <w:sz w:val="28"/>
          <w:szCs w:val="28"/>
        </w:rPr>
        <w:t>)</w:t>
      </w:r>
      <w:r w:rsidR="006B2533" w:rsidRPr="00497AC2">
        <w:rPr>
          <w:b/>
          <w:sz w:val="28"/>
          <w:szCs w:val="28"/>
        </w:rPr>
        <w:t xml:space="preserve"> –</w:t>
      </w:r>
      <w:r w:rsidR="000E7FB6" w:rsidRPr="00497AC2">
        <w:rPr>
          <w:b/>
          <w:sz w:val="28"/>
          <w:szCs w:val="28"/>
        </w:rPr>
        <w:t xml:space="preserve"> </w:t>
      </w:r>
    </w:p>
    <w:p w:rsidR="003A482C" w:rsidRPr="003A482C" w:rsidRDefault="000E7FB6" w:rsidP="00B12B47">
      <w:pPr>
        <w:spacing w:line="360" w:lineRule="auto"/>
        <w:ind w:right="-198"/>
        <w:jc w:val="center"/>
        <w:rPr>
          <w:b/>
          <w:sz w:val="28"/>
          <w:szCs w:val="28"/>
        </w:rPr>
      </w:pPr>
      <w:r w:rsidRPr="00497AC2">
        <w:rPr>
          <w:b/>
          <w:sz w:val="28"/>
          <w:szCs w:val="28"/>
        </w:rPr>
        <w:t>загадочны</w:t>
      </w:r>
      <w:r w:rsidR="006B2533" w:rsidRPr="00497AC2">
        <w:rPr>
          <w:b/>
          <w:sz w:val="28"/>
          <w:szCs w:val="28"/>
        </w:rPr>
        <w:t xml:space="preserve">й художник </w:t>
      </w:r>
      <w:r w:rsidR="00E51E0D" w:rsidRPr="00497AC2">
        <w:rPr>
          <w:b/>
          <w:sz w:val="28"/>
          <w:szCs w:val="28"/>
        </w:rPr>
        <w:t>ХХ </w:t>
      </w:r>
      <w:r w:rsidR="006B2533" w:rsidRPr="00497AC2">
        <w:rPr>
          <w:b/>
          <w:sz w:val="28"/>
          <w:szCs w:val="28"/>
        </w:rPr>
        <w:t>века</w:t>
      </w:r>
    </w:p>
    <w:p w:rsidR="003A482C" w:rsidRPr="003A482C" w:rsidRDefault="003A482C" w:rsidP="00B12B47">
      <w:pPr>
        <w:ind w:right="-198" w:firstLine="709"/>
        <w:jc w:val="both"/>
        <w:rPr>
          <w:sz w:val="28"/>
          <w:szCs w:val="28"/>
        </w:rPr>
      </w:pPr>
      <w:r w:rsidRPr="003A482C">
        <w:rPr>
          <w:sz w:val="28"/>
          <w:szCs w:val="28"/>
        </w:rPr>
        <w:t>Работы этого периода отражают интерес художника к теософии, мистике, восточной культуре. Этот интерес сблизил его со старшим товарищем</w:t>
      </w:r>
      <w:r w:rsidR="00E51E0D">
        <w:rPr>
          <w:sz w:val="28"/>
          <w:szCs w:val="28"/>
        </w:rPr>
        <w:t>,</w:t>
      </w:r>
      <w:r w:rsidRPr="003A482C">
        <w:rPr>
          <w:sz w:val="28"/>
          <w:szCs w:val="28"/>
        </w:rPr>
        <w:t xml:space="preserve"> композитором-символистом А.</w:t>
      </w:r>
      <w:r w:rsidR="00E51E0D">
        <w:rPr>
          <w:sz w:val="28"/>
          <w:szCs w:val="28"/>
        </w:rPr>
        <w:t> </w:t>
      </w:r>
      <w:r w:rsidRPr="003A482C">
        <w:rPr>
          <w:sz w:val="28"/>
          <w:szCs w:val="28"/>
        </w:rPr>
        <w:t>Н. Скрябиным, с которым</w:t>
      </w:r>
      <w:r w:rsidR="00E51E0D">
        <w:rPr>
          <w:sz w:val="28"/>
          <w:szCs w:val="28"/>
        </w:rPr>
        <w:t xml:space="preserve"> он</w:t>
      </w:r>
      <w:r w:rsidRPr="003A482C">
        <w:rPr>
          <w:sz w:val="28"/>
          <w:szCs w:val="28"/>
        </w:rPr>
        <w:t xml:space="preserve"> познакомился через общего друга </w:t>
      </w:r>
      <w:r w:rsidR="00E51E0D">
        <w:rPr>
          <w:sz w:val="28"/>
          <w:szCs w:val="28"/>
        </w:rPr>
        <w:t xml:space="preserve">– </w:t>
      </w:r>
      <w:r w:rsidRPr="003A482C">
        <w:rPr>
          <w:sz w:val="28"/>
          <w:szCs w:val="28"/>
        </w:rPr>
        <w:t>художника Л.</w:t>
      </w:r>
      <w:r w:rsidR="00E51E0D">
        <w:rPr>
          <w:sz w:val="28"/>
          <w:szCs w:val="28"/>
        </w:rPr>
        <w:t> </w:t>
      </w:r>
      <w:r w:rsidRPr="003A482C">
        <w:rPr>
          <w:sz w:val="28"/>
          <w:szCs w:val="28"/>
        </w:rPr>
        <w:t xml:space="preserve">О. Пастернака. </w:t>
      </w:r>
      <w:proofErr w:type="spellStart"/>
      <w:r w:rsidR="00E51E0D">
        <w:rPr>
          <w:sz w:val="28"/>
          <w:szCs w:val="28"/>
        </w:rPr>
        <w:t>Шперлинг</w:t>
      </w:r>
      <w:proofErr w:type="spellEnd"/>
      <w:r w:rsidR="00E51E0D">
        <w:rPr>
          <w:sz w:val="28"/>
          <w:szCs w:val="28"/>
        </w:rPr>
        <w:t xml:space="preserve"> п</w:t>
      </w:r>
      <w:r w:rsidRPr="003A482C">
        <w:rPr>
          <w:sz w:val="28"/>
          <w:szCs w:val="28"/>
        </w:rPr>
        <w:t>одарил композитору несколько своих картин (пастели «Восточный мудрец», «Т</w:t>
      </w:r>
      <w:r w:rsidR="00497AC2">
        <w:rPr>
          <w:sz w:val="28"/>
          <w:szCs w:val="28"/>
        </w:rPr>
        <w:t>раурный марш», литографии «</w:t>
      </w:r>
      <w:proofErr w:type="spellStart"/>
      <w:r w:rsidR="00497AC2">
        <w:rPr>
          <w:sz w:val="28"/>
          <w:szCs w:val="28"/>
        </w:rPr>
        <w:t>Tibi</w:t>
      </w:r>
      <w:proofErr w:type="spellEnd"/>
      <w:r w:rsidRPr="003A482C">
        <w:rPr>
          <w:sz w:val="28"/>
          <w:szCs w:val="28"/>
        </w:rPr>
        <w:t xml:space="preserve"> </w:t>
      </w:r>
      <w:proofErr w:type="spellStart"/>
      <w:r w:rsidRPr="003A482C">
        <w:rPr>
          <w:sz w:val="28"/>
          <w:szCs w:val="28"/>
        </w:rPr>
        <w:t>Purissima</w:t>
      </w:r>
      <w:proofErr w:type="spellEnd"/>
      <w:r w:rsidRPr="003A482C">
        <w:rPr>
          <w:sz w:val="28"/>
          <w:szCs w:val="28"/>
        </w:rPr>
        <w:t>», «Портрет рыцаря</w:t>
      </w:r>
      <w:proofErr w:type="gramStart"/>
      <w:r w:rsidRPr="003A482C">
        <w:rPr>
          <w:sz w:val="28"/>
          <w:szCs w:val="28"/>
        </w:rPr>
        <w:t xml:space="preserve"> Ж</w:t>
      </w:r>
      <w:proofErr w:type="gramEnd"/>
      <w:r w:rsidRPr="003A482C">
        <w:rPr>
          <w:sz w:val="28"/>
          <w:szCs w:val="28"/>
        </w:rPr>
        <w:t xml:space="preserve">иля де </w:t>
      </w:r>
      <w:proofErr w:type="spellStart"/>
      <w:r w:rsidRPr="003A482C">
        <w:rPr>
          <w:sz w:val="28"/>
          <w:szCs w:val="28"/>
        </w:rPr>
        <w:t>Рэ</w:t>
      </w:r>
      <w:proofErr w:type="spellEnd"/>
      <w:r w:rsidRPr="003A482C">
        <w:rPr>
          <w:sz w:val="28"/>
          <w:szCs w:val="28"/>
        </w:rPr>
        <w:t xml:space="preserve">»), ныне они находятся в собрании </w:t>
      </w:r>
      <w:r w:rsidR="00E51E0D">
        <w:rPr>
          <w:sz w:val="28"/>
          <w:szCs w:val="28"/>
        </w:rPr>
        <w:t>Мемориального музея</w:t>
      </w:r>
      <w:r w:rsidRPr="003A482C">
        <w:rPr>
          <w:sz w:val="28"/>
          <w:szCs w:val="28"/>
        </w:rPr>
        <w:t xml:space="preserve"> А.</w:t>
      </w:r>
      <w:r w:rsidR="00E51E0D">
        <w:rPr>
          <w:sz w:val="28"/>
          <w:szCs w:val="28"/>
        </w:rPr>
        <w:t> </w:t>
      </w:r>
      <w:r w:rsidRPr="003A482C">
        <w:rPr>
          <w:sz w:val="28"/>
          <w:szCs w:val="28"/>
        </w:rPr>
        <w:t>Н. Скрябина в Москве.</w:t>
      </w:r>
    </w:p>
    <w:p w:rsidR="003A482C" w:rsidRPr="003A482C" w:rsidRDefault="003A482C" w:rsidP="00314553">
      <w:pPr>
        <w:ind w:right="-201" w:firstLine="708"/>
        <w:jc w:val="both"/>
        <w:rPr>
          <w:b/>
          <w:sz w:val="28"/>
          <w:szCs w:val="28"/>
        </w:rPr>
      </w:pPr>
      <w:r w:rsidRPr="003A482C">
        <w:rPr>
          <w:sz w:val="28"/>
          <w:szCs w:val="28"/>
        </w:rPr>
        <w:lastRenderedPageBreak/>
        <w:t>В 1913</w:t>
      </w:r>
      <w:r w:rsidR="006B2533">
        <w:rPr>
          <w:sz w:val="28"/>
          <w:szCs w:val="28"/>
        </w:rPr>
        <w:t xml:space="preserve"> году</w:t>
      </w:r>
      <w:r w:rsidR="00BB23E0">
        <w:rPr>
          <w:sz w:val="28"/>
          <w:szCs w:val="28"/>
        </w:rPr>
        <w:t xml:space="preserve"> </w:t>
      </w:r>
      <w:r w:rsidR="00E51E0D">
        <w:rPr>
          <w:sz w:val="28"/>
          <w:szCs w:val="28"/>
        </w:rPr>
        <w:t xml:space="preserve">он </w:t>
      </w:r>
      <w:r w:rsidR="00BB23E0">
        <w:rPr>
          <w:sz w:val="28"/>
          <w:szCs w:val="28"/>
        </w:rPr>
        <w:t>принял участие в</w:t>
      </w:r>
      <w:r w:rsidR="005E0626">
        <w:rPr>
          <w:color w:val="00B050"/>
          <w:sz w:val="28"/>
          <w:szCs w:val="28"/>
        </w:rPr>
        <w:t xml:space="preserve"> </w:t>
      </w:r>
      <w:r w:rsidRPr="00BB23E0">
        <w:rPr>
          <w:sz w:val="28"/>
          <w:szCs w:val="28"/>
        </w:rPr>
        <w:t>20-й выставке</w:t>
      </w:r>
      <w:r w:rsidRPr="003A482C">
        <w:rPr>
          <w:sz w:val="28"/>
          <w:szCs w:val="28"/>
        </w:rPr>
        <w:t xml:space="preserve"> картин Московского товарищества художников, выставках обществ «Московский салон» и «Мир искусства». В 1914</w:t>
      </w:r>
      <w:r w:rsidR="00BB23E0" w:rsidRPr="00053912">
        <w:rPr>
          <w:sz w:val="28"/>
          <w:szCs w:val="28"/>
        </w:rPr>
        <w:t>-м</w:t>
      </w:r>
      <w:r w:rsidRPr="003A482C">
        <w:rPr>
          <w:sz w:val="28"/>
          <w:szCs w:val="28"/>
        </w:rPr>
        <w:t xml:space="preserve"> стал председателем общества «Московский </w:t>
      </w:r>
      <w:r w:rsidR="006B2533">
        <w:rPr>
          <w:sz w:val="28"/>
          <w:szCs w:val="28"/>
        </w:rPr>
        <w:t>салон»; по его предложению почё</w:t>
      </w:r>
      <w:r w:rsidRPr="003A482C">
        <w:rPr>
          <w:sz w:val="28"/>
          <w:szCs w:val="28"/>
        </w:rPr>
        <w:t>тным членом общества был избран А.</w:t>
      </w:r>
      <w:r w:rsidR="00053912">
        <w:rPr>
          <w:sz w:val="28"/>
          <w:szCs w:val="28"/>
        </w:rPr>
        <w:t> </w:t>
      </w:r>
      <w:r w:rsidRPr="003A482C">
        <w:rPr>
          <w:sz w:val="28"/>
          <w:szCs w:val="28"/>
        </w:rPr>
        <w:t>Н. Скрябин, начинавший в эти годы опыты со светомузыкой.</w:t>
      </w:r>
    </w:p>
    <w:p w:rsidR="003A482C" w:rsidRPr="003A482C" w:rsidRDefault="006B2533" w:rsidP="00314553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«Московский салон» –</w:t>
      </w:r>
      <w:r w:rsidR="003A482C" w:rsidRPr="003A482C">
        <w:rPr>
          <w:sz w:val="28"/>
          <w:szCs w:val="28"/>
        </w:rPr>
        <w:t xml:space="preserve"> это объединение, просущ</w:t>
      </w:r>
      <w:r>
        <w:rPr>
          <w:sz w:val="28"/>
          <w:szCs w:val="28"/>
        </w:rPr>
        <w:t>ествовавшее с 1910 по 1921 год</w:t>
      </w:r>
      <w:r w:rsidR="003A482C" w:rsidRPr="003A482C">
        <w:rPr>
          <w:sz w:val="28"/>
          <w:szCs w:val="28"/>
        </w:rPr>
        <w:t xml:space="preserve">. </w:t>
      </w:r>
      <w:r w:rsidR="00B9739D">
        <w:rPr>
          <w:sz w:val="28"/>
          <w:szCs w:val="28"/>
        </w:rPr>
        <w:t>Оно б</w:t>
      </w:r>
      <w:r w:rsidR="003A482C" w:rsidRPr="003A482C">
        <w:rPr>
          <w:sz w:val="28"/>
          <w:szCs w:val="28"/>
        </w:rPr>
        <w:t>ыло организовано выпускниками Московского училища живописи, ваяния и зодчества. Его отличительной особенностью было намеренное желание вместить все возможные художественные направления и продемонстрировать их разнообразие.</w:t>
      </w:r>
    </w:p>
    <w:p w:rsidR="003A482C" w:rsidRPr="003A482C" w:rsidRDefault="006B2533" w:rsidP="00314553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D3383B">
        <w:rPr>
          <w:sz w:val="28"/>
          <w:szCs w:val="28"/>
        </w:rPr>
        <w:t> </w:t>
      </w:r>
      <w:r w:rsidR="003A482C" w:rsidRPr="003A482C">
        <w:rPr>
          <w:sz w:val="28"/>
          <w:szCs w:val="28"/>
        </w:rPr>
        <w:t>Н. Скрябин высоко ценил творчество своего друга Н.</w:t>
      </w:r>
      <w:r w:rsidR="00D3383B">
        <w:rPr>
          <w:sz w:val="28"/>
          <w:szCs w:val="28"/>
        </w:rPr>
        <w:t> </w:t>
      </w:r>
      <w:r w:rsidR="003A482C" w:rsidRPr="003A482C">
        <w:rPr>
          <w:sz w:val="28"/>
          <w:szCs w:val="28"/>
        </w:rPr>
        <w:t xml:space="preserve">В. </w:t>
      </w:r>
      <w:proofErr w:type="spellStart"/>
      <w:r w:rsidR="003A482C" w:rsidRPr="003A482C">
        <w:rPr>
          <w:sz w:val="28"/>
          <w:szCs w:val="28"/>
        </w:rPr>
        <w:t>Шперлинга</w:t>
      </w:r>
      <w:proofErr w:type="spellEnd"/>
      <w:r w:rsidR="003A482C" w:rsidRPr="003A482C">
        <w:rPr>
          <w:sz w:val="28"/>
          <w:szCs w:val="28"/>
        </w:rPr>
        <w:t>, чьи картины вдохновляли композитора. В собрании Скрябина было нескол</w:t>
      </w:r>
      <w:r>
        <w:rPr>
          <w:sz w:val="28"/>
          <w:szCs w:val="28"/>
        </w:rPr>
        <w:t>ько его работ, одна из которых</w:t>
      </w:r>
      <w:r w:rsidR="003A482C" w:rsidRPr="003A482C">
        <w:rPr>
          <w:sz w:val="28"/>
          <w:szCs w:val="28"/>
        </w:rPr>
        <w:t xml:space="preserve"> </w:t>
      </w:r>
      <w:r>
        <w:rPr>
          <w:sz w:val="28"/>
          <w:szCs w:val="28"/>
        </w:rPr>
        <w:t>– композиция с рыцарем –</w:t>
      </w:r>
      <w:r w:rsidR="003A482C" w:rsidRPr="003A482C">
        <w:rPr>
          <w:sz w:val="28"/>
          <w:szCs w:val="28"/>
        </w:rPr>
        <w:t xml:space="preserve"> наполнена мистицизмом. Д</w:t>
      </w:r>
      <w:r>
        <w:rPr>
          <w:sz w:val="28"/>
          <w:szCs w:val="28"/>
        </w:rPr>
        <w:t xml:space="preserve">ругой </w:t>
      </w:r>
      <w:r w:rsidR="00D3383B">
        <w:rPr>
          <w:sz w:val="28"/>
          <w:szCs w:val="28"/>
        </w:rPr>
        <w:t>– «</w:t>
      </w:r>
      <w:proofErr w:type="spellStart"/>
      <w:r w:rsidR="00D3383B">
        <w:rPr>
          <w:sz w:val="28"/>
          <w:szCs w:val="28"/>
        </w:rPr>
        <w:t>Tibi</w:t>
      </w:r>
      <w:proofErr w:type="spellEnd"/>
      <w:r w:rsidR="00D3383B">
        <w:rPr>
          <w:sz w:val="28"/>
          <w:szCs w:val="28"/>
        </w:rPr>
        <w:t xml:space="preserve"> </w:t>
      </w:r>
      <w:r w:rsidR="00D3383B">
        <w:rPr>
          <w:sz w:val="28"/>
          <w:szCs w:val="28"/>
          <w:lang w:val="en-US"/>
        </w:rPr>
        <w:t>P</w:t>
      </w:r>
      <w:proofErr w:type="spellStart"/>
      <w:r w:rsidR="00314553">
        <w:rPr>
          <w:sz w:val="28"/>
          <w:szCs w:val="28"/>
        </w:rPr>
        <w:t>urissima</w:t>
      </w:r>
      <w:proofErr w:type="spellEnd"/>
      <w:r>
        <w:rPr>
          <w:sz w:val="28"/>
          <w:szCs w:val="28"/>
        </w:rPr>
        <w:t xml:space="preserve">» </w:t>
      </w:r>
      <w:r w:rsidR="00D338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482C" w:rsidRPr="003A482C">
        <w:rPr>
          <w:sz w:val="28"/>
          <w:szCs w:val="28"/>
        </w:rPr>
        <w:t xml:space="preserve">Александр Николаевич особо восторгался. На обеих работах изображен загадочный рыцарь, </w:t>
      </w:r>
      <w:r>
        <w:rPr>
          <w:sz w:val="28"/>
          <w:szCs w:val="28"/>
        </w:rPr>
        <w:t xml:space="preserve">возможно, его образ был навеян </w:t>
      </w:r>
      <w:proofErr w:type="spellStart"/>
      <w:r w:rsidR="003A482C" w:rsidRPr="003A482C">
        <w:rPr>
          <w:sz w:val="28"/>
          <w:szCs w:val="28"/>
        </w:rPr>
        <w:t>Жилем</w:t>
      </w:r>
      <w:proofErr w:type="spellEnd"/>
      <w:r w:rsidR="003A482C" w:rsidRPr="003A482C">
        <w:rPr>
          <w:sz w:val="28"/>
          <w:szCs w:val="28"/>
        </w:rPr>
        <w:t xml:space="preserve"> де </w:t>
      </w:r>
      <w:proofErr w:type="spellStart"/>
      <w:r w:rsidR="003A482C" w:rsidRPr="003A482C">
        <w:rPr>
          <w:sz w:val="28"/>
          <w:szCs w:val="28"/>
        </w:rPr>
        <w:t>Рэ</w:t>
      </w:r>
      <w:proofErr w:type="spellEnd"/>
      <w:r w:rsidR="003A482C" w:rsidRPr="003A482C">
        <w:rPr>
          <w:sz w:val="28"/>
          <w:szCs w:val="28"/>
        </w:rPr>
        <w:t>, средневековым героем Столет</w:t>
      </w:r>
      <w:r w:rsidR="00614136">
        <w:rPr>
          <w:sz w:val="28"/>
          <w:szCs w:val="28"/>
        </w:rPr>
        <w:t xml:space="preserve">ней войны, сподвижником Жанны </w:t>
      </w:r>
      <w:proofErr w:type="spellStart"/>
      <w:r w:rsidR="00614136">
        <w:rPr>
          <w:sz w:val="28"/>
          <w:szCs w:val="28"/>
        </w:rPr>
        <w:t>д</w:t>
      </w:r>
      <w:r w:rsidR="003A482C" w:rsidRPr="003A482C">
        <w:rPr>
          <w:sz w:val="28"/>
          <w:szCs w:val="28"/>
        </w:rPr>
        <w:t>'Арк</w:t>
      </w:r>
      <w:proofErr w:type="spellEnd"/>
      <w:r w:rsidR="003A482C" w:rsidRPr="003A482C">
        <w:rPr>
          <w:sz w:val="28"/>
          <w:szCs w:val="28"/>
        </w:rPr>
        <w:t xml:space="preserve">, ставшим позднее прототипом для фольклорного персонажа </w:t>
      </w:r>
      <w:r w:rsidR="003A482C" w:rsidRPr="005E0626">
        <w:rPr>
          <w:sz w:val="28"/>
          <w:szCs w:val="28"/>
        </w:rPr>
        <w:t>Синяя Борода</w:t>
      </w:r>
      <w:r w:rsidR="003A482C" w:rsidRPr="003A482C">
        <w:rPr>
          <w:sz w:val="28"/>
          <w:szCs w:val="28"/>
        </w:rPr>
        <w:t>.</w:t>
      </w:r>
    </w:p>
    <w:p w:rsidR="003A482C" w:rsidRPr="003A482C" w:rsidRDefault="003A482C" w:rsidP="006B5666">
      <w:pPr>
        <w:ind w:right="-201"/>
        <w:jc w:val="both"/>
        <w:rPr>
          <w:sz w:val="28"/>
          <w:szCs w:val="28"/>
        </w:rPr>
      </w:pPr>
    </w:p>
    <w:p w:rsidR="008B7FCA" w:rsidRDefault="008B7FCA" w:rsidP="00746CC8">
      <w:pPr>
        <w:ind w:right="-201"/>
        <w:jc w:val="center"/>
        <w:rPr>
          <w:b/>
          <w:bCs/>
          <w:sz w:val="28"/>
          <w:szCs w:val="28"/>
        </w:rPr>
      </w:pPr>
      <w:r w:rsidRPr="008B7FCA">
        <w:rPr>
          <w:b/>
          <w:bCs/>
          <w:sz w:val="28"/>
          <w:szCs w:val="28"/>
        </w:rPr>
        <w:t>«</w:t>
      </w:r>
      <w:r w:rsidR="00D3383B">
        <w:rPr>
          <w:b/>
          <w:bCs/>
          <w:sz w:val="28"/>
          <w:szCs w:val="28"/>
        </w:rPr>
        <w:t>Русские сезоны» Сергея Дягилева</w:t>
      </w:r>
    </w:p>
    <w:p w:rsidR="00EE053E" w:rsidRDefault="00EE053E" w:rsidP="00746CC8">
      <w:pPr>
        <w:ind w:right="-20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A5926" w:rsidRPr="008B7FCA" w:rsidRDefault="00FA5926" w:rsidP="006B5666">
      <w:pPr>
        <w:ind w:right="-201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BE0587B" wp14:editId="78AF337B">
            <wp:extent cx="2733675" cy="1552575"/>
            <wp:effectExtent l="0" t="0" r="0" b="0"/>
            <wp:docPr id="2" name="Рисунок 2" descr="C:\Users\karpinchiksg\Desktop\Rus_hist_concert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Rus_hist_concert1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CA" w:rsidRPr="008B7FCA" w:rsidRDefault="008B7FCA" w:rsidP="00314553">
      <w:pPr>
        <w:ind w:right="-201" w:firstLine="708"/>
        <w:jc w:val="both"/>
        <w:rPr>
          <w:sz w:val="28"/>
          <w:szCs w:val="28"/>
        </w:rPr>
      </w:pPr>
      <w:r w:rsidRPr="005E0626">
        <w:rPr>
          <w:sz w:val="28"/>
          <w:szCs w:val="28"/>
        </w:rPr>
        <w:t>В 1907</w:t>
      </w:r>
      <w:r w:rsidRPr="008B7FCA">
        <w:rPr>
          <w:sz w:val="28"/>
          <w:szCs w:val="28"/>
        </w:rPr>
        <w:t xml:space="preserve"> году при поддержке императорского двора России и влиятельных лиц Франции импресарио Сергей Дягилев организовывает в парижской Гранд-Опера пять симфонических концертов русской классики</w:t>
      </w:r>
      <w:r w:rsidR="0047117F">
        <w:rPr>
          <w:sz w:val="28"/>
          <w:szCs w:val="28"/>
        </w:rPr>
        <w:t xml:space="preserve"> – так называемые </w:t>
      </w:r>
      <w:r w:rsidR="000E20B4">
        <w:rPr>
          <w:b/>
          <w:bCs/>
          <w:sz w:val="28"/>
          <w:szCs w:val="28"/>
        </w:rPr>
        <w:t>исторические русские концерты</w:t>
      </w:r>
      <w:r w:rsidRPr="008B7FCA">
        <w:rPr>
          <w:sz w:val="28"/>
          <w:szCs w:val="28"/>
        </w:rPr>
        <w:t>. Русскую музыку от М.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И. Глинки до А.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Н. Скрябина представляли С.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В. Рахманинов, А.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К. Глазунов, Ф.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И. Шаляпин, Н.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 xml:space="preserve">А. Римский-Корсаков и другие. </w:t>
      </w:r>
    </w:p>
    <w:p w:rsidR="008B7FCA" w:rsidRPr="008B7FCA" w:rsidRDefault="000E20B4" w:rsidP="00314553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«Русские сезоны» –</w:t>
      </w:r>
      <w:r w:rsidR="008B7FCA" w:rsidRPr="008B7FCA">
        <w:rPr>
          <w:sz w:val="28"/>
          <w:szCs w:val="28"/>
        </w:rPr>
        <w:t xml:space="preserve"> значимое событие, которое открывает новые возможности для межкультурного диалога и показывает, как культура выступает истинным послом Мира. В 2017 году «Русские сезоны» с успехом прошли в Японии, в</w:t>
      </w:r>
      <w:r w:rsidR="008B7FCA" w:rsidRPr="0047117F">
        <w:rPr>
          <w:b/>
          <w:sz w:val="28"/>
          <w:szCs w:val="28"/>
        </w:rPr>
        <w:t xml:space="preserve"> 2018</w:t>
      </w:r>
      <w:r w:rsidR="008B7FCA" w:rsidRPr="008B7FCA">
        <w:rPr>
          <w:sz w:val="28"/>
          <w:szCs w:val="28"/>
        </w:rPr>
        <w:t xml:space="preserve"> </w:t>
      </w:r>
      <w:r w:rsidR="00E8392F">
        <w:rPr>
          <w:sz w:val="28"/>
          <w:szCs w:val="28"/>
        </w:rPr>
        <w:t>–</w:t>
      </w:r>
      <w:r w:rsidR="00E8392F" w:rsidRPr="00E8392F">
        <w:rPr>
          <w:sz w:val="28"/>
          <w:szCs w:val="28"/>
        </w:rPr>
        <w:t xml:space="preserve"> </w:t>
      </w:r>
      <w:r w:rsidR="008B7FCA" w:rsidRPr="0047117F">
        <w:rPr>
          <w:b/>
          <w:sz w:val="28"/>
          <w:szCs w:val="28"/>
        </w:rPr>
        <w:t>в Италии.</w:t>
      </w:r>
    </w:p>
    <w:p w:rsidR="008B7FCA" w:rsidRPr="008B7FCA" w:rsidRDefault="008B7FCA" w:rsidP="006B5666">
      <w:pPr>
        <w:ind w:right="-201"/>
        <w:jc w:val="both"/>
        <w:rPr>
          <w:sz w:val="28"/>
          <w:szCs w:val="28"/>
        </w:rPr>
      </w:pPr>
    </w:p>
    <w:p w:rsidR="008B7FCA" w:rsidRPr="008B7FCA" w:rsidRDefault="00DC0497" w:rsidP="006B5666">
      <w:pPr>
        <w:ind w:right="-201"/>
        <w:jc w:val="both"/>
        <w:rPr>
          <w:sz w:val="28"/>
          <w:szCs w:val="28"/>
        </w:rPr>
      </w:pPr>
      <w:hyperlink r:id="rId9" w:history="1">
        <w:r w:rsidR="008B7FCA" w:rsidRPr="008B7FCA">
          <w:rPr>
            <w:rStyle w:val="a8"/>
            <w:sz w:val="28"/>
            <w:szCs w:val="28"/>
          </w:rPr>
          <w:t>https://bigenc.ru/music/text/2025698</w:t>
        </w:r>
      </w:hyperlink>
      <w:r w:rsidR="008B7FCA" w:rsidRPr="008B7FCA">
        <w:rPr>
          <w:sz w:val="28"/>
          <w:szCs w:val="28"/>
        </w:rPr>
        <w:t xml:space="preserve"> </w:t>
      </w:r>
      <w:r w:rsidR="000E20B4">
        <w:rPr>
          <w:sz w:val="28"/>
          <w:szCs w:val="28"/>
        </w:rPr>
        <w:t>– сайт Большой российской библиотеки.</w:t>
      </w:r>
      <w:r w:rsidR="008B7FCA" w:rsidRPr="008B7FCA">
        <w:rPr>
          <w:sz w:val="28"/>
          <w:szCs w:val="28"/>
        </w:rPr>
        <w:t xml:space="preserve"> </w:t>
      </w:r>
    </w:p>
    <w:p w:rsidR="00AF6ABA" w:rsidRPr="00AF6ABA" w:rsidRDefault="00AF6ABA" w:rsidP="006B5666">
      <w:pPr>
        <w:ind w:right="-201"/>
        <w:jc w:val="both"/>
        <w:rPr>
          <w:sz w:val="28"/>
          <w:szCs w:val="28"/>
        </w:rPr>
      </w:pPr>
    </w:p>
    <w:p w:rsidR="00737F75" w:rsidRPr="00EA4241" w:rsidRDefault="00737F75" w:rsidP="006B5666">
      <w:pPr>
        <w:ind w:right="-201"/>
        <w:jc w:val="both"/>
        <w:rPr>
          <w:sz w:val="28"/>
          <w:szCs w:val="28"/>
        </w:rPr>
      </w:pPr>
    </w:p>
    <w:sectPr w:rsidR="00737F75" w:rsidRPr="00EA4241" w:rsidSect="004F4D06">
      <w:head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97" w:rsidRDefault="00DC0497" w:rsidP="003F0BA4">
      <w:r>
        <w:separator/>
      </w:r>
    </w:p>
  </w:endnote>
  <w:endnote w:type="continuationSeparator" w:id="0">
    <w:p w:rsidR="00DC0497" w:rsidRDefault="00DC0497" w:rsidP="003F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97" w:rsidRDefault="00DC0497" w:rsidP="003F0BA4">
      <w:r>
        <w:separator/>
      </w:r>
    </w:p>
  </w:footnote>
  <w:footnote w:type="continuationSeparator" w:id="0">
    <w:p w:rsidR="00DC0497" w:rsidRDefault="00DC0497" w:rsidP="003F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426" w:rsidRDefault="0036449C">
    <w:pPr>
      <w:pStyle w:val="a3"/>
      <w:jc w:val="right"/>
    </w:pPr>
    <w:r>
      <w:fldChar w:fldCharType="begin"/>
    </w:r>
    <w:r w:rsidR="00B82E8A">
      <w:instrText xml:space="preserve"> PAGE   \* MERGEFORMAT </w:instrText>
    </w:r>
    <w:r>
      <w:fldChar w:fldCharType="separate"/>
    </w:r>
    <w:r w:rsidR="00EE053E">
      <w:rPr>
        <w:noProof/>
      </w:rPr>
      <w:t>4</w:t>
    </w:r>
    <w:r>
      <w:fldChar w:fldCharType="end"/>
    </w:r>
  </w:p>
  <w:p w:rsidR="005E3426" w:rsidRDefault="00DC0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BA4"/>
    <w:rsid w:val="00053912"/>
    <w:rsid w:val="0008329A"/>
    <w:rsid w:val="000E20B4"/>
    <w:rsid w:val="000E2899"/>
    <w:rsid w:val="000E7FB6"/>
    <w:rsid w:val="0014537B"/>
    <w:rsid w:val="001A0310"/>
    <w:rsid w:val="001B23B5"/>
    <w:rsid w:val="001C2090"/>
    <w:rsid w:val="001C27D6"/>
    <w:rsid w:val="00207BF6"/>
    <w:rsid w:val="00244765"/>
    <w:rsid w:val="00265FD7"/>
    <w:rsid w:val="002E0006"/>
    <w:rsid w:val="00314553"/>
    <w:rsid w:val="003248A2"/>
    <w:rsid w:val="00357995"/>
    <w:rsid w:val="0036449C"/>
    <w:rsid w:val="003A10F8"/>
    <w:rsid w:val="003A482C"/>
    <w:rsid w:val="003C08D5"/>
    <w:rsid w:val="003F0BA4"/>
    <w:rsid w:val="00443529"/>
    <w:rsid w:val="0047117F"/>
    <w:rsid w:val="00497AC2"/>
    <w:rsid w:val="004A4656"/>
    <w:rsid w:val="004B6C0D"/>
    <w:rsid w:val="004C3402"/>
    <w:rsid w:val="004D472A"/>
    <w:rsid w:val="004F4D06"/>
    <w:rsid w:val="00505606"/>
    <w:rsid w:val="00505811"/>
    <w:rsid w:val="0053740C"/>
    <w:rsid w:val="005465CB"/>
    <w:rsid w:val="0055709C"/>
    <w:rsid w:val="005A5BF0"/>
    <w:rsid w:val="005E0626"/>
    <w:rsid w:val="00614136"/>
    <w:rsid w:val="00627584"/>
    <w:rsid w:val="00654BB6"/>
    <w:rsid w:val="006727BF"/>
    <w:rsid w:val="00682789"/>
    <w:rsid w:val="006B2533"/>
    <w:rsid w:val="006B4B2D"/>
    <w:rsid w:val="006B5666"/>
    <w:rsid w:val="006E04B6"/>
    <w:rsid w:val="006E2AF7"/>
    <w:rsid w:val="006E693C"/>
    <w:rsid w:val="006F559E"/>
    <w:rsid w:val="00737F75"/>
    <w:rsid w:val="00746CC8"/>
    <w:rsid w:val="007C219A"/>
    <w:rsid w:val="007C3B29"/>
    <w:rsid w:val="007C45EF"/>
    <w:rsid w:val="008259C5"/>
    <w:rsid w:val="0087348D"/>
    <w:rsid w:val="008B11F3"/>
    <w:rsid w:val="008B7FCA"/>
    <w:rsid w:val="00916CBA"/>
    <w:rsid w:val="0092433F"/>
    <w:rsid w:val="009579FD"/>
    <w:rsid w:val="009619D3"/>
    <w:rsid w:val="00AA3173"/>
    <w:rsid w:val="00AC7F66"/>
    <w:rsid w:val="00AD29AE"/>
    <w:rsid w:val="00AF6ABA"/>
    <w:rsid w:val="00B12B47"/>
    <w:rsid w:val="00B27BAF"/>
    <w:rsid w:val="00B466B0"/>
    <w:rsid w:val="00B82E8A"/>
    <w:rsid w:val="00B9739D"/>
    <w:rsid w:val="00BB23E0"/>
    <w:rsid w:val="00C378D6"/>
    <w:rsid w:val="00CB48E4"/>
    <w:rsid w:val="00CE58D3"/>
    <w:rsid w:val="00D0339A"/>
    <w:rsid w:val="00D1252C"/>
    <w:rsid w:val="00D3383B"/>
    <w:rsid w:val="00D41886"/>
    <w:rsid w:val="00D760CA"/>
    <w:rsid w:val="00DC0497"/>
    <w:rsid w:val="00E04E06"/>
    <w:rsid w:val="00E51E0D"/>
    <w:rsid w:val="00E55687"/>
    <w:rsid w:val="00E8392F"/>
    <w:rsid w:val="00EA4241"/>
    <w:rsid w:val="00EB43BE"/>
    <w:rsid w:val="00ED4AD1"/>
    <w:rsid w:val="00ED5EAA"/>
    <w:rsid w:val="00EE053E"/>
    <w:rsid w:val="00EE63D6"/>
    <w:rsid w:val="00F140A3"/>
    <w:rsid w:val="00F16984"/>
    <w:rsid w:val="00F34928"/>
    <w:rsid w:val="00F8261A"/>
    <w:rsid w:val="00F864FB"/>
    <w:rsid w:val="00FA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B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3F0BA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F0B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F0BA4"/>
    <w:rPr>
      <w:vertAlign w:val="superscript"/>
    </w:rPr>
  </w:style>
  <w:style w:type="character" w:customStyle="1" w:styleId="apple-converted-space">
    <w:name w:val="apple-converted-space"/>
    <w:rsid w:val="003F0BA4"/>
  </w:style>
  <w:style w:type="character" w:styleId="a8">
    <w:name w:val="Hyperlink"/>
    <w:basedOn w:val="a0"/>
    <w:uiPriority w:val="99"/>
    <w:unhideWhenUsed/>
    <w:rsid w:val="008B7FC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9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genc.ru/music/text/2025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56</cp:revision>
  <dcterms:created xsi:type="dcterms:W3CDTF">2017-04-14T10:53:00Z</dcterms:created>
  <dcterms:modified xsi:type="dcterms:W3CDTF">2019-02-15T07:39:00Z</dcterms:modified>
</cp:coreProperties>
</file>