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73" w:rsidRPr="00076AF9" w:rsidRDefault="00336473" w:rsidP="009B7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6AF9">
        <w:rPr>
          <w:rFonts w:ascii="Times New Roman" w:eastAsia="Times New Roman" w:hAnsi="Times New Roman" w:cs="Times New Roman"/>
          <w:bCs/>
          <w:sz w:val="28"/>
          <w:szCs w:val="28"/>
        </w:rPr>
        <w:t xml:space="preserve">1. Кун </w:t>
      </w:r>
      <w:r w:rsidR="009B793A" w:rsidRPr="009B793A">
        <w:rPr>
          <w:rFonts w:ascii="Times New Roman" w:eastAsia="Times New Roman" w:hAnsi="Times New Roman" w:cs="Times New Roman"/>
          <w:bCs/>
          <w:sz w:val="28"/>
          <w:szCs w:val="28"/>
        </w:rPr>
        <w:t xml:space="preserve">Н.А. </w:t>
      </w:r>
      <w:r w:rsidRPr="00076AF9">
        <w:rPr>
          <w:rFonts w:ascii="Times New Roman" w:eastAsia="Times New Roman" w:hAnsi="Times New Roman" w:cs="Times New Roman"/>
          <w:bCs/>
          <w:sz w:val="28"/>
          <w:szCs w:val="28"/>
        </w:rPr>
        <w:t>Легенды и мифы Древней Греции</w:t>
      </w:r>
      <w:r w:rsidRPr="00076AF9">
        <w:rPr>
          <w:rFonts w:ascii="Times New Roman" w:hAnsi="Times New Roman" w:cs="Times New Roman"/>
          <w:sz w:val="28"/>
          <w:szCs w:val="28"/>
        </w:rPr>
        <w:t xml:space="preserve"> </w:t>
      </w:r>
      <w:r w:rsidR="009B793A" w:rsidRPr="009B793A">
        <w:rPr>
          <w:rFonts w:ascii="Times New Roman" w:hAnsi="Times New Roman" w:cs="Times New Roman"/>
          <w:sz w:val="28"/>
          <w:szCs w:val="28"/>
        </w:rPr>
        <w:t>[</w:t>
      </w:r>
      <w:r w:rsidR="009B793A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9B793A" w:rsidRPr="009B793A">
        <w:rPr>
          <w:rFonts w:ascii="Times New Roman" w:hAnsi="Times New Roman" w:cs="Times New Roman"/>
          <w:sz w:val="28"/>
          <w:szCs w:val="28"/>
        </w:rPr>
        <w:t>]</w:t>
      </w:r>
      <w:r w:rsidR="009B793A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5" w:history="1">
        <w:r w:rsidRPr="00076AF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http://smecers2.appspot.com/note/Lit</w:t>
        </w:r>
        <w:bookmarkStart w:id="0" w:name="_GoBack"/>
        <w:bookmarkEnd w:id="0"/>
        <w:r w:rsidRPr="00076AF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e</w:t>
        </w:r>
        <w:r w:rsidRPr="00076AF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ratura/MIFS/greece.html</w:t>
        </w:r>
      </w:hyperlink>
      <w:r w:rsidR="009B793A">
        <w:rPr>
          <w:rStyle w:val="a3"/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76A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793A">
        <w:rPr>
          <w:rFonts w:ascii="Times New Roman" w:eastAsia="Times New Roman" w:hAnsi="Times New Roman" w:cs="Times New Roman"/>
          <w:bCs/>
          <w:sz w:val="28"/>
          <w:szCs w:val="28"/>
        </w:rPr>
        <w:t>−</w:t>
      </w:r>
      <w:r w:rsidR="008373CA" w:rsidRPr="00076A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793A">
        <w:rPr>
          <w:rFonts w:ascii="Times New Roman" w:eastAsia="Times New Roman" w:hAnsi="Times New Roman" w:cs="Times New Roman"/>
          <w:bCs/>
          <w:sz w:val="28"/>
          <w:szCs w:val="28"/>
        </w:rPr>
        <w:t>(Дата обращения:</w:t>
      </w:r>
      <w:r w:rsidR="00091B86">
        <w:rPr>
          <w:rFonts w:ascii="Times New Roman" w:eastAsia="Times New Roman" w:hAnsi="Times New Roman" w:cs="Times New Roman"/>
          <w:bCs/>
          <w:sz w:val="28"/>
          <w:szCs w:val="28"/>
        </w:rPr>
        <w:t xml:space="preserve"> 27</w:t>
      </w:r>
      <w:r w:rsidR="008373CA" w:rsidRPr="00076AF9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091B8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8373CA" w:rsidRPr="00076AF9">
        <w:rPr>
          <w:rFonts w:ascii="Times New Roman" w:eastAsia="Times New Roman" w:hAnsi="Times New Roman" w:cs="Times New Roman"/>
          <w:bCs/>
          <w:sz w:val="28"/>
          <w:szCs w:val="28"/>
        </w:rPr>
        <w:t>.2017</w:t>
      </w:r>
      <w:r w:rsidR="009B793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8373CA" w:rsidRPr="00076AF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5505" w:rsidRPr="00076AF9" w:rsidRDefault="000F5505" w:rsidP="009B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5505" w:rsidRPr="00076AF9" w:rsidSect="009B793A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6473"/>
    <w:rsid w:val="00076AF9"/>
    <w:rsid w:val="00091B86"/>
    <w:rsid w:val="000F5505"/>
    <w:rsid w:val="00336473"/>
    <w:rsid w:val="008373CA"/>
    <w:rsid w:val="009B793A"/>
    <w:rsid w:val="00E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64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79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mecers2.appspot.com/note/Literatura/MIFS/gree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Ю. Денисова</cp:lastModifiedBy>
  <cp:revision>8</cp:revision>
  <dcterms:created xsi:type="dcterms:W3CDTF">2017-04-13T07:36:00Z</dcterms:created>
  <dcterms:modified xsi:type="dcterms:W3CDTF">2017-10-11T15:13:00Z</dcterms:modified>
</cp:coreProperties>
</file>