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6D" w:rsidRPr="0015276D" w:rsidRDefault="0015276D" w:rsidP="00C1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Гражданская и военная службы в</w:t>
      </w:r>
      <w:r w:rsidR="00A777B6">
        <w:rPr>
          <w:rFonts w:ascii="Times New Roman" w:hAnsi="Times New Roman" w:cs="Times New Roman"/>
          <w:b/>
          <w:sz w:val="28"/>
          <w:szCs w:val="28"/>
        </w:rPr>
        <w:t xml:space="preserve"> Российской империи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1527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в.)</w:t>
      </w:r>
    </w:p>
    <w:p w:rsidR="00860AE2" w:rsidRPr="0015276D" w:rsidRDefault="0015276D" w:rsidP="00C1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Российской Федерации (начало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1527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в.)</w:t>
      </w:r>
    </w:p>
    <w:p w:rsidR="00C13969" w:rsidRDefault="00C13969" w:rsidP="00C13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7D8" w:rsidRDefault="00A777B6" w:rsidP="004A1CA6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Табель о рангах </w:t>
      </w:r>
      <w:r>
        <w:rPr>
          <w:rFonts w:ascii="Times New Roman" w:hAnsi="Times New Roman" w:cs="Times New Roman"/>
          <w:sz w:val="28"/>
          <w:szCs w:val="28"/>
        </w:rPr>
        <w:t>(общая форма)</w:t>
      </w:r>
      <w:r w:rsidR="001E0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13A" w:rsidRDefault="00F4113A" w:rsidP="00F4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правовой акт (указ) Российской империи, содержащий</w:t>
      </w:r>
      <w:r w:rsidRPr="00F4113A">
        <w:rPr>
          <w:rFonts w:ascii="Times New Roman" w:hAnsi="Times New Roman" w:cs="Times New Roman"/>
          <w:sz w:val="28"/>
          <w:szCs w:val="28"/>
        </w:rPr>
        <w:t xml:space="preserve"> перечень соответствий между военными, гражданским</w:t>
      </w:r>
      <w:bookmarkStart w:id="0" w:name="_GoBack"/>
      <w:bookmarkEnd w:id="0"/>
      <w:r w:rsidRPr="00F4113A">
        <w:rPr>
          <w:rFonts w:ascii="Times New Roman" w:hAnsi="Times New Roman" w:cs="Times New Roman"/>
          <w:sz w:val="28"/>
          <w:szCs w:val="28"/>
        </w:rPr>
        <w:t>и и придворными чинами, ранжиро</w:t>
      </w:r>
      <w:r w:rsidR="004A1CA6">
        <w:rPr>
          <w:rFonts w:ascii="Times New Roman" w:hAnsi="Times New Roman" w:cs="Times New Roman"/>
          <w:sz w:val="28"/>
          <w:szCs w:val="28"/>
        </w:rPr>
        <w:t>ванными по 14 классам. Учреждё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4113A">
        <w:rPr>
          <w:rFonts w:ascii="Times New Roman" w:hAnsi="Times New Roman" w:cs="Times New Roman"/>
          <w:sz w:val="28"/>
          <w:szCs w:val="28"/>
        </w:rPr>
        <w:t xml:space="preserve"> указом </w:t>
      </w:r>
      <w:r>
        <w:rPr>
          <w:rFonts w:ascii="Times New Roman" w:hAnsi="Times New Roman" w:cs="Times New Roman"/>
          <w:sz w:val="28"/>
          <w:szCs w:val="28"/>
        </w:rPr>
        <w:t xml:space="preserve">Петра I от </w:t>
      </w:r>
      <w:r w:rsidR="004A1C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24 января</w:t>
      </w:r>
      <w:r w:rsidR="004A1CA6">
        <w:rPr>
          <w:rFonts w:ascii="Times New Roman" w:hAnsi="Times New Roman" w:cs="Times New Roman"/>
          <w:sz w:val="28"/>
          <w:szCs w:val="28"/>
        </w:rPr>
        <w:t xml:space="preserve"> 1722 г.</w:t>
      </w:r>
      <w:r w:rsidRPr="00F4113A">
        <w:rPr>
          <w:rFonts w:ascii="Times New Roman" w:hAnsi="Times New Roman" w:cs="Times New Roman"/>
          <w:sz w:val="28"/>
          <w:szCs w:val="28"/>
        </w:rPr>
        <w:t xml:space="preserve"> «Табель о рангах всех чинов, воинских, статских и придворных</w:t>
      </w:r>
      <w:r w:rsidRPr="00D1062D">
        <w:rPr>
          <w:rFonts w:ascii="Times New Roman" w:hAnsi="Times New Roman" w:cs="Times New Roman"/>
          <w:sz w:val="28"/>
          <w:szCs w:val="28"/>
        </w:rPr>
        <w:t xml:space="preserve">, которые в котором </w:t>
      </w:r>
      <w:r w:rsidRPr="00F4113A">
        <w:rPr>
          <w:rFonts w:ascii="Times New Roman" w:hAnsi="Times New Roman" w:cs="Times New Roman"/>
          <w:sz w:val="28"/>
          <w:szCs w:val="28"/>
        </w:rPr>
        <w:t>классе чины; и которые в одном классе, те имеют по старшинству времени вступления в чин между собою, однако ж воинские выше прочих</w:t>
      </w:r>
      <w:r w:rsidRPr="00D1062D">
        <w:rPr>
          <w:rFonts w:ascii="Times New Roman" w:hAnsi="Times New Roman" w:cs="Times New Roman"/>
          <w:sz w:val="28"/>
          <w:szCs w:val="28"/>
        </w:rPr>
        <w:t>, хотя б и старее кто в том классе пожалован был»</w:t>
      </w:r>
      <w:r w:rsidRPr="00F4113A">
        <w:rPr>
          <w:rFonts w:ascii="Times New Roman" w:hAnsi="Times New Roman" w:cs="Times New Roman"/>
          <w:sz w:val="28"/>
          <w:szCs w:val="28"/>
        </w:rPr>
        <w:t xml:space="preserve">. </w:t>
      </w:r>
      <w:r w:rsidR="004A1CA6">
        <w:rPr>
          <w:rFonts w:ascii="Times New Roman" w:hAnsi="Times New Roman" w:cs="Times New Roman"/>
          <w:sz w:val="28"/>
          <w:szCs w:val="28"/>
        </w:rPr>
        <w:br/>
      </w:r>
      <w:r w:rsidR="003723E8">
        <w:rPr>
          <w:rFonts w:ascii="Times New Roman" w:hAnsi="Times New Roman" w:cs="Times New Roman"/>
          <w:sz w:val="28"/>
          <w:szCs w:val="28"/>
        </w:rPr>
        <w:t>В основу «Табели о рангах»</w:t>
      </w:r>
      <w:r w:rsidR="003723E8" w:rsidRPr="003723E8">
        <w:rPr>
          <w:rFonts w:ascii="Times New Roman" w:hAnsi="Times New Roman" w:cs="Times New Roman"/>
          <w:sz w:val="28"/>
          <w:szCs w:val="28"/>
        </w:rPr>
        <w:t xml:space="preserve"> были положены аналогич</w:t>
      </w:r>
      <w:r w:rsidR="003723E8">
        <w:rPr>
          <w:rFonts w:ascii="Times New Roman" w:hAnsi="Times New Roman" w:cs="Times New Roman"/>
          <w:sz w:val="28"/>
          <w:szCs w:val="28"/>
        </w:rPr>
        <w:t xml:space="preserve">ные документы, уже существовавшие в некоторых </w:t>
      </w:r>
      <w:r w:rsidR="003723E8" w:rsidRPr="003723E8">
        <w:rPr>
          <w:rFonts w:ascii="Times New Roman" w:hAnsi="Times New Roman" w:cs="Times New Roman"/>
          <w:sz w:val="28"/>
          <w:szCs w:val="28"/>
        </w:rPr>
        <w:t>европейских странах</w:t>
      </w:r>
      <w:r w:rsidR="003723E8">
        <w:rPr>
          <w:rFonts w:ascii="Times New Roman" w:hAnsi="Times New Roman" w:cs="Times New Roman"/>
          <w:sz w:val="28"/>
          <w:szCs w:val="28"/>
        </w:rPr>
        <w:t>.</w:t>
      </w:r>
    </w:p>
    <w:p w:rsidR="00F4113A" w:rsidRDefault="00F4113A" w:rsidP="00F4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3A">
        <w:rPr>
          <w:rFonts w:ascii="Times New Roman" w:hAnsi="Times New Roman" w:cs="Times New Roman"/>
          <w:sz w:val="28"/>
          <w:szCs w:val="28"/>
        </w:rPr>
        <w:t>В дальнейшем с мно</w:t>
      </w:r>
      <w:r>
        <w:rPr>
          <w:rFonts w:ascii="Times New Roman" w:hAnsi="Times New Roman" w:cs="Times New Roman"/>
          <w:sz w:val="28"/>
          <w:szCs w:val="28"/>
        </w:rPr>
        <w:t xml:space="preserve">гократными изменениями </w:t>
      </w:r>
      <w:r w:rsidR="00D1062D" w:rsidRPr="00D1062D">
        <w:rPr>
          <w:rFonts w:ascii="Times New Roman" w:hAnsi="Times New Roman" w:cs="Times New Roman"/>
          <w:sz w:val="28"/>
          <w:szCs w:val="28"/>
        </w:rPr>
        <w:t>табель о рангах</w:t>
      </w:r>
      <w:r w:rsidR="004A1CA6" w:rsidRPr="00D10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применялся</w:t>
      </w:r>
      <w:r w:rsidRPr="00F4113A">
        <w:rPr>
          <w:rFonts w:ascii="Times New Roman" w:hAnsi="Times New Roman" w:cs="Times New Roman"/>
          <w:sz w:val="28"/>
          <w:szCs w:val="28"/>
        </w:rPr>
        <w:t xml:space="preserve"> в Российской империи и</w:t>
      </w:r>
      <w:r>
        <w:rPr>
          <w:rFonts w:ascii="Times New Roman" w:hAnsi="Times New Roman" w:cs="Times New Roman"/>
          <w:sz w:val="28"/>
          <w:szCs w:val="28"/>
        </w:rPr>
        <w:t xml:space="preserve"> стал основой системы государственной службы в РСФСР и РФ.</w:t>
      </w:r>
    </w:p>
    <w:p w:rsidR="003723E8" w:rsidRPr="004A1CA6" w:rsidRDefault="003723E8" w:rsidP="00F4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2800"/>
      </w:tblGrid>
      <w:tr w:rsidR="00A777B6" w:rsidRPr="004A1CA6" w:rsidTr="00F4113A">
        <w:tc>
          <w:tcPr>
            <w:tcW w:w="3794" w:type="dxa"/>
          </w:tcPr>
          <w:p w:rsidR="00A777B6" w:rsidRPr="004A1CA6" w:rsidRDefault="00A777B6" w:rsidP="009457D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b/>
                <w:sz w:val="24"/>
                <w:szCs w:val="24"/>
              </w:rPr>
              <w:t>Табель о рангах</w:t>
            </w:r>
          </w:p>
        </w:tc>
        <w:tc>
          <w:tcPr>
            <w:tcW w:w="5777" w:type="dxa"/>
            <w:gridSpan w:val="2"/>
          </w:tcPr>
          <w:p w:rsidR="00A777B6" w:rsidRPr="004A1CA6" w:rsidRDefault="00F4113A" w:rsidP="009457D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b/>
                <w:sz w:val="24"/>
                <w:szCs w:val="24"/>
              </w:rPr>
              <w:t>Военные чины и звания</w:t>
            </w:r>
          </w:p>
        </w:tc>
      </w:tr>
      <w:tr w:rsidR="00A777B6" w:rsidRPr="004A1CA6" w:rsidTr="00F4113A">
        <w:tc>
          <w:tcPr>
            <w:tcW w:w="3794" w:type="dxa"/>
          </w:tcPr>
          <w:p w:rsidR="00A777B6" w:rsidRPr="004A1CA6" w:rsidRDefault="00F4113A" w:rsidP="00F411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Гражданские (статские) чины</w:t>
            </w:r>
          </w:p>
        </w:tc>
        <w:tc>
          <w:tcPr>
            <w:tcW w:w="2977" w:type="dxa"/>
          </w:tcPr>
          <w:p w:rsidR="00A777B6" w:rsidRPr="004A1CA6" w:rsidRDefault="00F4113A" w:rsidP="00F411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b/>
                <w:sz w:val="24"/>
                <w:szCs w:val="24"/>
              </w:rPr>
              <w:t>В армии</w:t>
            </w:r>
          </w:p>
        </w:tc>
        <w:tc>
          <w:tcPr>
            <w:tcW w:w="2800" w:type="dxa"/>
          </w:tcPr>
          <w:p w:rsidR="00A777B6" w:rsidRPr="004A1CA6" w:rsidRDefault="00F4113A" w:rsidP="00F411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b/>
                <w:sz w:val="24"/>
                <w:szCs w:val="24"/>
              </w:rPr>
              <w:t>Во флоте</w:t>
            </w:r>
          </w:p>
        </w:tc>
      </w:tr>
      <w:tr w:rsidR="00F4113A" w:rsidRPr="004A1CA6" w:rsidTr="00F4113A">
        <w:tc>
          <w:tcPr>
            <w:tcW w:w="3794" w:type="dxa"/>
          </w:tcPr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Канцлер</w:t>
            </w:r>
          </w:p>
        </w:tc>
        <w:tc>
          <w:tcPr>
            <w:tcW w:w="2977" w:type="dxa"/>
          </w:tcPr>
          <w:p w:rsidR="00F4113A" w:rsidRPr="004A1CA6" w:rsidRDefault="00F4113A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Генерал-фельдмаршал</w:t>
            </w:r>
          </w:p>
        </w:tc>
        <w:tc>
          <w:tcPr>
            <w:tcW w:w="2800" w:type="dxa"/>
          </w:tcPr>
          <w:p w:rsidR="00F4113A" w:rsidRPr="004A1CA6" w:rsidRDefault="00F4113A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Генерал-адмирал</w:t>
            </w:r>
          </w:p>
        </w:tc>
      </w:tr>
      <w:tr w:rsidR="00F4113A" w:rsidRPr="004A1CA6" w:rsidTr="00F4113A">
        <w:tc>
          <w:tcPr>
            <w:tcW w:w="3794" w:type="dxa"/>
          </w:tcPr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Действительный тайный советник</w:t>
            </w:r>
          </w:p>
        </w:tc>
        <w:tc>
          <w:tcPr>
            <w:tcW w:w="2977" w:type="dxa"/>
          </w:tcPr>
          <w:p w:rsidR="00F4113A" w:rsidRPr="004A1CA6" w:rsidRDefault="00F4113A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Генерал от инфантерии (кавалерии, артиллерии и др.)</w:t>
            </w:r>
          </w:p>
        </w:tc>
        <w:tc>
          <w:tcPr>
            <w:tcW w:w="2800" w:type="dxa"/>
          </w:tcPr>
          <w:p w:rsidR="00F4113A" w:rsidRPr="004A1CA6" w:rsidRDefault="00F4113A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Адмирал</w:t>
            </w:r>
          </w:p>
        </w:tc>
      </w:tr>
      <w:tr w:rsidR="00F4113A" w:rsidRPr="004A1CA6" w:rsidTr="00F4113A">
        <w:tc>
          <w:tcPr>
            <w:tcW w:w="3794" w:type="dxa"/>
          </w:tcPr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Тайный советник</w:t>
            </w:r>
          </w:p>
        </w:tc>
        <w:tc>
          <w:tcPr>
            <w:tcW w:w="2977" w:type="dxa"/>
          </w:tcPr>
          <w:p w:rsidR="00F4113A" w:rsidRPr="004A1CA6" w:rsidRDefault="00F4113A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Генерал-лейтенант</w:t>
            </w:r>
          </w:p>
        </w:tc>
        <w:tc>
          <w:tcPr>
            <w:tcW w:w="2800" w:type="dxa"/>
          </w:tcPr>
          <w:p w:rsidR="00F4113A" w:rsidRPr="004A1CA6" w:rsidRDefault="00B40822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Вице-адмирал</w:t>
            </w:r>
          </w:p>
        </w:tc>
      </w:tr>
      <w:tr w:rsidR="00F4113A" w:rsidRPr="004A1CA6" w:rsidTr="00F4113A">
        <w:tc>
          <w:tcPr>
            <w:tcW w:w="3794" w:type="dxa"/>
          </w:tcPr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Действительный статский советник</w:t>
            </w:r>
          </w:p>
        </w:tc>
        <w:tc>
          <w:tcPr>
            <w:tcW w:w="2977" w:type="dxa"/>
          </w:tcPr>
          <w:p w:rsidR="00F4113A" w:rsidRPr="004A1CA6" w:rsidRDefault="00B40822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Генерал-майор</w:t>
            </w:r>
          </w:p>
        </w:tc>
        <w:tc>
          <w:tcPr>
            <w:tcW w:w="2800" w:type="dxa"/>
          </w:tcPr>
          <w:p w:rsidR="00F4113A" w:rsidRPr="004A1CA6" w:rsidRDefault="00B40822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Контр-адмирал</w:t>
            </w:r>
          </w:p>
        </w:tc>
      </w:tr>
      <w:tr w:rsidR="00F4113A" w:rsidRPr="004A1CA6" w:rsidTr="00F4113A">
        <w:tc>
          <w:tcPr>
            <w:tcW w:w="3794" w:type="dxa"/>
          </w:tcPr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Статский советник</w:t>
            </w:r>
          </w:p>
        </w:tc>
        <w:tc>
          <w:tcPr>
            <w:tcW w:w="2977" w:type="dxa"/>
          </w:tcPr>
          <w:p w:rsidR="00F4113A" w:rsidRPr="004A1CA6" w:rsidRDefault="00B40822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Бригадир</w:t>
            </w:r>
          </w:p>
        </w:tc>
        <w:tc>
          <w:tcPr>
            <w:tcW w:w="2800" w:type="dxa"/>
          </w:tcPr>
          <w:p w:rsidR="00F4113A" w:rsidRPr="004A1CA6" w:rsidRDefault="00B40822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Капитан-командор</w:t>
            </w:r>
          </w:p>
        </w:tc>
      </w:tr>
      <w:tr w:rsidR="00F4113A" w:rsidRPr="004A1CA6" w:rsidTr="00F4113A">
        <w:tc>
          <w:tcPr>
            <w:tcW w:w="3794" w:type="dxa"/>
          </w:tcPr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Коллежский советник</w:t>
            </w:r>
          </w:p>
        </w:tc>
        <w:tc>
          <w:tcPr>
            <w:tcW w:w="2977" w:type="dxa"/>
          </w:tcPr>
          <w:p w:rsidR="00F4113A" w:rsidRPr="004A1CA6" w:rsidRDefault="00B40822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Полковник</w:t>
            </w:r>
          </w:p>
        </w:tc>
        <w:tc>
          <w:tcPr>
            <w:tcW w:w="2800" w:type="dxa"/>
          </w:tcPr>
          <w:p w:rsidR="00F4113A" w:rsidRPr="004A1CA6" w:rsidRDefault="00B40822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Капитан 1-го ранга</w:t>
            </w:r>
          </w:p>
        </w:tc>
      </w:tr>
      <w:tr w:rsidR="00F4113A" w:rsidRPr="004A1CA6" w:rsidTr="00F4113A">
        <w:tc>
          <w:tcPr>
            <w:tcW w:w="3794" w:type="dxa"/>
          </w:tcPr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Надворный советник</w:t>
            </w:r>
          </w:p>
        </w:tc>
        <w:tc>
          <w:tcPr>
            <w:tcW w:w="2977" w:type="dxa"/>
          </w:tcPr>
          <w:p w:rsidR="00F4113A" w:rsidRPr="004A1CA6" w:rsidRDefault="00B40822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Подполковник</w:t>
            </w:r>
          </w:p>
        </w:tc>
        <w:tc>
          <w:tcPr>
            <w:tcW w:w="2800" w:type="dxa"/>
          </w:tcPr>
          <w:p w:rsidR="00F4113A" w:rsidRPr="004A1CA6" w:rsidRDefault="00B40822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Капитан 2-го ранга</w:t>
            </w:r>
          </w:p>
        </w:tc>
      </w:tr>
      <w:tr w:rsidR="00F4113A" w:rsidRPr="004A1CA6" w:rsidTr="00F4113A">
        <w:tc>
          <w:tcPr>
            <w:tcW w:w="3794" w:type="dxa"/>
          </w:tcPr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Коллежский асессор</w:t>
            </w:r>
          </w:p>
        </w:tc>
        <w:tc>
          <w:tcPr>
            <w:tcW w:w="2977" w:type="dxa"/>
          </w:tcPr>
          <w:p w:rsidR="00F4113A" w:rsidRPr="004A1CA6" w:rsidRDefault="00B40822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2800" w:type="dxa"/>
          </w:tcPr>
          <w:p w:rsidR="00F4113A" w:rsidRPr="004A1CA6" w:rsidRDefault="00B40822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Капитан 3-го ранга</w:t>
            </w:r>
          </w:p>
        </w:tc>
      </w:tr>
      <w:tr w:rsidR="00F4113A" w:rsidRPr="004A1CA6" w:rsidTr="00F4113A">
        <w:tc>
          <w:tcPr>
            <w:tcW w:w="3794" w:type="dxa"/>
          </w:tcPr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Титулярный советник</w:t>
            </w:r>
          </w:p>
        </w:tc>
        <w:tc>
          <w:tcPr>
            <w:tcW w:w="2977" w:type="dxa"/>
          </w:tcPr>
          <w:p w:rsidR="00F4113A" w:rsidRPr="004A1CA6" w:rsidRDefault="00B40822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800" w:type="dxa"/>
          </w:tcPr>
          <w:p w:rsidR="00F4113A" w:rsidRPr="004A1CA6" w:rsidRDefault="00B40822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Капитан-лейтенант</w:t>
            </w:r>
          </w:p>
        </w:tc>
      </w:tr>
      <w:tr w:rsidR="00F4113A" w:rsidRPr="004A1CA6" w:rsidTr="00F4113A">
        <w:tc>
          <w:tcPr>
            <w:tcW w:w="3794" w:type="dxa"/>
          </w:tcPr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Коллежский секретарь</w:t>
            </w:r>
          </w:p>
        </w:tc>
        <w:tc>
          <w:tcPr>
            <w:tcW w:w="2977" w:type="dxa"/>
          </w:tcPr>
          <w:p w:rsidR="00F4113A" w:rsidRPr="004A1CA6" w:rsidRDefault="00B40822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Штабс-капитан</w:t>
            </w:r>
          </w:p>
        </w:tc>
        <w:tc>
          <w:tcPr>
            <w:tcW w:w="2800" w:type="dxa"/>
          </w:tcPr>
          <w:p w:rsidR="00F4113A" w:rsidRPr="004A1CA6" w:rsidRDefault="001E01BB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</w:tr>
      <w:tr w:rsidR="00F4113A" w:rsidRPr="004A1CA6" w:rsidTr="00F4113A">
        <w:tc>
          <w:tcPr>
            <w:tcW w:w="3794" w:type="dxa"/>
          </w:tcPr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Сенатский секретарь</w:t>
            </w:r>
          </w:p>
        </w:tc>
        <w:tc>
          <w:tcPr>
            <w:tcW w:w="2977" w:type="dxa"/>
          </w:tcPr>
          <w:p w:rsidR="00F4113A" w:rsidRPr="004A1CA6" w:rsidRDefault="004A1CA6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00" w:type="dxa"/>
          </w:tcPr>
          <w:p w:rsidR="00F4113A" w:rsidRPr="004A1CA6" w:rsidRDefault="001E01BB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Корабельный секретарь</w:t>
            </w:r>
          </w:p>
        </w:tc>
      </w:tr>
      <w:tr w:rsidR="00F4113A" w:rsidRPr="004A1CA6" w:rsidTr="00F4113A">
        <w:tc>
          <w:tcPr>
            <w:tcW w:w="3794" w:type="dxa"/>
          </w:tcPr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Губернский секретарь</w:t>
            </w:r>
          </w:p>
        </w:tc>
        <w:tc>
          <w:tcPr>
            <w:tcW w:w="2977" w:type="dxa"/>
          </w:tcPr>
          <w:p w:rsidR="00F4113A" w:rsidRPr="004A1CA6" w:rsidRDefault="003723E8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Поручик</w:t>
            </w:r>
          </w:p>
        </w:tc>
        <w:tc>
          <w:tcPr>
            <w:tcW w:w="2800" w:type="dxa"/>
          </w:tcPr>
          <w:p w:rsidR="00F4113A" w:rsidRPr="004A1CA6" w:rsidRDefault="001E01BB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Мичман</w:t>
            </w:r>
          </w:p>
        </w:tc>
      </w:tr>
      <w:tr w:rsidR="00F4113A" w:rsidRPr="004A1CA6" w:rsidTr="00F4113A">
        <w:tc>
          <w:tcPr>
            <w:tcW w:w="3794" w:type="dxa"/>
          </w:tcPr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Сенатский регистратор /</w:t>
            </w:r>
          </w:p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Провинциальный секретарь</w:t>
            </w:r>
          </w:p>
        </w:tc>
        <w:tc>
          <w:tcPr>
            <w:tcW w:w="2977" w:type="dxa"/>
          </w:tcPr>
          <w:p w:rsidR="00F4113A" w:rsidRPr="004A1CA6" w:rsidRDefault="003723E8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Подпоручик</w:t>
            </w:r>
          </w:p>
        </w:tc>
        <w:tc>
          <w:tcPr>
            <w:tcW w:w="2800" w:type="dxa"/>
          </w:tcPr>
          <w:p w:rsidR="00F4113A" w:rsidRPr="004A1CA6" w:rsidRDefault="003723E8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Гардемарин</w:t>
            </w:r>
          </w:p>
        </w:tc>
      </w:tr>
      <w:tr w:rsidR="00F4113A" w:rsidRPr="004A1CA6" w:rsidTr="00F4113A">
        <w:tc>
          <w:tcPr>
            <w:tcW w:w="3794" w:type="dxa"/>
          </w:tcPr>
          <w:p w:rsidR="00F4113A" w:rsidRPr="004A1CA6" w:rsidRDefault="00F4113A" w:rsidP="004A1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Коллежский регистратор</w:t>
            </w:r>
          </w:p>
        </w:tc>
        <w:tc>
          <w:tcPr>
            <w:tcW w:w="2977" w:type="dxa"/>
          </w:tcPr>
          <w:p w:rsidR="00F4113A" w:rsidRPr="004A1CA6" w:rsidRDefault="003723E8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Прапорщик</w:t>
            </w:r>
          </w:p>
        </w:tc>
        <w:tc>
          <w:tcPr>
            <w:tcW w:w="2800" w:type="dxa"/>
          </w:tcPr>
          <w:p w:rsidR="00F4113A" w:rsidRPr="004A1CA6" w:rsidRDefault="004A1CA6" w:rsidP="009457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3723E8" w:rsidRDefault="003723E8" w:rsidP="00CF3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0BE3" w:rsidRDefault="00880BE3" w:rsidP="00CF3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BE3" w:rsidRPr="00B40822" w:rsidRDefault="00B40822" w:rsidP="004A1CA6">
      <w:pPr>
        <w:pStyle w:val="a3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22">
        <w:rPr>
          <w:rFonts w:ascii="Times New Roman" w:hAnsi="Times New Roman" w:cs="Times New Roman"/>
          <w:b/>
          <w:sz w:val="28"/>
          <w:szCs w:val="28"/>
        </w:rPr>
        <w:t>Классные чины госуд</w:t>
      </w:r>
      <w:r>
        <w:rPr>
          <w:rFonts w:ascii="Times New Roman" w:hAnsi="Times New Roman" w:cs="Times New Roman"/>
          <w:b/>
          <w:sz w:val="28"/>
          <w:szCs w:val="28"/>
        </w:rPr>
        <w:t>арственной гражданской службы РФ</w:t>
      </w:r>
    </w:p>
    <w:p w:rsidR="00B40822" w:rsidRPr="00B40822" w:rsidRDefault="00B40822" w:rsidP="00B40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B40822">
        <w:rPr>
          <w:rFonts w:ascii="Times New Roman" w:hAnsi="Times New Roman" w:cs="Times New Roman"/>
          <w:sz w:val="28"/>
          <w:szCs w:val="28"/>
        </w:rPr>
        <w:t xml:space="preserve"> Презид</w:t>
      </w:r>
      <w:r>
        <w:rPr>
          <w:rFonts w:ascii="Times New Roman" w:hAnsi="Times New Roman" w:cs="Times New Roman"/>
          <w:sz w:val="28"/>
          <w:szCs w:val="28"/>
        </w:rPr>
        <w:t>ента РФ от 01.02.2005 г. № 113 «</w:t>
      </w:r>
      <w:r w:rsidRPr="00B40822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государственной гражданской службы Российской Федерации федеральным госуд</w:t>
      </w:r>
      <w:r>
        <w:rPr>
          <w:rFonts w:ascii="Times New Roman" w:hAnsi="Times New Roman" w:cs="Times New Roman"/>
          <w:sz w:val="28"/>
          <w:szCs w:val="28"/>
        </w:rPr>
        <w:t>арственным гражданским служащим»</w:t>
      </w:r>
      <w:r w:rsidRPr="00B40822">
        <w:rPr>
          <w:rFonts w:ascii="Times New Roman" w:hAnsi="Times New Roman" w:cs="Times New Roman"/>
          <w:sz w:val="28"/>
          <w:szCs w:val="28"/>
        </w:rPr>
        <w:t>.</w:t>
      </w:r>
    </w:p>
    <w:p w:rsidR="00B40822" w:rsidRPr="00B40822" w:rsidRDefault="00B40822" w:rsidP="00B40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76D" w:rsidRPr="00D1062D" w:rsidRDefault="0015276D" w:rsidP="001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2D">
        <w:rPr>
          <w:rFonts w:ascii="Times New Roman" w:hAnsi="Times New Roman" w:cs="Times New Roman"/>
          <w:sz w:val="28"/>
          <w:szCs w:val="28"/>
        </w:rPr>
        <w:t>На основании этого же Указа</w:t>
      </w:r>
      <w:r w:rsidR="00B40822" w:rsidRPr="00D1062D">
        <w:rPr>
          <w:rFonts w:ascii="Times New Roman" w:hAnsi="Times New Roman" w:cs="Times New Roman"/>
          <w:sz w:val="28"/>
          <w:szCs w:val="28"/>
        </w:rPr>
        <w:t xml:space="preserve"> для федеральных государственным гражданским служащих, замещающих должности федеральной гра</w:t>
      </w:r>
      <w:r w:rsidRPr="00D1062D">
        <w:rPr>
          <w:rFonts w:ascii="Times New Roman" w:hAnsi="Times New Roman" w:cs="Times New Roman"/>
          <w:sz w:val="28"/>
          <w:szCs w:val="28"/>
        </w:rPr>
        <w:t>жданской службы, устанавливаются</w:t>
      </w:r>
      <w:r w:rsidR="00B40822" w:rsidRPr="00D1062D">
        <w:rPr>
          <w:rFonts w:ascii="Times New Roman" w:hAnsi="Times New Roman" w:cs="Times New Roman"/>
          <w:sz w:val="28"/>
          <w:szCs w:val="28"/>
        </w:rPr>
        <w:t xml:space="preserve"> классные чины гражданской службы</w:t>
      </w:r>
      <w:r w:rsidRPr="00D1062D">
        <w:rPr>
          <w:rFonts w:ascii="Times New Roman" w:hAnsi="Times New Roman" w:cs="Times New Roman"/>
          <w:sz w:val="28"/>
          <w:szCs w:val="28"/>
        </w:rPr>
        <w:t>.</w:t>
      </w:r>
    </w:p>
    <w:p w:rsidR="0015276D" w:rsidRPr="00B842B8" w:rsidRDefault="0015276D" w:rsidP="001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5276D" w:rsidTr="00723380">
        <w:tc>
          <w:tcPr>
            <w:tcW w:w="9571" w:type="dxa"/>
            <w:gridSpan w:val="2"/>
          </w:tcPr>
          <w:p w:rsidR="0015276D" w:rsidRPr="0015276D" w:rsidRDefault="0015276D" w:rsidP="001527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76D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Классные чины государственной гражданской службы (от 2005 г.)</w:t>
            </w:r>
          </w:p>
        </w:tc>
      </w:tr>
      <w:tr w:rsidR="0015276D" w:rsidTr="0015276D">
        <w:tc>
          <w:tcPr>
            <w:tcW w:w="3936" w:type="dxa"/>
            <w:vMerge w:val="restart"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>Высшие должности гражданской службы</w:t>
            </w: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государственный советник Российской Федерации 1-го класса </w:t>
            </w:r>
          </w:p>
        </w:tc>
      </w:tr>
      <w:tr w:rsidR="0015276D" w:rsidTr="0015276D">
        <w:tc>
          <w:tcPr>
            <w:tcW w:w="3936" w:type="dxa"/>
            <w:vMerge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государственный советник Российской Федерации 2-го класса </w:t>
            </w:r>
          </w:p>
        </w:tc>
      </w:tr>
      <w:tr w:rsidR="0015276D" w:rsidTr="0015276D">
        <w:tc>
          <w:tcPr>
            <w:tcW w:w="3936" w:type="dxa"/>
            <w:vMerge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государственный советник Российской Федерации 3-го класса </w:t>
            </w:r>
          </w:p>
        </w:tc>
      </w:tr>
      <w:tr w:rsidR="0015276D" w:rsidTr="0015276D">
        <w:tc>
          <w:tcPr>
            <w:tcW w:w="3936" w:type="dxa"/>
            <w:vMerge w:val="restart"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>Главные должности гражданской службы</w:t>
            </w: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советник Российской Федерации 1-го класса </w:t>
            </w:r>
          </w:p>
        </w:tc>
      </w:tr>
      <w:tr w:rsidR="0015276D" w:rsidTr="0015276D">
        <w:tc>
          <w:tcPr>
            <w:tcW w:w="3936" w:type="dxa"/>
            <w:vMerge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советник Российской Федерации 2-го класса </w:t>
            </w:r>
          </w:p>
        </w:tc>
      </w:tr>
      <w:tr w:rsidR="0015276D" w:rsidTr="0015276D">
        <w:tc>
          <w:tcPr>
            <w:tcW w:w="3936" w:type="dxa"/>
            <w:vMerge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>Государственный советник Российской Федерации 3-го класса</w:t>
            </w:r>
          </w:p>
        </w:tc>
      </w:tr>
      <w:tr w:rsidR="0015276D" w:rsidTr="0015276D">
        <w:tc>
          <w:tcPr>
            <w:tcW w:w="3936" w:type="dxa"/>
            <w:vMerge w:val="restart"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>Ведущие должности гражданской службы</w:t>
            </w: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sz w:val="24"/>
                <w:szCs w:val="24"/>
              </w:rPr>
            </w:pPr>
            <w:r w:rsidRPr="0015276D">
              <w:rPr>
                <w:sz w:val="24"/>
                <w:szCs w:val="24"/>
              </w:rPr>
              <w:t xml:space="preserve">Советник государственной гражданской службы Российской Федерации 1-го класса </w:t>
            </w:r>
          </w:p>
        </w:tc>
      </w:tr>
      <w:tr w:rsidR="0015276D" w:rsidTr="0015276D">
        <w:tc>
          <w:tcPr>
            <w:tcW w:w="3936" w:type="dxa"/>
            <w:vMerge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государственной гражданской службы Российской Федерации 2-го класса </w:t>
            </w:r>
          </w:p>
        </w:tc>
      </w:tr>
      <w:tr w:rsidR="0015276D" w:rsidTr="0015276D">
        <w:tc>
          <w:tcPr>
            <w:tcW w:w="3936" w:type="dxa"/>
            <w:vMerge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>Советник государственной гражданской службы Российской Федерации 3-го класса</w:t>
            </w:r>
          </w:p>
        </w:tc>
      </w:tr>
      <w:tr w:rsidR="0015276D" w:rsidTr="0015276D">
        <w:tc>
          <w:tcPr>
            <w:tcW w:w="3936" w:type="dxa"/>
            <w:vMerge w:val="restart"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>Старшие должности гражданской службы</w:t>
            </w: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государственной гражданской службы Российской Федерации 1-го класса </w:t>
            </w:r>
          </w:p>
        </w:tc>
      </w:tr>
      <w:tr w:rsidR="0015276D" w:rsidTr="0015276D">
        <w:tc>
          <w:tcPr>
            <w:tcW w:w="3936" w:type="dxa"/>
            <w:vMerge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государственной гражданской службы Российской Федерации 2-го класса </w:t>
            </w:r>
          </w:p>
        </w:tc>
      </w:tr>
      <w:tr w:rsidR="0015276D" w:rsidTr="0015276D">
        <w:tc>
          <w:tcPr>
            <w:tcW w:w="3936" w:type="dxa"/>
            <w:vMerge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>Референт государственной гражданской службы Российской Федерации 3-го класса</w:t>
            </w:r>
          </w:p>
        </w:tc>
      </w:tr>
      <w:tr w:rsidR="0015276D" w:rsidTr="0015276D">
        <w:tc>
          <w:tcPr>
            <w:tcW w:w="3936" w:type="dxa"/>
            <w:vMerge w:val="restart"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>Младшие должности гражданской службы</w:t>
            </w: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государственной гражданской службы Российской Федерации 1-го класса. </w:t>
            </w:r>
          </w:p>
        </w:tc>
      </w:tr>
      <w:tr w:rsidR="0015276D" w:rsidTr="0015276D">
        <w:tc>
          <w:tcPr>
            <w:tcW w:w="3936" w:type="dxa"/>
            <w:vMerge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государственной гражданской службы Российской Федерации 2-го класса. </w:t>
            </w:r>
          </w:p>
        </w:tc>
      </w:tr>
      <w:tr w:rsidR="0015276D" w:rsidTr="0015276D">
        <w:tc>
          <w:tcPr>
            <w:tcW w:w="3936" w:type="dxa"/>
            <w:vMerge/>
          </w:tcPr>
          <w:p w:rsidR="0015276D" w:rsidRPr="0015276D" w:rsidRDefault="0015276D" w:rsidP="00C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5276D" w:rsidRPr="0015276D" w:rsidRDefault="0015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6D">
              <w:rPr>
                <w:rFonts w:ascii="Times New Roman" w:hAnsi="Times New Roman" w:cs="Times New Roman"/>
                <w:sz w:val="24"/>
                <w:szCs w:val="24"/>
              </w:rPr>
              <w:t>Секретарь государственной гражданской службы Российской Федерации 3-го класса</w:t>
            </w:r>
          </w:p>
        </w:tc>
      </w:tr>
    </w:tbl>
    <w:p w:rsidR="002348CA" w:rsidRPr="00B842B8" w:rsidRDefault="002348CA" w:rsidP="00CF3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9C" w:rsidRDefault="004C5E9C" w:rsidP="00DA3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9C" w:rsidRPr="004C5E9C" w:rsidRDefault="004C5E9C" w:rsidP="004C5E9C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5E9C">
        <w:rPr>
          <w:rFonts w:ascii="Times New Roman" w:eastAsia="Calibri" w:hAnsi="Times New Roman" w:cs="Times New Roman"/>
          <w:sz w:val="28"/>
          <w:szCs w:val="28"/>
        </w:rPr>
        <w:t>Составитель</w:t>
      </w:r>
      <w:r w:rsidR="004A1CA6">
        <w:rPr>
          <w:rFonts w:ascii="Times New Roman" w:eastAsia="Calibri" w:hAnsi="Times New Roman" w:cs="Times New Roman"/>
          <w:sz w:val="28"/>
          <w:szCs w:val="28"/>
        </w:rPr>
        <w:t>:</w:t>
      </w:r>
      <w:r w:rsidRPr="004C5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5E9C">
        <w:rPr>
          <w:rFonts w:ascii="Times New Roman" w:eastAsia="Calibri" w:hAnsi="Times New Roman" w:cs="Times New Roman"/>
          <w:sz w:val="28"/>
          <w:szCs w:val="28"/>
        </w:rPr>
        <w:t>Бахарев</w:t>
      </w:r>
      <w:proofErr w:type="spellEnd"/>
      <w:r w:rsidRPr="004C5E9C"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sectPr w:rsidR="004C5E9C" w:rsidRPr="004C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5F52"/>
    <w:multiLevelType w:val="hybridMultilevel"/>
    <w:tmpl w:val="231645A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1F80468"/>
    <w:multiLevelType w:val="hybridMultilevel"/>
    <w:tmpl w:val="EB40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85848"/>
    <w:multiLevelType w:val="hybridMultilevel"/>
    <w:tmpl w:val="C5922FE8"/>
    <w:lvl w:ilvl="0" w:tplc="22B601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8173CB"/>
    <w:multiLevelType w:val="hybridMultilevel"/>
    <w:tmpl w:val="FD2AF21C"/>
    <w:lvl w:ilvl="0" w:tplc="1F66EF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882253"/>
    <w:multiLevelType w:val="hybridMultilevel"/>
    <w:tmpl w:val="0F9C2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2D"/>
    <w:rsid w:val="00010391"/>
    <w:rsid w:val="0001588A"/>
    <w:rsid w:val="0005464C"/>
    <w:rsid w:val="00101600"/>
    <w:rsid w:val="0015276D"/>
    <w:rsid w:val="001947D8"/>
    <w:rsid w:val="001D6094"/>
    <w:rsid w:val="001E01BB"/>
    <w:rsid w:val="001F32C4"/>
    <w:rsid w:val="00221F62"/>
    <w:rsid w:val="002348CA"/>
    <w:rsid w:val="00274C29"/>
    <w:rsid w:val="00340026"/>
    <w:rsid w:val="003426F4"/>
    <w:rsid w:val="003723E8"/>
    <w:rsid w:val="003B0273"/>
    <w:rsid w:val="0040011A"/>
    <w:rsid w:val="00401A20"/>
    <w:rsid w:val="004263D3"/>
    <w:rsid w:val="00450071"/>
    <w:rsid w:val="004A1CA6"/>
    <w:rsid w:val="004C5E9C"/>
    <w:rsid w:val="004E5075"/>
    <w:rsid w:val="005067E3"/>
    <w:rsid w:val="0057006B"/>
    <w:rsid w:val="00600707"/>
    <w:rsid w:val="00622A4D"/>
    <w:rsid w:val="00632EA8"/>
    <w:rsid w:val="00651A0E"/>
    <w:rsid w:val="00694173"/>
    <w:rsid w:val="007812AB"/>
    <w:rsid w:val="00805617"/>
    <w:rsid w:val="00823DFB"/>
    <w:rsid w:val="00830C05"/>
    <w:rsid w:val="00847E7C"/>
    <w:rsid w:val="00851DB4"/>
    <w:rsid w:val="00860AE2"/>
    <w:rsid w:val="0086572D"/>
    <w:rsid w:val="008673EE"/>
    <w:rsid w:val="00880BE3"/>
    <w:rsid w:val="008C2AB2"/>
    <w:rsid w:val="008F195F"/>
    <w:rsid w:val="00A064CA"/>
    <w:rsid w:val="00A70DD4"/>
    <w:rsid w:val="00A777B6"/>
    <w:rsid w:val="00B30FD4"/>
    <w:rsid w:val="00B37646"/>
    <w:rsid w:val="00B40822"/>
    <w:rsid w:val="00B46B44"/>
    <w:rsid w:val="00B842B8"/>
    <w:rsid w:val="00BB0E97"/>
    <w:rsid w:val="00BD43C4"/>
    <w:rsid w:val="00BD4E50"/>
    <w:rsid w:val="00C13969"/>
    <w:rsid w:val="00CC0001"/>
    <w:rsid w:val="00CF301A"/>
    <w:rsid w:val="00D1062D"/>
    <w:rsid w:val="00D36F60"/>
    <w:rsid w:val="00D40ECD"/>
    <w:rsid w:val="00D841FD"/>
    <w:rsid w:val="00D92C08"/>
    <w:rsid w:val="00DA010C"/>
    <w:rsid w:val="00DA30A0"/>
    <w:rsid w:val="00E075EE"/>
    <w:rsid w:val="00E15B3F"/>
    <w:rsid w:val="00EB2F9B"/>
    <w:rsid w:val="00F161DE"/>
    <w:rsid w:val="00F4113A"/>
    <w:rsid w:val="00F77924"/>
    <w:rsid w:val="00F90D1C"/>
    <w:rsid w:val="00F96130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54E7C-2BE9-4F2C-93C1-62C5CD7A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1F62"/>
    <w:pPr>
      <w:ind w:left="720"/>
      <w:contextualSpacing/>
    </w:pPr>
  </w:style>
  <w:style w:type="table" w:styleId="a4">
    <w:name w:val="Table Grid"/>
    <w:basedOn w:val="a1"/>
    <w:uiPriority w:val="39"/>
    <w:rsid w:val="00A7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Федоровна Карповец</cp:lastModifiedBy>
  <cp:revision>60</cp:revision>
  <dcterms:created xsi:type="dcterms:W3CDTF">2016-12-13T00:04:00Z</dcterms:created>
  <dcterms:modified xsi:type="dcterms:W3CDTF">2018-12-24T15:28:00Z</dcterms:modified>
</cp:coreProperties>
</file>