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B5" w:rsidRPr="003553B5" w:rsidRDefault="003553B5" w:rsidP="003553B5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553B5">
        <w:rPr>
          <w:rFonts w:ascii="Times New Roman" w:hAnsi="Times New Roman"/>
          <w:sz w:val="28"/>
          <w:szCs w:val="28"/>
        </w:rPr>
        <w:t>Список литературы</w:t>
      </w:r>
    </w:p>
    <w:p w:rsidR="003553B5" w:rsidRPr="00D65921" w:rsidRDefault="003553B5" w:rsidP="007616B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Никишов</w:t>
      </w:r>
      <w:r w:rsidRPr="00A23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A239A4">
        <w:rPr>
          <w:rFonts w:ascii="Times New Roman" w:hAnsi="Times New Roman"/>
          <w:sz w:val="28"/>
          <w:szCs w:val="28"/>
        </w:rPr>
        <w:t>.</w:t>
      </w:r>
      <w:r w:rsidR="00A23EC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</w:t>
      </w:r>
      <w:r w:rsidRPr="00A239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Биология</w:t>
      </w:r>
      <w:r w:rsidRPr="00A239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Животные</w:t>
      </w:r>
      <w:r w:rsidRPr="003553B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учеб</w:t>
      </w:r>
      <w:r w:rsidRPr="003553B5">
        <w:rPr>
          <w:rFonts w:ascii="Times New Roman" w:hAnsi="Times New Roman"/>
          <w:sz w:val="28"/>
          <w:szCs w:val="28"/>
        </w:rPr>
        <w:t>.</w:t>
      </w:r>
      <w:r w:rsidR="00A23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уч-ся 7 кл. общеобразоват. учеб. заведений</w:t>
      </w:r>
      <w:r w:rsidR="00A23E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 w:rsidRPr="003553B5">
        <w:t xml:space="preserve"> </w:t>
      </w:r>
      <w:r w:rsidRPr="003553B5">
        <w:rPr>
          <w:rFonts w:ascii="Times New Roman" w:hAnsi="Times New Roman"/>
          <w:sz w:val="28"/>
          <w:szCs w:val="28"/>
        </w:rPr>
        <w:t>А.</w:t>
      </w:r>
      <w:r w:rsidR="00A23EC0">
        <w:rPr>
          <w:rFonts w:ascii="Times New Roman" w:hAnsi="Times New Roman"/>
          <w:sz w:val="28"/>
          <w:szCs w:val="28"/>
        </w:rPr>
        <w:t> </w:t>
      </w:r>
      <w:r w:rsidRPr="003553B5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Никишов, И.</w:t>
      </w:r>
      <w:r w:rsidR="00A23EC0">
        <w:rPr>
          <w:rFonts w:ascii="Times New Roman" w:hAnsi="Times New Roman"/>
          <w:sz w:val="28"/>
          <w:szCs w:val="28"/>
        </w:rPr>
        <w:t> Х. Шарова. –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A239A4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Гуманитар</w:t>
      </w:r>
      <w:r w:rsidRPr="00A239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изд</w:t>
      </w:r>
      <w:r w:rsidRPr="00A239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центр</w:t>
      </w:r>
      <w:r w:rsidRPr="00A23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ВЛАДОС</w:t>
      </w:r>
      <w:r w:rsidRPr="00A239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9A4">
        <w:rPr>
          <w:rFonts w:ascii="Times New Roman" w:hAnsi="Times New Roman"/>
          <w:sz w:val="28"/>
          <w:szCs w:val="28"/>
        </w:rPr>
        <w:t>20</w:t>
      </w:r>
      <w:r w:rsidR="009C38E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A239A4">
        <w:rPr>
          <w:rFonts w:ascii="Times New Roman" w:hAnsi="Times New Roman"/>
          <w:sz w:val="28"/>
          <w:szCs w:val="28"/>
        </w:rPr>
        <w:t xml:space="preserve"> </w:t>
      </w:r>
      <w:r w:rsidR="00A23EC0">
        <w:rPr>
          <w:rFonts w:ascii="Times New Roman" w:hAnsi="Times New Roman"/>
          <w:sz w:val="28"/>
          <w:szCs w:val="28"/>
        </w:rPr>
        <w:t xml:space="preserve">– </w:t>
      </w:r>
      <w:r w:rsidRPr="00A239A4">
        <w:rPr>
          <w:rFonts w:ascii="Times New Roman" w:hAnsi="Times New Roman"/>
          <w:sz w:val="28"/>
          <w:szCs w:val="28"/>
        </w:rPr>
        <w:t xml:space="preserve">255 </w:t>
      </w:r>
      <w:r>
        <w:rPr>
          <w:rFonts w:ascii="Times New Roman" w:hAnsi="Times New Roman"/>
          <w:sz w:val="28"/>
          <w:szCs w:val="28"/>
        </w:rPr>
        <w:t>с</w:t>
      </w:r>
      <w:r w:rsidRPr="00A239A4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ил</w:t>
      </w:r>
      <w:r w:rsidR="00A23EC0">
        <w:rPr>
          <w:rFonts w:ascii="Times New Roman" w:hAnsi="Times New Roman"/>
          <w:sz w:val="28"/>
          <w:szCs w:val="28"/>
        </w:rPr>
        <w:t>.</w:t>
      </w:r>
    </w:p>
    <w:p w:rsidR="00D65921" w:rsidRPr="00ED1180" w:rsidRDefault="00D65921" w:rsidP="00D65921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D65921">
        <w:rPr>
          <w:rFonts w:ascii="Times New Roman" w:hAnsi="Times New Roman"/>
          <w:sz w:val="28"/>
          <w:szCs w:val="28"/>
          <w:lang w:val="en-US"/>
        </w:rPr>
        <w:t>Davidson Susanna</w:t>
      </w:r>
      <w:r w:rsidR="00A23EC0" w:rsidRPr="00A23EC0">
        <w:rPr>
          <w:rFonts w:ascii="Times New Roman" w:hAnsi="Times New Roman"/>
          <w:sz w:val="28"/>
          <w:szCs w:val="28"/>
          <w:lang w:val="en-US"/>
        </w:rPr>
        <w:t>.</w:t>
      </w:r>
      <w:r w:rsidRPr="00D65921">
        <w:rPr>
          <w:rFonts w:ascii="Times New Roman" w:hAnsi="Times New Roman"/>
          <w:sz w:val="28"/>
          <w:szCs w:val="28"/>
          <w:lang w:val="en-US"/>
        </w:rPr>
        <w:t xml:space="preserve"> Usborn World of Animals</w:t>
      </w:r>
      <w:r w:rsidR="00A23EC0" w:rsidRPr="00A23E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5921">
        <w:rPr>
          <w:rFonts w:ascii="Times New Roman" w:hAnsi="Times New Roman"/>
          <w:sz w:val="28"/>
          <w:szCs w:val="28"/>
          <w:lang w:val="en-US"/>
        </w:rPr>
        <w:t>/ Susanna</w:t>
      </w:r>
      <w:r w:rsidR="00A23E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5921">
        <w:rPr>
          <w:rFonts w:ascii="Times New Roman" w:hAnsi="Times New Roman"/>
          <w:sz w:val="28"/>
          <w:szCs w:val="28"/>
          <w:lang w:val="en-US"/>
        </w:rPr>
        <w:t>Davidson, Mike Unwi</w:t>
      </w:r>
      <w:r w:rsidR="00A23EC0">
        <w:rPr>
          <w:rFonts w:ascii="Times New Roman" w:hAnsi="Times New Roman"/>
          <w:sz w:val="28"/>
          <w:szCs w:val="28"/>
          <w:lang w:val="en-US"/>
        </w:rPr>
        <w:t>n. – London</w:t>
      </w:r>
      <w:r w:rsidRPr="00D65921">
        <w:rPr>
          <w:rFonts w:ascii="Times New Roman" w:hAnsi="Times New Roman"/>
          <w:sz w:val="28"/>
          <w:szCs w:val="28"/>
          <w:lang w:val="en-US"/>
        </w:rPr>
        <w:t>:</w:t>
      </w:r>
      <w:r w:rsidR="00A23EC0" w:rsidRPr="00A23E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5921">
        <w:rPr>
          <w:rFonts w:ascii="Times New Roman" w:hAnsi="Times New Roman"/>
          <w:sz w:val="28"/>
          <w:szCs w:val="28"/>
          <w:lang w:val="en-US"/>
        </w:rPr>
        <w:t>Usborne publishing Ltd</w:t>
      </w:r>
      <w:r w:rsidR="00A23EC0" w:rsidRPr="00A23EC0">
        <w:rPr>
          <w:rFonts w:ascii="Times New Roman" w:hAnsi="Times New Roman"/>
          <w:sz w:val="28"/>
          <w:szCs w:val="28"/>
          <w:lang w:val="en-US"/>
        </w:rPr>
        <w:t>.</w:t>
      </w:r>
    </w:p>
    <w:p w:rsidR="00ED1180" w:rsidRPr="00ED1180" w:rsidRDefault="00ED1180" w:rsidP="00ED1180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ED1180">
        <w:rPr>
          <w:rFonts w:ascii="Times New Roman" w:hAnsi="Times New Roman"/>
          <w:sz w:val="28"/>
          <w:szCs w:val="28"/>
          <w:lang w:val="en-US"/>
        </w:rPr>
        <w:t>Discover Birds. Activity Book</w:t>
      </w:r>
      <w:r w:rsidR="00A23E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D1180">
        <w:rPr>
          <w:rFonts w:ascii="Times New Roman" w:hAnsi="Times New Roman"/>
          <w:sz w:val="28"/>
          <w:szCs w:val="28"/>
          <w:lang w:val="en-US"/>
        </w:rPr>
        <w:t xml:space="preserve">[Электронный ресурс]. – Режим доступа: http://www.tnwatchablewildlife.org/files/DiscoverBirds_1_Intro.pdf </w:t>
      </w:r>
    </w:p>
    <w:p w:rsidR="00156EFC" w:rsidRPr="00ED1180" w:rsidRDefault="00156EFC" w:rsidP="00ED1180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ED1180">
        <w:rPr>
          <w:rFonts w:ascii="Times New Roman" w:hAnsi="Times New Roman"/>
          <w:sz w:val="28"/>
          <w:szCs w:val="28"/>
          <w:lang w:val="en-US"/>
        </w:rPr>
        <w:t>Morgan Ben</w:t>
      </w:r>
      <w:r w:rsidR="007B1B21" w:rsidRPr="007B1B21">
        <w:rPr>
          <w:rFonts w:ascii="Times New Roman" w:hAnsi="Times New Roman"/>
          <w:sz w:val="28"/>
          <w:szCs w:val="28"/>
          <w:lang w:val="en-US"/>
        </w:rPr>
        <w:t>.</w:t>
      </w:r>
      <w:r w:rsidRPr="00ED1180">
        <w:rPr>
          <w:rFonts w:ascii="Times New Roman" w:hAnsi="Times New Roman"/>
          <w:sz w:val="28"/>
          <w:szCs w:val="28"/>
          <w:lang w:val="en-US"/>
        </w:rPr>
        <w:t xml:space="preserve"> Guide to BIRDS /</w:t>
      </w:r>
      <w:r w:rsidRPr="00ED1180">
        <w:rPr>
          <w:lang w:val="en-US"/>
        </w:rPr>
        <w:t xml:space="preserve"> </w:t>
      </w:r>
      <w:r w:rsidR="00ED1180" w:rsidRPr="00ED1180">
        <w:rPr>
          <w:rFonts w:ascii="Times New Roman" w:hAnsi="Times New Roman"/>
          <w:sz w:val="28"/>
          <w:szCs w:val="28"/>
          <w:lang w:val="en-US"/>
        </w:rPr>
        <w:t>Morgan Ben. – London:</w:t>
      </w:r>
      <w:r w:rsidRPr="00ED1180">
        <w:rPr>
          <w:rFonts w:ascii="Times New Roman" w:hAnsi="Times New Roman"/>
          <w:sz w:val="28"/>
          <w:szCs w:val="28"/>
          <w:lang w:val="en-US"/>
        </w:rPr>
        <w:t xml:space="preserve"> Dorling Kindersley Limited</w:t>
      </w:r>
      <w:r w:rsidR="007B1B21" w:rsidRPr="007B1B21">
        <w:rPr>
          <w:rFonts w:ascii="Times New Roman" w:hAnsi="Times New Roman"/>
          <w:sz w:val="28"/>
          <w:szCs w:val="28"/>
          <w:lang w:val="en-US"/>
        </w:rPr>
        <w:t>.</w:t>
      </w:r>
    </w:p>
    <w:p w:rsidR="00C00ACF" w:rsidRPr="00C00ACF" w:rsidRDefault="00C00ACF" w:rsidP="00C00AC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C00ACF" w:rsidRPr="00C00ACF" w:rsidSect="003553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72749"/>
    <w:multiLevelType w:val="hybridMultilevel"/>
    <w:tmpl w:val="94121804"/>
    <w:lvl w:ilvl="0" w:tplc="8DF0DA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B5"/>
    <w:rsid w:val="00156EFC"/>
    <w:rsid w:val="003553B5"/>
    <w:rsid w:val="006C1500"/>
    <w:rsid w:val="007616B3"/>
    <w:rsid w:val="007B1B21"/>
    <w:rsid w:val="008802DE"/>
    <w:rsid w:val="009C38EE"/>
    <w:rsid w:val="00A239A4"/>
    <w:rsid w:val="00A23EC0"/>
    <w:rsid w:val="00C00ACF"/>
    <w:rsid w:val="00D65921"/>
    <w:rsid w:val="00DF38CA"/>
    <w:rsid w:val="00ED1180"/>
    <w:rsid w:val="00FC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706A6-8A43-4F65-929C-8EE5E850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16B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616B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dcterms:created xsi:type="dcterms:W3CDTF">2021-08-02T10:52:00Z</dcterms:created>
  <dcterms:modified xsi:type="dcterms:W3CDTF">2021-08-02T10:52:00Z</dcterms:modified>
</cp:coreProperties>
</file>