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F0" w:rsidRPr="00225513" w:rsidRDefault="00B013F0" w:rsidP="00711C75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sectPr w:rsidR="00B013F0" w:rsidRPr="00225513" w:rsidSect="009E2E2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F9072C" w:rsidRPr="00225513" w:rsidRDefault="00F9072C" w:rsidP="00711C75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sectPr w:rsidR="00F9072C" w:rsidRPr="00225513" w:rsidSect="009E2E2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9072C" w:rsidRPr="00225513" w:rsidRDefault="00F9072C" w:rsidP="00711C75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sectPr w:rsidR="00F9072C" w:rsidRPr="00225513" w:rsidSect="009E2E2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B3294" w:rsidRDefault="00FB3294" w:rsidP="00711C7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A60D5" w:rsidRPr="003129BB" w:rsidRDefault="003129BB" w:rsidP="00225513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3129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</w:t>
      </w:r>
      <w:r w:rsidRPr="003129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lossary</w:t>
      </w:r>
    </w:p>
    <w:p w:rsidR="004A60D5" w:rsidRPr="00711C75" w:rsidRDefault="004A60D5" w:rsidP="00711C7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2255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Study the words and their definitions</w:t>
      </w:r>
    </w:p>
    <w:p w:rsidR="004A60D5" w:rsidRPr="002622FC" w:rsidRDefault="00FB3294" w:rsidP="00225513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Volume, n</w:t>
      </w:r>
      <w:r w:rsidRPr="00FB32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4A60D5" w:rsidRPr="00225513">
        <w:rPr>
          <w:rStyle w:val="neutr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[</w:t>
      </w:r>
      <w:r w:rsidR="004A60D5" w:rsidRPr="00225513">
        <w:rPr>
          <w:rStyle w:val="gram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countable</w:t>
      </w:r>
      <w:r>
        <w:rPr>
          <w:rStyle w:val="neutr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] </w:t>
      </w:r>
      <w:r w:rsidR="004A60D5" w:rsidRPr="00225513">
        <w:rPr>
          <w:rStyle w:val="neutr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(</w:t>
      </w:r>
      <w:r w:rsidR="004A60D5" w:rsidRPr="00225513">
        <w:rPr>
          <w:rStyle w:val="linkword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written abbreviation</w:t>
      </w:r>
      <w:r w:rsidR="00F908E3" w:rsidRPr="00F908E3">
        <w:rPr>
          <w:rStyle w:val="abbr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4A60D5" w:rsidRPr="00225513">
        <w:rPr>
          <w:rStyle w:val="abbr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vol.</w:t>
      </w:r>
      <w:r w:rsidR="004A60D5" w:rsidRPr="00225513">
        <w:rPr>
          <w:rStyle w:val="neutr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)</w:t>
      </w:r>
      <w:r w:rsidR="004A60D5" w:rsidRPr="00225513">
        <w:rPr>
          <w:rStyle w:val="sensenum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a)</w:t>
      </w:r>
      <w:r w:rsidR="00F908E3">
        <w:rPr>
          <w:rStyle w:val="subsens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="004A60D5" w:rsidRPr="0022551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a book that is part of a set, or one into which a very long book </w:t>
      </w:r>
      <w:r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is </w:t>
      </w:r>
      <w:hyperlink r:id="rId8" w:tooltip="divide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divided</w:t>
        </w:r>
      </w:hyperlink>
      <w:r w:rsidR="002622FC"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4A60D5" w:rsidRPr="00225513" w:rsidRDefault="004A60D5" w:rsidP="00225513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</w:pPr>
      <w:r w:rsidRPr="00225513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E3BDB5B" wp14:editId="795AF9E9">
            <wp:extent cx="914400" cy="137617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7198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16" cy="138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D5" w:rsidRPr="00225513" w:rsidRDefault="004A60D5" w:rsidP="00225513">
      <w:pPr>
        <w:jc w:val="center"/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</w:pPr>
    </w:p>
    <w:p w:rsidR="004A60D5" w:rsidRPr="002622FC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To burn, v (burnt-burnt) </w:t>
      </w:r>
      <w:r w:rsidR="004A60D5" w:rsidRPr="0022551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t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o destroy or damage something with fire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</w:pPr>
      <w:r w:rsidRPr="0022551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326744" wp14:editId="52B06CDA">
            <wp:extent cx="1612797" cy="1209675"/>
            <wp:effectExtent l="0" t="0" r="69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he_House_of_Leaves_-_Burning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08" cy="121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</w:pPr>
    </w:p>
    <w:p w:rsidR="004A60D5" w:rsidRPr="002622FC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Mansion, n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a very large house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</w:pPr>
      <w:r w:rsidRPr="00225513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4CB62B" wp14:editId="7AF57AB1">
            <wp:extent cx="2302200" cy="129540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ellyclarkson_tn_f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476" cy="129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4A60D5" w:rsidRPr="002622FC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To spread, v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to become known about or used by more and more people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4A60D5" w:rsidRPr="002622FC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To reign, v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the period when someone is </w:t>
      </w:r>
      <w:hyperlink r:id="rId12" w:tooltip="king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king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</w:t>
      </w:r>
      <w:hyperlink r:id="rId13" w:tooltip="queen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queen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or </w:t>
      </w:r>
      <w:hyperlink r:id="rId14" w:tooltip="emperor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emperor</w:t>
        </w:r>
      </w:hyperlink>
      <w:r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4A60D5" w:rsidRPr="002622FC" w:rsidRDefault="004A60D5" w:rsidP="00225513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The Empire style – </w:t>
      </w:r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is an early-nineteenth-century </w:t>
      </w:r>
      <w:hyperlink r:id="rId15" w:tooltip="Design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GB"/>
          </w:rPr>
          <w:t>design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movement in </w:t>
      </w:r>
      <w:hyperlink r:id="rId16" w:tooltip="Architecture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GB"/>
          </w:rPr>
          <w:t>architecture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</w:t>
      </w:r>
      <w:hyperlink r:id="rId17" w:tooltip="Furniture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GB"/>
          </w:rPr>
          <w:t>furniture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other </w:t>
      </w:r>
      <w:hyperlink r:id="rId18" w:tooltip="Decorative arts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GB"/>
          </w:rPr>
          <w:t>decorative arts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and the </w:t>
      </w:r>
      <w:hyperlink r:id="rId19" w:tooltip="Visual arts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GB"/>
          </w:rPr>
          <w:t>visual arts</w:t>
        </w:r>
      </w:hyperlink>
      <w:r w:rsidRPr="002255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, r</w:t>
      </w:r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epresenting the second phase of </w:t>
      </w:r>
      <w:hyperlink r:id="rId20" w:tooltip="Neoclassicism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GB"/>
          </w:rPr>
          <w:t>Neoclassicism</w:t>
        </w:r>
      </w:hyperlink>
      <w:r w:rsidR="002622FC"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4A60D5" w:rsidRPr="002622FC" w:rsidRDefault="004A60D5" w:rsidP="00225513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  <w:r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lastRenderedPageBreak/>
        <w:t xml:space="preserve">Arch, n (countable)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a structure with a curved top and straight sides that supports the weight of a bridge or building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2551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70C7CC" wp14:editId="1FAD9B61">
            <wp:extent cx="1066800" cy="1066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rch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D5" w:rsidRPr="00F908E3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To influence, v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the power to affect the way someone or something develops, behaves, or thinks, without using direct force or orders</w:t>
      </w:r>
      <w:r w:rsidR="00F908E3" w:rsidRPr="00F908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4A60D5" w:rsidRPr="00F908E3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Abroad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F908E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adv., in or to a </w:t>
      </w:r>
      <w:hyperlink r:id="rId22" w:tooltip="foreign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GB"/>
          </w:rPr>
          <w:t>foreign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country</w:t>
      </w:r>
      <w:r w:rsidR="00F908E3" w:rsidRPr="00F908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4A60D5" w:rsidRPr="00F908E3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Overcoat, n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F908E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a long </w:t>
      </w:r>
      <w:hyperlink r:id="rId23" w:tooltip="thick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GB"/>
          </w:rPr>
          <w:t>thick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warm </w:t>
      </w:r>
      <w:hyperlink r:id="rId24" w:tooltip="coat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GB"/>
          </w:rPr>
          <w:t>coat</w:t>
        </w:r>
      </w:hyperlink>
      <w:r w:rsidR="00F908E3" w:rsidRPr="00F908E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.</w:t>
      </w:r>
    </w:p>
    <w:p w:rsidR="004A60D5" w:rsidRPr="00F908E3" w:rsidRDefault="004A60D5" w:rsidP="00225513">
      <w:pPr>
        <w:jc w:val="center"/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A chest – n, </w:t>
      </w:r>
      <w:r w:rsidR="00F908E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a large strong </w:t>
      </w:r>
      <w:hyperlink r:id="rId25" w:tooltip="box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box</w:t>
        </w:r>
      </w:hyperlink>
      <w:r w:rsidR="00F908E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that you use to </w:t>
      </w:r>
      <w:hyperlink r:id="rId26" w:tooltip="store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store</w:t>
        </w:r>
      </w:hyperlink>
      <w:r w:rsidRPr="0022551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GB"/>
        </w:rPr>
        <w:t xml:space="preserve"> (keep)</w:t>
      </w:r>
      <w:r w:rsidR="00F908E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things in or to move your </w:t>
      </w:r>
      <w:hyperlink r:id="rId27" w:tooltip="personal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personal</w:t>
        </w:r>
      </w:hyperlink>
      <w:r w:rsidR="00F908E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hyperlink r:id="rId28" w:tooltip="possession" w:history="1">
        <w:r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possessions</w:t>
        </w:r>
      </w:hyperlink>
      <w:r w:rsidR="00FB3294" w:rsidRPr="00FB329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 xml:space="preserve"> </w:t>
      </w:r>
      <w:r w:rsidRPr="0022551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GB"/>
        </w:rPr>
        <w:t>(things)</w:t>
      </w:r>
      <w:r w:rsidR="00F908E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Pr="0022551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from one place to another</w:t>
      </w:r>
      <w:r w:rsidR="00F908E3" w:rsidRPr="00F908E3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4A60D5" w:rsidRPr="00225513" w:rsidRDefault="004A60D5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Herbarium – n, collection of dried leaves, plants etc.</w:t>
      </w:r>
    </w:p>
    <w:p w:rsidR="004A60D5" w:rsidRPr="002622FC" w:rsidRDefault="002622FC" w:rsidP="002255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Whim, n (countable)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a </w:t>
      </w:r>
      <w:hyperlink r:id="rId29" w:tooltip="sudden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sudden</w:t>
        </w:r>
      </w:hyperlink>
      <w:r w:rsidR="00F90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4A60D5" w:rsidRPr="002255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feeling that you would like to do or have something, especially whe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n there is no important or good </w:t>
      </w:r>
      <w:hyperlink r:id="rId30" w:tooltip="reason" w:history="1">
        <w:r w:rsidR="004A60D5" w:rsidRPr="002255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reason</w:t>
        </w:r>
      </w:hyperlink>
      <w:r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4A60D5" w:rsidRPr="00225513" w:rsidRDefault="004A60D5" w:rsidP="00225513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A708F7" w:rsidRPr="00B637C5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2622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Feelings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637C5">
        <w:rPr>
          <w:rFonts w:ascii="Times New Roman" w:hAnsi="Times New Roman" w:cs="Times New Roman"/>
          <w:bCs/>
          <w:color w:val="222222"/>
          <w:sz w:val="28"/>
          <w:szCs w:val="28"/>
          <w:u w:val="single"/>
          <w:shd w:val="clear" w:color="auto" w:fill="FFFFFF"/>
          <w:lang w:val="en-GB"/>
        </w:rPr>
        <w:t>Angry</w:t>
      </w:r>
      <w:r w:rsidR="002622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B63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feeling strong emotions</w:t>
      </w:r>
      <w:r w:rsidR="00FB3294" w:rsidRPr="00FB32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Pr="00B63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which make you want to shout at someone or hurt them because they have behaved in an unfair, cruel, offensive </w:t>
      </w:r>
      <w:r w:rsidRPr="00FB3294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etc</w:t>
      </w:r>
      <w:r w:rsidR="00FB3294" w:rsidRPr="00FB329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B63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way, or because you think that a situation is unfair, unacceptable</w:t>
      </w:r>
      <w:r w:rsidR="002622FC" w:rsidRPr="002622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A708F7" w:rsidRPr="002622FC" w:rsidRDefault="002622FC" w:rsidP="00A708F7">
      <w:pPr>
        <w:ind w:left="360"/>
        <w:jc w:val="center"/>
        <w:rPr>
          <w:rFonts w:ascii="Times New Roman" w:hAnsi="Times New Roman" w:cs="Times New Roman"/>
          <w:bCs/>
          <w:color w:val="222222"/>
          <w:sz w:val="28"/>
          <w:szCs w:val="28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u w:val="single"/>
          <w:shd w:val="clear" w:color="auto" w:fill="FFFFFF"/>
          <w:lang w:val="en-GB"/>
        </w:rPr>
        <w:t>Annoyed</w:t>
      </w:r>
      <w:r w:rsidRPr="002622F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A708F7" w:rsidRPr="002622F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A708F7" w:rsidRPr="00B637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lightly </w:t>
      </w:r>
      <w:hyperlink r:id="rId31" w:tooltip="angry" w:history="1">
        <w:r w:rsidR="00A708F7" w:rsidRPr="00B637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angry</w:t>
        </w:r>
      </w:hyperlink>
      <w:r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Cheerful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hyperlink r:id="rId32" w:tooltip="happ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happy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or </w:t>
      </w:r>
      <w:hyperlink r:id="rId33" w:tooltip="behave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behaving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Pr="00C70061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in a way that shows you are happy</w:t>
      </w:r>
      <w:r w:rsidR="002622FC" w:rsidRP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Disappointed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hyperlink r:id="rId34" w:tooltip="unhapp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unhappy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because something you </w:t>
      </w:r>
      <w:hyperlink r:id="rId35" w:tooltip="hope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hoped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for did not happen, or because someone or s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omething was not as good as you </w:t>
      </w:r>
      <w:hyperlink r:id="rId36" w:tooltip="expect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expected</w:t>
        </w:r>
      </w:hyperlink>
      <w:r w:rsidR="002622FC"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Embarrassed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feeling </w:t>
      </w:r>
      <w:hyperlink r:id="rId37" w:tooltip="uncomfortable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uncomfortable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or </w:t>
      </w:r>
      <w:hyperlink r:id="rId38" w:tooltip="nervous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nervous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and </w:t>
      </w:r>
      <w:hyperlink r:id="rId39" w:tooltip="worr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worrying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Pr="00C70061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abou</w:t>
      </w:r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t what people think of you, for </w:t>
      </w:r>
      <w:hyperlink r:id="rId40" w:tooltip="example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example</w:t>
        </w:r>
      </w:hyperlink>
      <w:r w:rsidR="00B13E6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GB"/>
        </w:rPr>
        <w:t xml:space="preserve"> </w:t>
      </w:r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because you have made a </w:t>
      </w:r>
      <w:hyperlink r:id="rId41" w:tooltip="sill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silly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hyperlink r:id="rId42" w:tooltip="mistake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mistake</w:t>
        </w:r>
      </w:hyperlink>
      <w:r w:rsidRPr="00C70061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,</w:t>
      </w:r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or because you have to talk or </w:t>
      </w:r>
      <w:hyperlink r:id="rId43" w:tooltip="sing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sing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Pr="00C70061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in public</w:t>
      </w:r>
      <w:r w:rsidR="002622FC" w:rsidRP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Furious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very </w:t>
      </w:r>
      <w:hyperlink r:id="rId44" w:tooltip="angr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angry</w:t>
        </w:r>
      </w:hyperlink>
      <w:r w:rsidR="002622FC"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Happy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having </w:t>
      </w:r>
      <w:hyperlink r:id="rId45" w:tooltip="feeling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feelings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of </w:t>
      </w:r>
      <w:hyperlink r:id="rId46" w:tooltip="pleasure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pleasure</w:t>
        </w:r>
      </w:hyperlink>
      <w:r w:rsidRPr="00C700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>, for example because something good has happened to you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Indifferent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not at all interested in someone or something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 xml:space="preserve">Joyful 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– very </w:t>
      </w:r>
      <w:hyperlink r:id="rId47" w:tooltip="happy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happy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or </w:t>
      </w:r>
      <w:hyperlink r:id="rId48" w:tooltip="likely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likely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to make people very happy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A708F7" w:rsidRPr="00C70061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lastRenderedPageBreak/>
        <w:t>Peaceful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hyperlink r:id="rId49" w:tooltip="quiet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quiet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and </w:t>
      </w:r>
      <w:hyperlink r:id="rId50" w:tooltip="calm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calm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without any </w:t>
      </w:r>
      <w:hyperlink r:id="rId51" w:tooltip="worry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worry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or </w:t>
      </w:r>
      <w:hyperlink r:id="rId52" w:tooltip="excitement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excitement</w:t>
        </w:r>
      </w:hyperlink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Relaxed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feeling </w:t>
      </w:r>
      <w:hyperlink r:id="rId53" w:tooltip="calm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calm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</w:t>
      </w:r>
      <w:hyperlink r:id="rId54" w:tooltip="comfortable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comfortable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and not </w:t>
      </w:r>
      <w:hyperlink r:id="rId55" w:tooltip="worr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worried</w:t>
        </w:r>
      </w:hyperlink>
      <w:r w:rsidR="002622FC">
        <w:rPr>
          <w:rStyle w:val="def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or </w:t>
      </w:r>
      <w:hyperlink r:id="rId56" w:tooltip="anno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annoyed</w:t>
        </w:r>
      </w:hyperlink>
      <w:r w:rsidR="002622FC" w:rsidRPr="002622F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Excited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hyperlink r:id="rId57" w:tooltip="happy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happy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</w:t>
      </w:r>
      <w:hyperlink r:id="rId58" w:tooltip="interest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interested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, or </w:t>
      </w:r>
      <w:hyperlink r:id="rId59" w:tooltip="hopeful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hopeful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>because something good has happened, is happening or will happen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A708F7" w:rsidRPr="002622FC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Pleased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hyperlink r:id="rId60" w:tooltip="happy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happy</w:t>
        </w:r>
      </w:hyperlink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or </w:t>
      </w:r>
      <w:hyperlink r:id="rId61" w:tooltip="satisfy" w:history="1">
        <w:r w:rsidRPr="00C70061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GB"/>
          </w:rPr>
          <w:t>satisfied</w:t>
        </w:r>
      </w:hyperlink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A708F7" w:rsidRPr="00F908E3" w:rsidRDefault="00A708F7" w:rsidP="00A708F7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00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GB"/>
        </w:rPr>
        <w:t>Annoyed</w:t>
      </w:r>
      <w:r w:rsidRPr="00C70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</w:t>
      </w:r>
      <w:r w:rsidR="002622FC" w:rsidRPr="002622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26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GB"/>
        </w:rPr>
        <w:t xml:space="preserve"> slightly </w:t>
      </w:r>
      <w:hyperlink r:id="rId62" w:tooltip="angry" w:history="1">
        <w:r w:rsidRPr="00C700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en-GB"/>
          </w:rPr>
          <w:t>angry</w:t>
        </w:r>
      </w:hyperlink>
      <w:r w:rsidR="002622FC" w:rsidRPr="00F908E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  <w:lang w:val="en-US"/>
        </w:rPr>
        <w:t>.</w:t>
      </w:r>
    </w:p>
    <w:p w:rsidR="00EC7531" w:rsidRPr="00225513" w:rsidRDefault="00EC7531" w:rsidP="002622F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</w:p>
    <w:sectPr w:rsidR="00EC7531" w:rsidRPr="00225513" w:rsidSect="009E2E2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DA" w:rsidRDefault="00EC39DA" w:rsidP="007D6408">
      <w:pPr>
        <w:spacing w:after="0" w:line="240" w:lineRule="auto"/>
      </w:pPr>
      <w:r>
        <w:separator/>
      </w:r>
    </w:p>
  </w:endnote>
  <w:endnote w:type="continuationSeparator" w:id="0">
    <w:p w:rsidR="00EC39DA" w:rsidRDefault="00EC39DA" w:rsidP="007D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DA" w:rsidRDefault="00EC39DA" w:rsidP="007D6408">
      <w:pPr>
        <w:spacing w:after="0" w:line="240" w:lineRule="auto"/>
      </w:pPr>
      <w:r>
        <w:separator/>
      </w:r>
    </w:p>
  </w:footnote>
  <w:footnote w:type="continuationSeparator" w:id="0">
    <w:p w:rsidR="00EC39DA" w:rsidRDefault="00EC39DA" w:rsidP="007D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13F0"/>
    <w:multiLevelType w:val="hybridMultilevel"/>
    <w:tmpl w:val="7A0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1706E"/>
    <w:multiLevelType w:val="hybridMultilevel"/>
    <w:tmpl w:val="2466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45F31"/>
    <w:multiLevelType w:val="hybridMultilevel"/>
    <w:tmpl w:val="31A2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079B"/>
    <w:multiLevelType w:val="hybridMultilevel"/>
    <w:tmpl w:val="75BC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3E"/>
    <w:rsid w:val="00022D53"/>
    <w:rsid w:val="00023C15"/>
    <w:rsid w:val="00034563"/>
    <w:rsid w:val="00054ABF"/>
    <w:rsid w:val="0008718F"/>
    <w:rsid w:val="000A2598"/>
    <w:rsid w:val="000E2339"/>
    <w:rsid w:val="000E753E"/>
    <w:rsid w:val="001D3855"/>
    <w:rsid w:val="001F28AA"/>
    <w:rsid w:val="001F527A"/>
    <w:rsid w:val="00203609"/>
    <w:rsid w:val="002129E5"/>
    <w:rsid w:val="00216C47"/>
    <w:rsid w:val="00225513"/>
    <w:rsid w:val="00235176"/>
    <w:rsid w:val="00242FF4"/>
    <w:rsid w:val="002622FC"/>
    <w:rsid w:val="00297E63"/>
    <w:rsid w:val="00305083"/>
    <w:rsid w:val="003129BB"/>
    <w:rsid w:val="00316528"/>
    <w:rsid w:val="00334D62"/>
    <w:rsid w:val="00345B33"/>
    <w:rsid w:val="003649D1"/>
    <w:rsid w:val="003737D4"/>
    <w:rsid w:val="00383E32"/>
    <w:rsid w:val="003914FF"/>
    <w:rsid w:val="003C693D"/>
    <w:rsid w:val="003D68C7"/>
    <w:rsid w:val="004066AB"/>
    <w:rsid w:val="00420613"/>
    <w:rsid w:val="00482BF1"/>
    <w:rsid w:val="00483C04"/>
    <w:rsid w:val="00496B74"/>
    <w:rsid w:val="004A0FAA"/>
    <w:rsid w:val="004A60D5"/>
    <w:rsid w:val="004F05D6"/>
    <w:rsid w:val="004F19A5"/>
    <w:rsid w:val="00513FC3"/>
    <w:rsid w:val="00523E26"/>
    <w:rsid w:val="00525E38"/>
    <w:rsid w:val="00583A42"/>
    <w:rsid w:val="005F55D6"/>
    <w:rsid w:val="00613297"/>
    <w:rsid w:val="006C40C2"/>
    <w:rsid w:val="006C4A95"/>
    <w:rsid w:val="006E16A8"/>
    <w:rsid w:val="006F281B"/>
    <w:rsid w:val="007059B8"/>
    <w:rsid w:val="00711C75"/>
    <w:rsid w:val="00717216"/>
    <w:rsid w:val="00720758"/>
    <w:rsid w:val="0079337D"/>
    <w:rsid w:val="0079666A"/>
    <w:rsid w:val="007A3534"/>
    <w:rsid w:val="007B2EFA"/>
    <w:rsid w:val="007D2F56"/>
    <w:rsid w:val="007D6408"/>
    <w:rsid w:val="007E6D0F"/>
    <w:rsid w:val="00803721"/>
    <w:rsid w:val="008116D2"/>
    <w:rsid w:val="008120AF"/>
    <w:rsid w:val="00814214"/>
    <w:rsid w:val="00815F48"/>
    <w:rsid w:val="00826C7B"/>
    <w:rsid w:val="00833453"/>
    <w:rsid w:val="00844EE7"/>
    <w:rsid w:val="00870226"/>
    <w:rsid w:val="00881D0D"/>
    <w:rsid w:val="0088334F"/>
    <w:rsid w:val="008A2F79"/>
    <w:rsid w:val="008E39FC"/>
    <w:rsid w:val="008E746E"/>
    <w:rsid w:val="00922C7E"/>
    <w:rsid w:val="00924175"/>
    <w:rsid w:val="00942F9A"/>
    <w:rsid w:val="00947C87"/>
    <w:rsid w:val="00953B90"/>
    <w:rsid w:val="009B1B00"/>
    <w:rsid w:val="009C49B5"/>
    <w:rsid w:val="009E2E20"/>
    <w:rsid w:val="00A112CD"/>
    <w:rsid w:val="00A511E1"/>
    <w:rsid w:val="00A5544D"/>
    <w:rsid w:val="00A708F7"/>
    <w:rsid w:val="00A73115"/>
    <w:rsid w:val="00A75013"/>
    <w:rsid w:val="00A900C8"/>
    <w:rsid w:val="00A905A5"/>
    <w:rsid w:val="00A946F7"/>
    <w:rsid w:val="00AB609B"/>
    <w:rsid w:val="00AC38DE"/>
    <w:rsid w:val="00AD4EDE"/>
    <w:rsid w:val="00AF0863"/>
    <w:rsid w:val="00AF16A1"/>
    <w:rsid w:val="00B013F0"/>
    <w:rsid w:val="00B018B4"/>
    <w:rsid w:val="00B02B93"/>
    <w:rsid w:val="00B1160E"/>
    <w:rsid w:val="00B13E6C"/>
    <w:rsid w:val="00B52AB0"/>
    <w:rsid w:val="00B73045"/>
    <w:rsid w:val="00B74700"/>
    <w:rsid w:val="00BA48A5"/>
    <w:rsid w:val="00BA7376"/>
    <w:rsid w:val="00BA791B"/>
    <w:rsid w:val="00BC0529"/>
    <w:rsid w:val="00BC1D07"/>
    <w:rsid w:val="00C169AF"/>
    <w:rsid w:val="00C16AF6"/>
    <w:rsid w:val="00C2181C"/>
    <w:rsid w:val="00C32E14"/>
    <w:rsid w:val="00C540DB"/>
    <w:rsid w:val="00C75B78"/>
    <w:rsid w:val="00C80BF0"/>
    <w:rsid w:val="00C872E6"/>
    <w:rsid w:val="00C87ED0"/>
    <w:rsid w:val="00C94E07"/>
    <w:rsid w:val="00C95D0A"/>
    <w:rsid w:val="00CD374E"/>
    <w:rsid w:val="00D016F9"/>
    <w:rsid w:val="00D158C3"/>
    <w:rsid w:val="00D23ECD"/>
    <w:rsid w:val="00D350E9"/>
    <w:rsid w:val="00D73DED"/>
    <w:rsid w:val="00D76439"/>
    <w:rsid w:val="00DC4AA1"/>
    <w:rsid w:val="00DF7EDA"/>
    <w:rsid w:val="00E03702"/>
    <w:rsid w:val="00E16875"/>
    <w:rsid w:val="00E21996"/>
    <w:rsid w:val="00E351B0"/>
    <w:rsid w:val="00E55DC2"/>
    <w:rsid w:val="00E62889"/>
    <w:rsid w:val="00E71782"/>
    <w:rsid w:val="00EC39DA"/>
    <w:rsid w:val="00EC3FB7"/>
    <w:rsid w:val="00EC7531"/>
    <w:rsid w:val="00ED06C8"/>
    <w:rsid w:val="00EE3E45"/>
    <w:rsid w:val="00EE74B4"/>
    <w:rsid w:val="00EF0B8A"/>
    <w:rsid w:val="00F00619"/>
    <w:rsid w:val="00F306AD"/>
    <w:rsid w:val="00F3694D"/>
    <w:rsid w:val="00F60197"/>
    <w:rsid w:val="00F670EA"/>
    <w:rsid w:val="00F9072C"/>
    <w:rsid w:val="00F908E3"/>
    <w:rsid w:val="00F91854"/>
    <w:rsid w:val="00FA5B7F"/>
    <w:rsid w:val="00FB3294"/>
    <w:rsid w:val="00FB6DD1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C942E-1388-4C5D-8DD3-856D06AD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">
    <w:name w:val="gram"/>
    <w:basedOn w:val="a0"/>
    <w:rsid w:val="00BA7376"/>
  </w:style>
  <w:style w:type="character" w:customStyle="1" w:styleId="neutral">
    <w:name w:val="neutral"/>
    <w:basedOn w:val="a0"/>
    <w:rsid w:val="00BA7376"/>
  </w:style>
  <w:style w:type="character" w:customStyle="1" w:styleId="linkword">
    <w:name w:val="linkword"/>
    <w:basedOn w:val="a0"/>
    <w:rsid w:val="00BA7376"/>
  </w:style>
  <w:style w:type="character" w:customStyle="1" w:styleId="abbr">
    <w:name w:val="abbr"/>
    <w:basedOn w:val="a0"/>
    <w:rsid w:val="00BA7376"/>
  </w:style>
  <w:style w:type="character" w:customStyle="1" w:styleId="subsense">
    <w:name w:val="subsense"/>
    <w:basedOn w:val="a0"/>
    <w:rsid w:val="00BA7376"/>
  </w:style>
  <w:style w:type="character" w:customStyle="1" w:styleId="sensenum">
    <w:name w:val="sensenum"/>
    <w:basedOn w:val="a0"/>
    <w:rsid w:val="00BA7376"/>
  </w:style>
  <w:style w:type="character" w:customStyle="1" w:styleId="def">
    <w:name w:val="def"/>
    <w:basedOn w:val="a0"/>
    <w:rsid w:val="00BA7376"/>
  </w:style>
  <w:style w:type="character" w:styleId="a3">
    <w:name w:val="Hyperlink"/>
    <w:basedOn w:val="a0"/>
    <w:uiPriority w:val="99"/>
    <w:unhideWhenUsed/>
    <w:rsid w:val="00BA7376"/>
    <w:rPr>
      <w:color w:val="0000FF"/>
      <w:u w:val="single"/>
    </w:rPr>
  </w:style>
  <w:style w:type="character" w:styleId="a4">
    <w:name w:val="Emphasis"/>
    <w:basedOn w:val="a0"/>
    <w:uiPriority w:val="20"/>
    <w:qFormat/>
    <w:rsid w:val="00881D0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62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7D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08"/>
  </w:style>
  <w:style w:type="paragraph" w:styleId="a7">
    <w:name w:val="footer"/>
    <w:basedOn w:val="a"/>
    <w:link w:val="a8"/>
    <w:uiPriority w:val="99"/>
    <w:unhideWhenUsed/>
    <w:rsid w:val="007D6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08"/>
  </w:style>
  <w:style w:type="paragraph" w:styleId="a9">
    <w:name w:val="List Paragraph"/>
    <w:basedOn w:val="a"/>
    <w:uiPriority w:val="34"/>
    <w:qFormat/>
    <w:rsid w:val="00814214"/>
    <w:pPr>
      <w:ind w:left="720"/>
      <w:contextualSpacing/>
    </w:pPr>
  </w:style>
  <w:style w:type="table" w:styleId="aa">
    <w:name w:val="Table Grid"/>
    <w:basedOn w:val="a1"/>
    <w:uiPriority w:val="39"/>
    <w:rsid w:val="0039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3914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129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29B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2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doceonline.com/dictionary/queen" TargetMode="External"/><Relationship Id="rId18" Type="http://schemas.openxmlformats.org/officeDocument/2006/relationships/hyperlink" Target="https://en.wikipedia.org/wiki/Decorative_arts" TargetMode="External"/><Relationship Id="rId26" Type="http://schemas.openxmlformats.org/officeDocument/2006/relationships/hyperlink" Target="https://www.ldoceonline.com/dictionary/store" TargetMode="External"/><Relationship Id="rId39" Type="http://schemas.openxmlformats.org/officeDocument/2006/relationships/hyperlink" Target="https://www.ldoceonline.com/dictionary/worry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www.ldoceonline.com/dictionary/unhappy" TargetMode="External"/><Relationship Id="rId42" Type="http://schemas.openxmlformats.org/officeDocument/2006/relationships/hyperlink" Target="https://www.ldoceonline.com/dictionary/mistake" TargetMode="External"/><Relationship Id="rId47" Type="http://schemas.openxmlformats.org/officeDocument/2006/relationships/hyperlink" Target="https://www.ldoceonline.com/dictionary/happy" TargetMode="External"/><Relationship Id="rId50" Type="http://schemas.openxmlformats.org/officeDocument/2006/relationships/hyperlink" Target="https://www.ldoceonline.com/dictionary/calm" TargetMode="External"/><Relationship Id="rId55" Type="http://schemas.openxmlformats.org/officeDocument/2006/relationships/hyperlink" Target="https://www.ldoceonline.com/dictionary/worry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Architecture" TargetMode="External"/><Relationship Id="rId29" Type="http://schemas.openxmlformats.org/officeDocument/2006/relationships/hyperlink" Target="https://www.ldoceonline.com/dictionary/sudden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ldoceonline.com/dictionary/coat" TargetMode="External"/><Relationship Id="rId32" Type="http://schemas.openxmlformats.org/officeDocument/2006/relationships/hyperlink" Target="https://www.ldoceonline.com/dictionary/happy" TargetMode="External"/><Relationship Id="rId37" Type="http://schemas.openxmlformats.org/officeDocument/2006/relationships/hyperlink" Target="https://www.ldoceonline.com/dictionary/uncomfortable" TargetMode="External"/><Relationship Id="rId40" Type="http://schemas.openxmlformats.org/officeDocument/2006/relationships/hyperlink" Target="https://www.ldoceonline.com/dictionary/example" TargetMode="External"/><Relationship Id="rId45" Type="http://schemas.openxmlformats.org/officeDocument/2006/relationships/hyperlink" Target="https://www.ldoceonline.com/dictionary/feeling" TargetMode="External"/><Relationship Id="rId53" Type="http://schemas.openxmlformats.org/officeDocument/2006/relationships/hyperlink" Target="https://www.ldoceonline.com/dictionary/calm" TargetMode="External"/><Relationship Id="rId58" Type="http://schemas.openxmlformats.org/officeDocument/2006/relationships/hyperlink" Target="https://www.ldoceonline.com/dictionary/interes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ldoceonline.com/dictionary/satisfy" TargetMode="External"/><Relationship Id="rId19" Type="http://schemas.openxmlformats.org/officeDocument/2006/relationships/hyperlink" Target="https://en.wikipedia.org/wiki/Visual_arts" TargetMode="External"/><Relationship Id="rId14" Type="http://schemas.openxmlformats.org/officeDocument/2006/relationships/hyperlink" Target="https://www.ldoceonline.com/dictionary/emperor" TargetMode="External"/><Relationship Id="rId22" Type="http://schemas.openxmlformats.org/officeDocument/2006/relationships/hyperlink" Target="https://www.ldoceonline.com/dictionary/foreign" TargetMode="External"/><Relationship Id="rId27" Type="http://schemas.openxmlformats.org/officeDocument/2006/relationships/hyperlink" Target="https://www.ldoceonline.com/dictionary/personal" TargetMode="External"/><Relationship Id="rId30" Type="http://schemas.openxmlformats.org/officeDocument/2006/relationships/hyperlink" Target="https://www.ldoceonline.com/dictionary/reason" TargetMode="External"/><Relationship Id="rId35" Type="http://schemas.openxmlformats.org/officeDocument/2006/relationships/hyperlink" Target="https://www.ldoceonline.com/dictionary/hope" TargetMode="External"/><Relationship Id="rId43" Type="http://schemas.openxmlformats.org/officeDocument/2006/relationships/hyperlink" Target="https://www.ldoceonline.com/dictionary/sing" TargetMode="External"/><Relationship Id="rId48" Type="http://schemas.openxmlformats.org/officeDocument/2006/relationships/hyperlink" Target="https://www.ldoceonline.com/dictionary/likely" TargetMode="External"/><Relationship Id="rId56" Type="http://schemas.openxmlformats.org/officeDocument/2006/relationships/hyperlink" Target="https://www.ldoceonline.com/dictionary/annoy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ldoceonline.com/dictionary/divide" TargetMode="External"/><Relationship Id="rId51" Type="http://schemas.openxmlformats.org/officeDocument/2006/relationships/hyperlink" Target="https://www.ldoceonline.com/dictionary/worry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doceonline.com/dictionary/king" TargetMode="External"/><Relationship Id="rId17" Type="http://schemas.openxmlformats.org/officeDocument/2006/relationships/hyperlink" Target="https://en.wikipedia.org/wiki/Furniture" TargetMode="External"/><Relationship Id="rId25" Type="http://schemas.openxmlformats.org/officeDocument/2006/relationships/hyperlink" Target="https://www.ldoceonline.com/dictionary/box" TargetMode="External"/><Relationship Id="rId33" Type="http://schemas.openxmlformats.org/officeDocument/2006/relationships/hyperlink" Target="https://www.ldoceonline.com/dictionary/behave" TargetMode="External"/><Relationship Id="rId38" Type="http://schemas.openxmlformats.org/officeDocument/2006/relationships/hyperlink" Target="https://www.ldoceonline.com/dictionary/nervous" TargetMode="External"/><Relationship Id="rId46" Type="http://schemas.openxmlformats.org/officeDocument/2006/relationships/hyperlink" Target="https://www.ldoceonline.com/dictionary/pleasure" TargetMode="External"/><Relationship Id="rId59" Type="http://schemas.openxmlformats.org/officeDocument/2006/relationships/hyperlink" Target="https://www.ldoceonline.com/dictionary/hopeful" TargetMode="External"/><Relationship Id="rId20" Type="http://schemas.openxmlformats.org/officeDocument/2006/relationships/hyperlink" Target="https://en.wikipedia.org/wiki/Neoclassicism" TargetMode="External"/><Relationship Id="rId41" Type="http://schemas.openxmlformats.org/officeDocument/2006/relationships/hyperlink" Target="https://www.ldoceonline.com/dictionary/silly" TargetMode="External"/><Relationship Id="rId54" Type="http://schemas.openxmlformats.org/officeDocument/2006/relationships/hyperlink" Target="https://www.ldoceonline.com/dictionary/comfortable" TargetMode="External"/><Relationship Id="rId62" Type="http://schemas.openxmlformats.org/officeDocument/2006/relationships/hyperlink" Target="https://www.ldoceonline.com/dictionary/ang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pedia.org/wiki/Design" TargetMode="External"/><Relationship Id="rId23" Type="http://schemas.openxmlformats.org/officeDocument/2006/relationships/hyperlink" Target="https://www.ldoceonline.com/dictionary/thick" TargetMode="External"/><Relationship Id="rId28" Type="http://schemas.openxmlformats.org/officeDocument/2006/relationships/hyperlink" Target="https://www.ldoceonline.com/dictionary/possession" TargetMode="External"/><Relationship Id="rId36" Type="http://schemas.openxmlformats.org/officeDocument/2006/relationships/hyperlink" Target="https://www.ldoceonline.com/dictionary/expect" TargetMode="External"/><Relationship Id="rId49" Type="http://schemas.openxmlformats.org/officeDocument/2006/relationships/hyperlink" Target="https://www.ldoceonline.com/dictionary/quiet" TargetMode="External"/><Relationship Id="rId57" Type="http://schemas.openxmlformats.org/officeDocument/2006/relationships/hyperlink" Target="https://www.ldoceonline.com/dictionary/happy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www.ldoceonline.com/dictionary/angry" TargetMode="External"/><Relationship Id="rId44" Type="http://schemas.openxmlformats.org/officeDocument/2006/relationships/hyperlink" Target="https://www.ldoceonline.com/dictionary/angry" TargetMode="External"/><Relationship Id="rId52" Type="http://schemas.openxmlformats.org/officeDocument/2006/relationships/hyperlink" Target="https://www.ldoceonline.com/dictionary/excitement" TargetMode="External"/><Relationship Id="rId60" Type="http://schemas.openxmlformats.org/officeDocument/2006/relationships/hyperlink" Target="https://www.ldoceonline.com/dictionary/happ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9C8F-E366-436F-90C5-3F890D6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Подгорнов</dc:creator>
  <cp:keywords/>
  <dc:description/>
  <cp:lastModifiedBy>Людмила Васильевна Берникова</cp:lastModifiedBy>
  <cp:revision>4</cp:revision>
  <dcterms:created xsi:type="dcterms:W3CDTF">2021-07-30T12:15:00Z</dcterms:created>
  <dcterms:modified xsi:type="dcterms:W3CDTF">2021-07-30T12:18:00Z</dcterms:modified>
</cp:coreProperties>
</file>