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77" w:rsidRDefault="00B21C77" w:rsidP="00CB7206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Ситуационная задача №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теме</w:t>
      </w:r>
      <w:r>
        <w:rPr>
          <w:rFonts w:ascii="Times New Roman" w:hAnsi="Times New Roman"/>
          <w:b/>
          <w:sz w:val="28"/>
          <w:szCs w:val="28"/>
        </w:rPr>
        <w:t xml:space="preserve"> «Газ для столицы»</w:t>
      </w:r>
    </w:p>
    <w:p w:rsidR="002F6DFE" w:rsidRDefault="002F6DFE" w:rsidP="002F6DF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D4488" w:rsidRDefault="00262472" w:rsidP="002F6DF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F85568" wp14:editId="2FF15CC3">
            <wp:simplePos x="0" y="0"/>
            <wp:positionH relativeFrom="column">
              <wp:posOffset>-90170</wp:posOffset>
            </wp:positionH>
            <wp:positionV relativeFrom="paragraph">
              <wp:posOffset>204470</wp:posOffset>
            </wp:positionV>
            <wp:extent cx="2428875" cy="1691005"/>
            <wp:effectExtent l="0" t="0" r="9525" b="4445"/>
            <wp:wrapSquare wrapText="bothSides"/>
            <wp:docPr id="2" name="Рисунок 2" descr="ÐºÑÐ¿Ð¸ÑÑ Ð¿ÑÐ¾Ð¿Ð°Ð½ Ð±ÑÑÐ°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ºÑÐ¿Ð¸ÑÑ Ð¿ÑÐ¾Ð¿Ð°Ð½ Ð±ÑÑÐ°Ð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70D" w:rsidRDefault="00262472" w:rsidP="00CB72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472">
        <w:rPr>
          <w:rFonts w:ascii="Times New Roman" w:hAnsi="Times New Roman" w:cs="Times New Roman"/>
          <w:color w:val="000000"/>
          <w:sz w:val="28"/>
          <w:szCs w:val="28"/>
        </w:rPr>
        <w:t>Если вы хотя бы раз в своей жизни анализировали варианты топлива для автономной системы газоснабже</w:t>
      </w:r>
      <w:r w:rsidR="006C370D">
        <w:rPr>
          <w:rFonts w:ascii="Times New Roman" w:hAnsi="Times New Roman" w:cs="Times New Roman"/>
          <w:color w:val="000000"/>
          <w:sz w:val="28"/>
          <w:szCs w:val="28"/>
        </w:rPr>
        <w:t xml:space="preserve">ния, то наверняка встречались с </w:t>
      </w:r>
      <w:r w:rsidRPr="00262472">
        <w:rPr>
          <w:rFonts w:ascii="Times New Roman" w:hAnsi="Times New Roman" w:cs="Times New Roman"/>
          <w:color w:val="000000"/>
          <w:sz w:val="28"/>
          <w:szCs w:val="28"/>
        </w:rPr>
        <w:t xml:space="preserve">такой разновидностью, как пропан-бутановая смесь. </w:t>
      </w:r>
    </w:p>
    <w:p w:rsidR="00262472" w:rsidRDefault="003C352E" w:rsidP="00CB72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Зачем смешивать бутан и пропан?</w:t>
      </w:r>
    </w:p>
    <w:p w:rsidR="003C352E" w:rsidRDefault="003C352E" w:rsidP="002624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352E" w:rsidRDefault="003C352E" w:rsidP="0026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52E" w:rsidRDefault="00CA6F9A" w:rsidP="0026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798">
        <w:rPr>
          <w:rFonts w:ascii="Times New Roman" w:hAnsi="Times New Roman" w:cs="Times New Roman"/>
          <w:sz w:val="28"/>
          <w:szCs w:val="28"/>
        </w:rPr>
        <w:t xml:space="preserve">Используя график, </w:t>
      </w:r>
    </w:p>
    <w:p w:rsidR="003C352E" w:rsidRPr="003C352E" w:rsidRDefault="003C352E" w:rsidP="003C352E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2E">
        <w:rPr>
          <w:rFonts w:ascii="Times New Roman" w:hAnsi="Times New Roman" w:cs="Times New Roman"/>
          <w:sz w:val="28"/>
          <w:szCs w:val="28"/>
        </w:rPr>
        <w:t>укажите преимущества и недостатки каждого</w:t>
      </w:r>
      <w:r w:rsidR="00CB7206">
        <w:rPr>
          <w:rFonts w:ascii="Times New Roman" w:hAnsi="Times New Roman" w:cs="Times New Roman"/>
          <w:sz w:val="28"/>
          <w:szCs w:val="28"/>
        </w:rPr>
        <w:t xml:space="preserve"> газа</w:t>
      </w:r>
      <w:r w:rsidRPr="003C352E">
        <w:rPr>
          <w:rFonts w:ascii="Times New Roman" w:hAnsi="Times New Roman" w:cs="Times New Roman"/>
          <w:sz w:val="28"/>
          <w:szCs w:val="28"/>
        </w:rPr>
        <w:t>;</w:t>
      </w:r>
    </w:p>
    <w:p w:rsidR="00262472" w:rsidRPr="003C352E" w:rsidRDefault="00CA6F9A" w:rsidP="003C352E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352E">
        <w:rPr>
          <w:rFonts w:ascii="Times New Roman" w:hAnsi="Times New Roman" w:cs="Times New Roman"/>
          <w:sz w:val="28"/>
          <w:szCs w:val="28"/>
        </w:rPr>
        <w:t>объясните</w:t>
      </w:r>
      <w:r w:rsidR="00654798" w:rsidRPr="003C352E">
        <w:rPr>
          <w:rFonts w:ascii="Times New Roman" w:hAnsi="Times New Roman" w:cs="Times New Roman"/>
          <w:sz w:val="28"/>
          <w:szCs w:val="28"/>
        </w:rPr>
        <w:t xml:space="preserve">, </w:t>
      </w:r>
      <w:r w:rsidRPr="003C352E">
        <w:rPr>
          <w:rFonts w:ascii="Times New Roman" w:hAnsi="Times New Roman" w:cs="Times New Roman"/>
          <w:sz w:val="28"/>
          <w:szCs w:val="28"/>
        </w:rPr>
        <w:t>почему д</w:t>
      </w:r>
      <w:r w:rsidRPr="003C352E">
        <w:rPr>
          <w:rFonts w:ascii="Times New Roman" w:hAnsi="Times New Roman" w:cs="Times New Roman"/>
          <w:sz w:val="28"/>
          <w:szCs w:val="28"/>
          <w:shd w:val="clear" w:color="auto" w:fill="FFFFFF"/>
        </w:rPr>
        <w:t>оля бутана в жидкой смеси не должна превышать 60% (согласно ГОСТ).</w:t>
      </w:r>
      <w:r w:rsidR="003C352E" w:rsidRPr="003C3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7206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для регионов С</w:t>
      </w:r>
      <w:r w:rsidRPr="003C352E">
        <w:rPr>
          <w:rFonts w:ascii="Times New Roman" w:hAnsi="Times New Roman" w:cs="Times New Roman"/>
          <w:sz w:val="28"/>
          <w:szCs w:val="28"/>
          <w:shd w:val="clear" w:color="auto" w:fill="FFFFFF"/>
        </w:rPr>
        <w:t>евера, а также в зимний период этот показат</w:t>
      </w:r>
      <w:r w:rsidR="00654798" w:rsidRPr="003C352E">
        <w:rPr>
          <w:rFonts w:ascii="Times New Roman" w:hAnsi="Times New Roman" w:cs="Times New Roman"/>
          <w:sz w:val="28"/>
          <w:szCs w:val="28"/>
          <w:shd w:val="clear" w:color="auto" w:fill="FFFFFF"/>
        </w:rPr>
        <w:t>ель снижен до 25%</w:t>
      </w:r>
      <w:r w:rsidR="00262472" w:rsidRPr="003C352E">
        <w:rPr>
          <w:rFonts w:ascii="Times New Roman" w:hAnsi="Times New Roman" w:cs="Times New Roman"/>
          <w:sz w:val="28"/>
          <w:szCs w:val="28"/>
        </w:rPr>
        <w:t>? Ответ аргументируйте.</w:t>
      </w:r>
    </w:p>
    <w:p w:rsidR="00F65EEC" w:rsidRDefault="00F65EEC" w:rsidP="002F6D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5EEC" w:rsidRPr="000D4488" w:rsidRDefault="009E1CF6" w:rsidP="002F6DF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7581B28" wp14:editId="22FFBB64">
            <wp:extent cx="3981450" cy="319329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6891" cy="319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488" w:rsidRDefault="00CA6F9A" w:rsidP="002F6DFE">
      <w:pPr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  <w:r w:rsidRPr="00CA6F9A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ru-RU"/>
        </w:rPr>
        <w:t>Зависимо</w:t>
      </w:r>
      <w:r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ru-RU"/>
        </w:rPr>
        <w:t>сть давления насыщенных паров п</w:t>
      </w:r>
      <w:r w:rsidRPr="00CA6F9A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ru-RU"/>
        </w:rPr>
        <w:t>ропана и бутана от температуры</w:t>
      </w:r>
    </w:p>
    <w:p w:rsidR="000D4488" w:rsidRDefault="000D4488" w:rsidP="002F6DF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F6DFE" w:rsidTr="002F6DF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E" w:rsidRDefault="002F6DFE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2F6DFE" w:rsidRDefault="002F6DFE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2F6DFE" w:rsidRDefault="002F6DFE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2F6DFE" w:rsidRDefault="002F6DFE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2F6DFE" w:rsidRDefault="002F6DFE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2F6DFE" w:rsidRDefault="002F6DFE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2F6DFE" w:rsidRDefault="002F6DFE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</w:tbl>
    <w:p w:rsidR="008238CD" w:rsidRDefault="008238CD" w:rsidP="002F6DF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C370D" w:rsidRDefault="006C370D" w:rsidP="002F6DF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sectPr w:rsidR="006C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5AC" w:rsidRDefault="009465AC" w:rsidP="003947D6">
      <w:pPr>
        <w:spacing w:after="0" w:line="240" w:lineRule="auto"/>
      </w:pPr>
      <w:r>
        <w:separator/>
      </w:r>
    </w:p>
  </w:endnote>
  <w:endnote w:type="continuationSeparator" w:id="0">
    <w:p w:rsidR="009465AC" w:rsidRDefault="009465AC" w:rsidP="0039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5AC" w:rsidRDefault="009465AC" w:rsidP="003947D6">
      <w:pPr>
        <w:spacing w:after="0" w:line="240" w:lineRule="auto"/>
      </w:pPr>
      <w:r>
        <w:separator/>
      </w:r>
    </w:p>
  </w:footnote>
  <w:footnote w:type="continuationSeparator" w:id="0">
    <w:p w:rsidR="009465AC" w:rsidRDefault="009465AC" w:rsidP="00394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C3E52"/>
    <w:multiLevelType w:val="multilevel"/>
    <w:tmpl w:val="0102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95B3F"/>
    <w:multiLevelType w:val="multilevel"/>
    <w:tmpl w:val="7A50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8139F"/>
    <w:multiLevelType w:val="multilevel"/>
    <w:tmpl w:val="FA4C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3731AD"/>
    <w:multiLevelType w:val="multilevel"/>
    <w:tmpl w:val="D006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BD57C9"/>
    <w:multiLevelType w:val="hybridMultilevel"/>
    <w:tmpl w:val="0268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35"/>
    <w:rsid w:val="00084118"/>
    <w:rsid w:val="000D4488"/>
    <w:rsid w:val="00100883"/>
    <w:rsid w:val="00151427"/>
    <w:rsid w:val="001F3C15"/>
    <w:rsid w:val="001F4972"/>
    <w:rsid w:val="00204C2E"/>
    <w:rsid w:val="00262472"/>
    <w:rsid w:val="002A6D7B"/>
    <w:rsid w:val="002F6DFE"/>
    <w:rsid w:val="003551C8"/>
    <w:rsid w:val="003947D6"/>
    <w:rsid w:val="003B27A2"/>
    <w:rsid w:val="003C0BF8"/>
    <w:rsid w:val="003C352E"/>
    <w:rsid w:val="003E739F"/>
    <w:rsid w:val="003F01A1"/>
    <w:rsid w:val="00466411"/>
    <w:rsid w:val="00476C52"/>
    <w:rsid w:val="004A6614"/>
    <w:rsid w:val="00602E07"/>
    <w:rsid w:val="00654798"/>
    <w:rsid w:val="006A0AE7"/>
    <w:rsid w:val="006B729C"/>
    <w:rsid w:val="006C370D"/>
    <w:rsid w:val="00772F54"/>
    <w:rsid w:val="008238CD"/>
    <w:rsid w:val="008A6602"/>
    <w:rsid w:val="008C6E3F"/>
    <w:rsid w:val="0093102C"/>
    <w:rsid w:val="009465AC"/>
    <w:rsid w:val="0096049A"/>
    <w:rsid w:val="009E1CF6"/>
    <w:rsid w:val="00AD2175"/>
    <w:rsid w:val="00B07D45"/>
    <w:rsid w:val="00B20E35"/>
    <w:rsid w:val="00B21C77"/>
    <w:rsid w:val="00B93BE7"/>
    <w:rsid w:val="00BB48D2"/>
    <w:rsid w:val="00BF12A1"/>
    <w:rsid w:val="00C62600"/>
    <w:rsid w:val="00CA6F9A"/>
    <w:rsid w:val="00CB7206"/>
    <w:rsid w:val="00D141A3"/>
    <w:rsid w:val="00D520FE"/>
    <w:rsid w:val="00D5562D"/>
    <w:rsid w:val="00E12970"/>
    <w:rsid w:val="00ED0539"/>
    <w:rsid w:val="00F06D83"/>
    <w:rsid w:val="00F65EEC"/>
    <w:rsid w:val="00F65FBA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7DA28-52B1-4290-B2CA-DAC4C5BF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77"/>
  </w:style>
  <w:style w:type="paragraph" w:styleId="2">
    <w:name w:val="heading 2"/>
    <w:basedOn w:val="a"/>
    <w:link w:val="20"/>
    <w:uiPriority w:val="9"/>
    <w:qFormat/>
    <w:rsid w:val="00084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4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7D6"/>
    <w:rPr>
      <w:rFonts w:ascii="Tahoma" w:hAnsi="Tahoma" w:cs="Tahoma"/>
      <w:sz w:val="16"/>
      <w:szCs w:val="16"/>
    </w:rPr>
  </w:style>
  <w:style w:type="paragraph" w:customStyle="1" w:styleId="b-text">
    <w:name w:val="b-text"/>
    <w:basedOn w:val="a"/>
    <w:rsid w:val="0039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4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47D6"/>
  </w:style>
  <w:style w:type="paragraph" w:styleId="a7">
    <w:name w:val="footer"/>
    <w:basedOn w:val="a"/>
    <w:link w:val="a8"/>
    <w:uiPriority w:val="99"/>
    <w:unhideWhenUsed/>
    <w:rsid w:val="00394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47D6"/>
  </w:style>
  <w:style w:type="table" w:styleId="a9">
    <w:name w:val="Table Grid"/>
    <w:basedOn w:val="a1"/>
    <w:uiPriority w:val="59"/>
    <w:rsid w:val="0039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841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41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Emphasis"/>
    <w:basedOn w:val="a0"/>
    <w:uiPriority w:val="20"/>
    <w:qFormat/>
    <w:rsid w:val="00084118"/>
    <w:rPr>
      <w:i/>
      <w:iCs/>
    </w:rPr>
  </w:style>
  <w:style w:type="paragraph" w:styleId="ab">
    <w:name w:val="Normal (Web)"/>
    <w:basedOn w:val="a"/>
    <w:uiPriority w:val="99"/>
    <w:semiHidden/>
    <w:unhideWhenUsed/>
    <w:rsid w:val="001F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238CD"/>
    <w:rPr>
      <w:b/>
      <w:bCs/>
    </w:rPr>
  </w:style>
  <w:style w:type="paragraph" w:styleId="ad">
    <w:name w:val="List Paragraph"/>
    <w:basedOn w:val="a"/>
    <w:uiPriority w:val="34"/>
    <w:qFormat/>
    <w:rsid w:val="003C3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Наседкина</dc:creator>
  <cp:keywords/>
  <dc:description/>
  <cp:lastModifiedBy>Яна Ковшилло</cp:lastModifiedBy>
  <cp:revision>28</cp:revision>
  <dcterms:created xsi:type="dcterms:W3CDTF">2018-08-08T11:18:00Z</dcterms:created>
  <dcterms:modified xsi:type="dcterms:W3CDTF">2018-08-17T08:59:00Z</dcterms:modified>
</cp:coreProperties>
</file>