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4B056" w14:textId="131DE351" w:rsidR="004D0B25" w:rsidRPr="00AF2C39" w:rsidRDefault="00DD3B08" w:rsidP="00AF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1F3B189F" w14:textId="77777777" w:rsidR="005F06D9" w:rsidRPr="00E0583F" w:rsidRDefault="005F06D9" w:rsidP="0051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49C66" w14:textId="15B389D0" w:rsidR="00DD3B08" w:rsidRDefault="00DD3B08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B1">
        <w:rPr>
          <w:rFonts w:ascii="Times New Roman" w:hAnsi="Times New Roman" w:cs="Times New Roman"/>
          <w:sz w:val="28"/>
          <w:szCs w:val="28"/>
        </w:rPr>
        <w:t>Бунин</w:t>
      </w:r>
      <w:r w:rsidRPr="002D4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DB1">
        <w:rPr>
          <w:rFonts w:ascii="Times New Roman" w:hAnsi="Times New Roman" w:cs="Times New Roman"/>
          <w:sz w:val="28"/>
          <w:szCs w:val="28"/>
        </w:rPr>
        <w:t>И</w:t>
      </w:r>
      <w:r w:rsidRPr="002D4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D4DB1">
        <w:rPr>
          <w:rFonts w:ascii="Times New Roman" w:hAnsi="Times New Roman" w:cs="Times New Roman"/>
          <w:sz w:val="28"/>
          <w:szCs w:val="28"/>
        </w:rPr>
        <w:t>А</w:t>
      </w:r>
      <w:r w:rsidRPr="002D4DB1">
        <w:rPr>
          <w:rFonts w:ascii="Times New Roman" w:hAnsi="Times New Roman" w:cs="Times New Roman"/>
          <w:sz w:val="28"/>
          <w:szCs w:val="28"/>
          <w:lang w:val="en-US"/>
        </w:rPr>
        <w:t xml:space="preserve">.: pro et contra. </w:t>
      </w:r>
      <w:r w:rsidRPr="002D4DB1">
        <w:rPr>
          <w:rFonts w:ascii="Times New Roman" w:hAnsi="Times New Roman" w:cs="Times New Roman"/>
          <w:sz w:val="28"/>
          <w:szCs w:val="28"/>
        </w:rPr>
        <w:t xml:space="preserve">Личность и творчество Ивана Бунина в оценке русских и </w:t>
      </w:r>
      <w:proofErr w:type="gramStart"/>
      <w:r w:rsidRPr="002D4DB1">
        <w:rPr>
          <w:rFonts w:ascii="Times New Roman" w:hAnsi="Times New Roman" w:cs="Times New Roman"/>
          <w:sz w:val="28"/>
          <w:szCs w:val="28"/>
        </w:rPr>
        <w:t>зарубежных мыслителей</w:t>
      </w:r>
      <w:proofErr w:type="gramEnd"/>
      <w:r w:rsidRPr="002D4DB1">
        <w:rPr>
          <w:rFonts w:ascii="Times New Roman" w:hAnsi="Times New Roman" w:cs="Times New Roman"/>
          <w:sz w:val="28"/>
          <w:szCs w:val="28"/>
        </w:rPr>
        <w:t xml:space="preserve"> и</w:t>
      </w:r>
      <w:r w:rsidR="0064756B">
        <w:rPr>
          <w:rFonts w:ascii="Times New Roman" w:hAnsi="Times New Roman" w:cs="Times New Roman"/>
          <w:sz w:val="28"/>
          <w:szCs w:val="28"/>
        </w:rPr>
        <w:t> </w:t>
      </w:r>
      <w:r w:rsidRPr="002D4DB1">
        <w:rPr>
          <w:rFonts w:ascii="Times New Roman" w:hAnsi="Times New Roman" w:cs="Times New Roman"/>
          <w:sz w:val="28"/>
          <w:szCs w:val="28"/>
        </w:rPr>
        <w:t xml:space="preserve">исследователей. </w:t>
      </w:r>
    </w:p>
    <w:p w14:paraId="1ED4EFDF" w14:textId="7B5167D2" w:rsidR="00DD3B08" w:rsidRDefault="00DD3B08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B1">
        <w:rPr>
          <w:rFonts w:ascii="Times New Roman" w:hAnsi="Times New Roman" w:cs="Times New Roman"/>
          <w:i/>
          <w:iCs/>
          <w:sz w:val="28"/>
          <w:szCs w:val="28"/>
        </w:rPr>
        <w:t>Бунин И.А.</w:t>
      </w:r>
      <w:r w:rsidRPr="002D4DB1">
        <w:rPr>
          <w:rFonts w:ascii="Times New Roman" w:hAnsi="Times New Roman" w:cs="Times New Roman"/>
          <w:sz w:val="28"/>
          <w:szCs w:val="28"/>
        </w:rPr>
        <w:t xml:space="preserve"> Окаянные дни.</w:t>
      </w:r>
    </w:p>
    <w:p w14:paraId="3EAA7F70" w14:textId="19EE13B1" w:rsidR="00DD3B08" w:rsidRDefault="00DD3B08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B1">
        <w:rPr>
          <w:rFonts w:ascii="Times New Roman" w:hAnsi="Times New Roman" w:cs="Times New Roman"/>
          <w:i/>
          <w:iCs/>
          <w:sz w:val="28"/>
          <w:szCs w:val="28"/>
        </w:rPr>
        <w:t>Варшавский В.С.</w:t>
      </w:r>
      <w:r w:rsidRPr="002D4DB1">
        <w:rPr>
          <w:rFonts w:ascii="Times New Roman" w:hAnsi="Times New Roman" w:cs="Times New Roman"/>
          <w:sz w:val="28"/>
          <w:szCs w:val="28"/>
        </w:rPr>
        <w:t xml:space="preserve"> Незамеченное поколение.</w:t>
      </w:r>
    </w:p>
    <w:p w14:paraId="1932F9A7" w14:textId="5013C923" w:rsidR="00DD3B08" w:rsidRPr="002D4DB1" w:rsidRDefault="00DD3B08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B1">
        <w:rPr>
          <w:rFonts w:ascii="Times New Roman" w:hAnsi="Times New Roman" w:cs="Times New Roman"/>
          <w:bCs/>
          <w:sz w:val="28"/>
          <w:szCs w:val="28"/>
        </w:rPr>
        <w:t xml:space="preserve">Высылка вместо расстрела: </w:t>
      </w:r>
      <w:r w:rsidR="0064756B">
        <w:rPr>
          <w:rFonts w:ascii="Times New Roman" w:hAnsi="Times New Roman" w:cs="Times New Roman"/>
          <w:bCs/>
          <w:sz w:val="28"/>
          <w:szCs w:val="28"/>
        </w:rPr>
        <w:t>д</w:t>
      </w:r>
      <w:r w:rsidRPr="002D4DB1">
        <w:rPr>
          <w:rFonts w:ascii="Times New Roman" w:hAnsi="Times New Roman" w:cs="Times New Roman"/>
          <w:bCs/>
          <w:sz w:val="28"/>
          <w:szCs w:val="28"/>
        </w:rPr>
        <w:t>епортация интеллигенции</w:t>
      </w:r>
      <w:r w:rsidR="0064756B">
        <w:rPr>
          <w:rFonts w:ascii="Times New Roman" w:hAnsi="Times New Roman" w:cs="Times New Roman"/>
          <w:bCs/>
          <w:sz w:val="28"/>
          <w:szCs w:val="28"/>
        </w:rPr>
        <w:t xml:space="preserve"> в документах ВЧК – ГПУ. 1921–</w:t>
      </w:r>
      <w:r w:rsidRPr="002D4DB1">
        <w:rPr>
          <w:rFonts w:ascii="Times New Roman" w:hAnsi="Times New Roman" w:cs="Times New Roman"/>
          <w:bCs/>
          <w:sz w:val="28"/>
          <w:szCs w:val="28"/>
        </w:rPr>
        <w:t xml:space="preserve">1923. </w:t>
      </w:r>
    </w:p>
    <w:p w14:paraId="684C639C" w14:textId="5E028338" w:rsidR="00C60DD0" w:rsidRDefault="00C60DD0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B1">
        <w:rPr>
          <w:rFonts w:ascii="Times New Roman" w:hAnsi="Times New Roman" w:cs="Times New Roman"/>
          <w:i/>
          <w:iCs/>
          <w:sz w:val="28"/>
          <w:szCs w:val="28"/>
        </w:rPr>
        <w:t>Деникин А.И.</w:t>
      </w:r>
      <w:r w:rsidRPr="002D4DB1">
        <w:rPr>
          <w:rFonts w:ascii="Times New Roman" w:hAnsi="Times New Roman" w:cs="Times New Roman"/>
          <w:sz w:val="28"/>
          <w:szCs w:val="28"/>
        </w:rPr>
        <w:t xml:space="preserve"> Очерки русской Смуты.</w:t>
      </w:r>
    </w:p>
    <w:p w14:paraId="3C6F1395" w14:textId="1551BE4F" w:rsidR="00DD3B08" w:rsidRDefault="00DD3B08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DB1">
        <w:rPr>
          <w:rFonts w:ascii="Times New Roman" w:hAnsi="Times New Roman" w:cs="Times New Roman"/>
          <w:i/>
          <w:iCs/>
          <w:sz w:val="28"/>
          <w:szCs w:val="28"/>
        </w:rPr>
        <w:t>Кострюков</w:t>
      </w:r>
      <w:proofErr w:type="spellEnd"/>
      <w:r w:rsidRPr="002D4DB1">
        <w:rPr>
          <w:rFonts w:ascii="Times New Roman" w:hAnsi="Times New Roman" w:cs="Times New Roman"/>
          <w:i/>
          <w:iCs/>
          <w:sz w:val="28"/>
          <w:szCs w:val="28"/>
        </w:rPr>
        <w:t xml:space="preserve"> А.А.</w:t>
      </w:r>
      <w:r w:rsidRPr="002D4DB1">
        <w:rPr>
          <w:rFonts w:ascii="Times New Roman" w:hAnsi="Times New Roman" w:cs="Times New Roman"/>
          <w:sz w:val="28"/>
          <w:szCs w:val="28"/>
        </w:rPr>
        <w:t xml:space="preserve"> Лекции по истории Русской Церкви (1917–2008). </w:t>
      </w:r>
    </w:p>
    <w:p w14:paraId="128CFA10" w14:textId="70A5D7BD" w:rsidR="00DD3B08" w:rsidRDefault="00DD3B08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DB1">
        <w:rPr>
          <w:rFonts w:ascii="Times New Roman" w:hAnsi="Times New Roman" w:cs="Times New Roman"/>
          <w:i/>
          <w:iCs/>
          <w:sz w:val="28"/>
          <w:szCs w:val="28"/>
        </w:rPr>
        <w:t>Крыжицкий</w:t>
      </w:r>
      <w:proofErr w:type="spellEnd"/>
      <w:r w:rsidRPr="002D4DB1">
        <w:rPr>
          <w:rFonts w:ascii="Times New Roman" w:hAnsi="Times New Roman" w:cs="Times New Roman"/>
          <w:i/>
          <w:iCs/>
          <w:sz w:val="28"/>
          <w:szCs w:val="28"/>
        </w:rPr>
        <w:t xml:space="preserve"> С.</w:t>
      </w:r>
      <w:r w:rsidRPr="002D4DB1">
        <w:rPr>
          <w:rFonts w:ascii="Times New Roman" w:hAnsi="Times New Roman" w:cs="Times New Roman"/>
          <w:sz w:val="28"/>
          <w:szCs w:val="28"/>
        </w:rPr>
        <w:t xml:space="preserve"> Жизнь и творчество И.А. Бунина в эмиграции // Русская литература в эмиграции. Сборник статей. Под ред. Н.П. Полторацкого. С. 107–120.</w:t>
      </w:r>
    </w:p>
    <w:p w14:paraId="49065838" w14:textId="465FA21A" w:rsidR="00DD3B08" w:rsidRDefault="00DD3B08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DB1">
        <w:rPr>
          <w:rFonts w:ascii="Times New Roman" w:hAnsi="Times New Roman" w:cs="Times New Roman"/>
          <w:i/>
          <w:iCs/>
          <w:sz w:val="28"/>
          <w:szCs w:val="28"/>
        </w:rPr>
        <w:t>Литаврина</w:t>
      </w:r>
      <w:proofErr w:type="spellEnd"/>
      <w:r w:rsidRPr="002D4DB1">
        <w:rPr>
          <w:rFonts w:ascii="Times New Roman" w:hAnsi="Times New Roman" w:cs="Times New Roman"/>
          <w:i/>
          <w:iCs/>
          <w:sz w:val="28"/>
          <w:szCs w:val="28"/>
        </w:rPr>
        <w:t xml:space="preserve"> М.Г.</w:t>
      </w:r>
      <w:r w:rsidRPr="002D4DB1">
        <w:rPr>
          <w:rFonts w:ascii="Times New Roman" w:hAnsi="Times New Roman" w:cs="Times New Roman"/>
          <w:sz w:val="28"/>
          <w:szCs w:val="28"/>
        </w:rPr>
        <w:t xml:space="preserve"> Русский театральный Париж. 20 лет между войнами.</w:t>
      </w:r>
    </w:p>
    <w:p w14:paraId="2A6673C8" w14:textId="66FA0145" w:rsidR="00DD3B08" w:rsidRDefault="00DD3B08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DB1">
        <w:rPr>
          <w:rFonts w:ascii="Times New Roman" w:hAnsi="Times New Roman" w:cs="Times New Roman"/>
          <w:i/>
          <w:iCs/>
          <w:sz w:val="28"/>
          <w:szCs w:val="28"/>
        </w:rPr>
        <w:t>Литтауэр</w:t>
      </w:r>
      <w:proofErr w:type="spellEnd"/>
      <w:r w:rsidRPr="002D4DB1">
        <w:rPr>
          <w:rFonts w:ascii="Times New Roman" w:hAnsi="Times New Roman" w:cs="Times New Roman"/>
          <w:i/>
          <w:iCs/>
          <w:sz w:val="28"/>
          <w:szCs w:val="28"/>
        </w:rPr>
        <w:t xml:space="preserve"> В.</w:t>
      </w:r>
      <w:r w:rsidRPr="002D4DB1">
        <w:rPr>
          <w:rFonts w:ascii="Times New Roman" w:hAnsi="Times New Roman" w:cs="Times New Roman"/>
          <w:sz w:val="28"/>
          <w:szCs w:val="28"/>
        </w:rPr>
        <w:t xml:space="preserve"> Русские гусары. Мемуары офицера императорской кавалерии. 1911–1920. </w:t>
      </w:r>
    </w:p>
    <w:p w14:paraId="072DA220" w14:textId="13EE3EFA" w:rsidR="00DD3B08" w:rsidRPr="002D4DB1" w:rsidRDefault="002D4DB1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D3B08" w:rsidRPr="002D4DB1">
        <w:rPr>
          <w:rFonts w:ascii="Times New Roman" w:hAnsi="Times New Roman" w:cs="Times New Roman"/>
          <w:bCs/>
          <w:i/>
          <w:iCs/>
          <w:sz w:val="28"/>
          <w:szCs w:val="28"/>
        </w:rPr>
        <w:t>Макаров В.Г., Христофоров В.С.</w:t>
      </w:r>
      <w:r w:rsidR="00DD3B08" w:rsidRPr="002D4DB1">
        <w:rPr>
          <w:rFonts w:ascii="Times New Roman" w:hAnsi="Times New Roman" w:cs="Times New Roman"/>
          <w:bCs/>
          <w:sz w:val="28"/>
          <w:szCs w:val="28"/>
        </w:rPr>
        <w:t xml:space="preserve"> Пассажиры «философского парохода» (судьбы интеллигенции, репрессированной летом – осенью 1922 г.) // Вопросы философии. 2003. № 7. С. 113–137.</w:t>
      </w:r>
    </w:p>
    <w:p w14:paraId="26BEA678" w14:textId="1B379F01" w:rsidR="00DD3B08" w:rsidRPr="002D4DB1" w:rsidRDefault="002D4DB1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D3B08" w:rsidRPr="002D4DB1">
        <w:rPr>
          <w:rFonts w:ascii="Times New Roman" w:hAnsi="Times New Roman" w:cs="Times New Roman"/>
          <w:bCs/>
          <w:i/>
          <w:iCs/>
          <w:sz w:val="28"/>
          <w:szCs w:val="28"/>
        </w:rPr>
        <w:t>Медведева Т.А., Бушуева С.В.</w:t>
      </w:r>
      <w:r w:rsidR="00DD3B08" w:rsidRPr="002D4DB1">
        <w:rPr>
          <w:rFonts w:ascii="Times New Roman" w:hAnsi="Times New Roman" w:cs="Times New Roman"/>
          <w:bCs/>
          <w:sz w:val="28"/>
          <w:szCs w:val="28"/>
        </w:rPr>
        <w:t xml:space="preserve"> Российское зарубежье </w:t>
      </w:r>
      <w:r w:rsidR="00DD3B08" w:rsidRPr="002D4DB1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DD3B08" w:rsidRPr="002D4DB1">
        <w:rPr>
          <w:rFonts w:ascii="Times New Roman" w:hAnsi="Times New Roman" w:cs="Times New Roman"/>
          <w:bCs/>
          <w:sz w:val="28"/>
          <w:szCs w:val="28"/>
        </w:rPr>
        <w:t xml:space="preserve"> века: особенности формирования, адаптации и сохранения национальной идентичности российской эмиграции // Вестник Нижегородского университета </w:t>
      </w:r>
      <w:r w:rsidR="0064756B">
        <w:rPr>
          <w:rFonts w:ascii="Times New Roman" w:hAnsi="Times New Roman" w:cs="Times New Roman"/>
          <w:bCs/>
          <w:sz w:val="28"/>
          <w:szCs w:val="28"/>
        </w:rPr>
        <w:br/>
      </w:r>
      <w:r w:rsidR="00DD3B08" w:rsidRPr="002D4DB1">
        <w:rPr>
          <w:rFonts w:ascii="Times New Roman" w:hAnsi="Times New Roman" w:cs="Times New Roman"/>
          <w:bCs/>
          <w:sz w:val="28"/>
          <w:szCs w:val="28"/>
        </w:rPr>
        <w:t>им. Н.И. Лобачевского. 2016. № 2. С. 32–41.</w:t>
      </w:r>
    </w:p>
    <w:p w14:paraId="3CA19058" w14:textId="0B3026D9" w:rsidR="001A504D" w:rsidRDefault="002D4DB1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0DD0" w:rsidRPr="002D4DB1">
        <w:rPr>
          <w:rFonts w:ascii="Times New Roman" w:hAnsi="Times New Roman" w:cs="Times New Roman"/>
          <w:i/>
          <w:iCs/>
          <w:sz w:val="28"/>
          <w:szCs w:val="28"/>
        </w:rPr>
        <w:t xml:space="preserve">Милюков П.Н. </w:t>
      </w:r>
      <w:r w:rsidR="00C60DD0" w:rsidRPr="002D4DB1">
        <w:rPr>
          <w:rFonts w:ascii="Times New Roman" w:hAnsi="Times New Roman" w:cs="Times New Roman"/>
          <w:sz w:val="28"/>
          <w:szCs w:val="28"/>
        </w:rPr>
        <w:t>Война и вторая революция. Пять дней революции (27 февраля – 3 марта) // Милюков П.Н. Собрание сочинений.</w:t>
      </w:r>
    </w:p>
    <w:p w14:paraId="4443DBF2" w14:textId="2F32EFD2" w:rsidR="00DD3B08" w:rsidRDefault="002D4DB1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3B08" w:rsidRPr="002D4DB1">
        <w:rPr>
          <w:rFonts w:ascii="Times New Roman" w:hAnsi="Times New Roman" w:cs="Times New Roman"/>
          <w:i/>
          <w:iCs/>
          <w:sz w:val="28"/>
          <w:szCs w:val="28"/>
        </w:rPr>
        <w:t>Муромцева Л.П.</w:t>
      </w:r>
      <w:r w:rsidR="00DD3B08" w:rsidRPr="002D4DB1">
        <w:rPr>
          <w:rFonts w:ascii="Times New Roman" w:hAnsi="Times New Roman" w:cs="Times New Roman"/>
          <w:sz w:val="28"/>
          <w:szCs w:val="28"/>
        </w:rPr>
        <w:t xml:space="preserve"> Военные музеи и музейные коллекции российской эмиграции // Вопросы </w:t>
      </w:r>
      <w:proofErr w:type="spellStart"/>
      <w:r w:rsidR="00DD3B08" w:rsidRPr="002D4DB1">
        <w:rPr>
          <w:rFonts w:ascii="Times New Roman" w:hAnsi="Times New Roman" w:cs="Times New Roman"/>
          <w:sz w:val="28"/>
          <w:szCs w:val="28"/>
        </w:rPr>
        <w:t>музеологии</w:t>
      </w:r>
      <w:proofErr w:type="spellEnd"/>
      <w:r w:rsidR="00DD3B08" w:rsidRPr="002D4DB1">
        <w:rPr>
          <w:rFonts w:ascii="Times New Roman" w:hAnsi="Times New Roman" w:cs="Times New Roman"/>
          <w:sz w:val="28"/>
          <w:szCs w:val="28"/>
        </w:rPr>
        <w:t>. 2014. № 2 (10).</w:t>
      </w:r>
    </w:p>
    <w:p w14:paraId="0B3D83E7" w14:textId="3879B356" w:rsidR="00DD3B08" w:rsidRDefault="002D4DB1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D3B08" w:rsidRPr="002D4DB1">
        <w:rPr>
          <w:rFonts w:ascii="Times New Roman" w:hAnsi="Times New Roman" w:cs="Times New Roman"/>
          <w:i/>
          <w:iCs/>
          <w:sz w:val="28"/>
          <w:szCs w:val="28"/>
        </w:rPr>
        <w:t>Сиверс</w:t>
      </w:r>
      <w:proofErr w:type="spellEnd"/>
      <w:r w:rsidR="00DD3B08" w:rsidRPr="002D4DB1">
        <w:rPr>
          <w:rFonts w:ascii="Times New Roman" w:hAnsi="Times New Roman" w:cs="Times New Roman"/>
          <w:i/>
          <w:iCs/>
          <w:sz w:val="28"/>
          <w:szCs w:val="28"/>
        </w:rPr>
        <w:t xml:space="preserve"> О.В.</w:t>
      </w:r>
      <w:r w:rsidR="00DD3B08" w:rsidRPr="002D4DB1">
        <w:rPr>
          <w:rFonts w:ascii="Times New Roman" w:hAnsi="Times New Roman" w:cs="Times New Roman"/>
          <w:sz w:val="28"/>
          <w:szCs w:val="28"/>
        </w:rPr>
        <w:t xml:space="preserve"> Изгнанные, но не сломленные: </w:t>
      </w:r>
      <w:r w:rsidR="0064756B">
        <w:rPr>
          <w:rFonts w:ascii="Times New Roman" w:hAnsi="Times New Roman" w:cs="Times New Roman"/>
          <w:sz w:val="28"/>
          <w:szCs w:val="28"/>
        </w:rPr>
        <w:t>д</w:t>
      </w:r>
      <w:r w:rsidR="00DD3B08" w:rsidRPr="002D4DB1">
        <w:rPr>
          <w:rFonts w:ascii="Times New Roman" w:hAnsi="Times New Roman" w:cs="Times New Roman"/>
          <w:sz w:val="28"/>
          <w:szCs w:val="28"/>
        </w:rPr>
        <w:t>невник графин</w:t>
      </w:r>
      <w:r w:rsidR="0064756B">
        <w:rPr>
          <w:rFonts w:ascii="Times New Roman" w:hAnsi="Times New Roman" w:cs="Times New Roman"/>
          <w:sz w:val="28"/>
          <w:szCs w:val="28"/>
        </w:rPr>
        <w:t xml:space="preserve">и Ольги Васильевны </w:t>
      </w:r>
      <w:proofErr w:type="spellStart"/>
      <w:r w:rsidR="0064756B">
        <w:rPr>
          <w:rFonts w:ascii="Times New Roman" w:hAnsi="Times New Roman" w:cs="Times New Roman"/>
          <w:sz w:val="28"/>
          <w:szCs w:val="28"/>
        </w:rPr>
        <w:t>Сиверс</w:t>
      </w:r>
      <w:proofErr w:type="spellEnd"/>
      <w:r w:rsidR="0064756B">
        <w:rPr>
          <w:rFonts w:ascii="Times New Roman" w:hAnsi="Times New Roman" w:cs="Times New Roman"/>
          <w:sz w:val="28"/>
          <w:szCs w:val="28"/>
        </w:rPr>
        <w:t>. 1918</w:t>
      </w:r>
      <w:r w:rsidR="00DD3B08" w:rsidRPr="002D4DB1">
        <w:rPr>
          <w:rFonts w:ascii="Times New Roman" w:hAnsi="Times New Roman" w:cs="Times New Roman"/>
          <w:sz w:val="28"/>
          <w:szCs w:val="28"/>
        </w:rPr>
        <w:t>–1920.</w:t>
      </w:r>
    </w:p>
    <w:p w14:paraId="7DCBE68F" w14:textId="5AC32552" w:rsidR="000C6CEC" w:rsidRDefault="002D4DB1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504D" w:rsidRPr="002D4DB1">
        <w:rPr>
          <w:rFonts w:ascii="Times New Roman" w:hAnsi="Times New Roman" w:cs="Times New Roman"/>
          <w:i/>
          <w:iCs/>
          <w:sz w:val="28"/>
          <w:szCs w:val="28"/>
        </w:rPr>
        <w:t>Ульянкина Г.И.</w:t>
      </w:r>
      <w:r w:rsidR="001A504D" w:rsidRPr="002D4DB1">
        <w:rPr>
          <w:rFonts w:ascii="Times New Roman" w:hAnsi="Times New Roman" w:cs="Times New Roman"/>
          <w:sz w:val="28"/>
          <w:szCs w:val="28"/>
        </w:rPr>
        <w:t xml:space="preserve"> К 100-летию Русского исхода: статистика, динамика и география первой волны русской научной эмиграции // Вестник Вологодского государственного университета. Серия: Гуманитарные, общественные </w:t>
      </w:r>
      <w:r w:rsidR="0064756B">
        <w:rPr>
          <w:rFonts w:ascii="Times New Roman" w:hAnsi="Times New Roman" w:cs="Times New Roman"/>
          <w:sz w:val="28"/>
          <w:szCs w:val="28"/>
        </w:rPr>
        <w:br/>
      </w:r>
      <w:r w:rsidR="001A504D" w:rsidRPr="002D4DB1">
        <w:rPr>
          <w:rFonts w:ascii="Times New Roman" w:hAnsi="Times New Roman" w:cs="Times New Roman"/>
          <w:sz w:val="28"/>
          <w:szCs w:val="28"/>
        </w:rPr>
        <w:t>и педагогические науки. 2017. № 3(6). С. 23–26.</w:t>
      </w:r>
    </w:p>
    <w:p w14:paraId="0C176FEE" w14:textId="4781246F" w:rsidR="005729E1" w:rsidRPr="002D4DB1" w:rsidRDefault="002D4DB1" w:rsidP="006475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4D0" w:rsidRPr="002D4DB1">
        <w:rPr>
          <w:rFonts w:ascii="Times New Roman" w:hAnsi="Times New Roman" w:cs="Times New Roman"/>
          <w:sz w:val="28"/>
          <w:szCs w:val="28"/>
        </w:rPr>
        <w:t>Часовой. Орган связи русского воинства за рубежом. Под ред. В.В. Орехова и Е. Тарусского. Номера за различные годы.</w:t>
      </w:r>
      <w:bookmarkStart w:id="0" w:name="_GoBack"/>
      <w:bookmarkEnd w:id="0"/>
    </w:p>
    <w:sectPr w:rsidR="005729E1" w:rsidRPr="002D4DB1" w:rsidSect="00381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261"/>
    <w:multiLevelType w:val="hybridMultilevel"/>
    <w:tmpl w:val="365023DA"/>
    <w:lvl w:ilvl="0" w:tplc="B4F4A0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2"/>
    <w:rsid w:val="000067CA"/>
    <w:rsid w:val="000137BE"/>
    <w:rsid w:val="000152E5"/>
    <w:rsid w:val="00025E75"/>
    <w:rsid w:val="00037742"/>
    <w:rsid w:val="00040761"/>
    <w:rsid w:val="00045F9E"/>
    <w:rsid w:val="000500D6"/>
    <w:rsid w:val="0007614D"/>
    <w:rsid w:val="00092BED"/>
    <w:rsid w:val="000A6490"/>
    <w:rsid w:val="000C6CEC"/>
    <w:rsid w:val="000E1E0B"/>
    <w:rsid w:val="000F1110"/>
    <w:rsid w:val="00141F8D"/>
    <w:rsid w:val="001568C3"/>
    <w:rsid w:val="001574D0"/>
    <w:rsid w:val="00163AC8"/>
    <w:rsid w:val="00163B56"/>
    <w:rsid w:val="001730F5"/>
    <w:rsid w:val="00197587"/>
    <w:rsid w:val="001A1758"/>
    <w:rsid w:val="001A504D"/>
    <w:rsid w:val="001B5E09"/>
    <w:rsid w:val="001D0B27"/>
    <w:rsid w:val="001E7AEE"/>
    <w:rsid w:val="001F678F"/>
    <w:rsid w:val="002069EB"/>
    <w:rsid w:val="00225A33"/>
    <w:rsid w:val="00232E46"/>
    <w:rsid w:val="002371A9"/>
    <w:rsid w:val="0025721F"/>
    <w:rsid w:val="00261721"/>
    <w:rsid w:val="002B0D91"/>
    <w:rsid w:val="002D4486"/>
    <w:rsid w:val="002D4DB1"/>
    <w:rsid w:val="002E2703"/>
    <w:rsid w:val="002E56DB"/>
    <w:rsid w:val="002F3A6F"/>
    <w:rsid w:val="00305699"/>
    <w:rsid w:val="00340BEF"/>
    <w:rsid w:val="00345185"/>
    <w:rsid w:val="003505FE"/>
    <w:rsid w:val="00381740"/>
    <w:rsid w:val="00384D4E"/>
    <w:rsid w:val="0039074F"/>
    <w:rsid w:val="003A3C15"/>
    <w:rsid w:val="003D5151"/>
    <w:rsid w:val="003E6DD0"/>
    <w:rsid w:val="004032AA"/>
    <w:rsid w:val="004062DB"/>
    <w:rsid w:val="00413164"/>
    <w:rsid w:val="00414163"/>
    <w:rsid w:val="004377EB"/>
    <w:rsid w:val="00442956"/>
    <w:rsid w:val="00452FF8"/>
    <w:rsid w:val="00455BEF"/>
    <w:rsid w:val="00461538"/>
    <w:rsid w:val="00477AC1"/>
    <w:rsid w:val="0048216C"/>
    <w:rsid w:val="00492D01"/>
    <w:rsid w:val="004A5989"/>
    <w:rsid w:val="004A725A"/>
    <w:rsid w:val="004D0B25"/>
    <w:rsid w:val="004D17BE"/>
    <w:rsid w:val="004D3C54"/>
    <w:rsid w:val="004D75AD"/>
    <w:rsid w:val="004E3E99"/>
    <w:rsid w:val="004F3C10"/>
    <w:rsid w:val="004F6744"/>
    <w:rsid w:val="00513C49"/>
    <w:rsid w:val="00535A3A"/>
    <w:rsid w:val="00551EAB"/>
    <w:rsid w:val="00553012"/>
    <w:rsid w:val="005707C8"/>
    <w:rsid w:val="005729E1"/>
    <w:rsid w:val="00585460"/>
    <w:rsid w:val="0059419C"/>
    <w:rsid w:val="005B1386"/>
    <w:rsid w:val="005B5036"/>
    <w:rsid w:val="005B6832"/>
    <w:rsid w:val="005D2229"/>
    <w:rsid w:val="005F06D9"/>
    <w:rsid w:val="005F3EF0"/>
    <w:rsid w:val="006046C7"/>
    <w:rsid w:val="0060477D"/>
    <w:rsid w:val="0064010F"/>
    <w:rsid w:val="0064756B"/>
    <w:rsid w:val="00652E7D"/>
    <w:rsid w:val="006620E5"/>
    <w:rsid w:val="00666569"/>
    <w:rsid w:val="006771DA"/>
    <w:rsid w:val="00691ECA"/>
    <w:rsid w:val="006A7109"/>
    <w:rsid w:val="006C253A"/>
    <w:rsid w:val="006D1887"/>
    <w:rsid w:val="006D4E69"/>
    <w:rsid w:val="006D509D"/>
    <w:rsid w:val="006D767B"/>
    <w:rsid w:val="006E1C7D"/>
    <w:rsid w:val="006F4045"/>
    <w:rsid w:val="006F7532"/>
    <w:rsid w:val="007059F0"/>
    <w:rsid w:val="00736B21"/>
    <w:rsid w:val="00747FF1"/>
    <w:rsid w:val="00750A50"/>
    <w:rsid w:val="00764C51"/>
    <w:rsid w:val="00767ADE"/>
    <w:rsid w:val="00770FB9"/>
    <w:rsid w:val="007A4E6C"/>
    <w:rsid w:val="007C1363"/>
    <w:rsid w:val="007D6BEE"/>
    <w:rsid w:val="007E1C73"/>
    <w:rsid w:val="007E4366"/>
    <w:rsid w:val="007F4525"/>
    <w:rsid w:val="00832FE4"/>
    <w:rsid w:val="00847F60"/>
    <w:rsid w:val="00851454"/>
    <w:rsid w:val="008567BA"/>
    <w:rsid w:val="00896038"/>
    <w:rsid w:val="008A6C46"/>
    <w:rsid w:val="008D0A9B"/>
    <w:rsid w:val="008D44B3"/>
    <w:rsid w:val="009021BB"/>
    <w:rsid w:val="0091760E"/>
    <w:rsid w:val="009314E1"/>
    <w:rsid w:val="00936544"/>
    <w:rsid w:val="009668B7"/>
    <w:rsid w:val="009874C5"/>
    <w:rsid w:val="0098792B"/>
    <w:rsid w:val="009A5F86"/>
    <w:rsid w:val="009C21DF"/>
    <w:rsid w:val="009C6CB5"/>
    <w:rsid w:val="009D442D"/>
    <w:rsid w:val="00A0247C"/>
    <w:rsid w:val="00A05D36"/>
    <w:rsid w:val="00A1308E"/>
    <w:rsid w:val="00A43F81"/>
    <w:rsid w:val="00A4588F"/>
    <w:rsid w:val="00A73F17"/>
    <w:rsid w:val="00A977CF"/>
    <w:rsid w:val="00AA6111"/>
    <w:rsid w:val="00AC4066"/>
    <w:rsid w:val="00AC7B8B"/>
    <w:rsid w:val="00AE0768"/>
    <w:rsid w:val="00AE63C5"/>
    <w:rsid w:val="00AF2C39"/>
    <w:rsid w:val="00B07B91"/>
    <w:rsid w:val="00B4329D"/>
    <w:rsid w:val="00B50358"/>
    <w:rsid w:val="00B627CB"/>
    <w:rsid w:val="00B63789"/>
    <w:rsid w:val="00B9023D"/>
    <w:rsid w:val="00BA401C"/>
    <w:rsid w:val="00BE5993"/>
    <w:rsid w:val="00BE6FBD"/>
    <w:rsid w:val="00C052AC"/>
    <w:rsid w:val="00C1545B"/>
    <w:rsid w:val="00C1582A"/>
    <w:rsid w:val="00C176A7"/>
    <w:rsid w:val="00C30673"/>
    <w:rsid w:val="00C404EB"/>
    <w:rsid w:val="00C558E5"/>
    <w:rsid w:val="00C60DD0"/>
    <w:rsid w:val="00CB0CBD"/>
    <w:rsid w:val="00CC3C8C"/>
    <w:rsid w:val="00CE47CD"/>
    <w:rsid w:val="00D115FC"/>
    <w:rsid w:val="00D148FB"/>
    <w:rsid w:val="00D20BA7"/>
    <w:rsid w:val="00D24CB4"/>
    <w:rsid w:val="00D7046E"/>
    <w:rsid w:val="00D81410"/>
    <w:rsid w:val="00D90D13"/>
    <w:rsid w:val="00D94224"/>
    <w:rsid w:val="00D9540E"/>
    <w:rsid w:val="00D96FED"/>
    <w:rsid w:val="00DC67EB"/>
    <w:rsid w:val="00DD3B08"/>
    <w:rsid w:val="00DD79CD"/>
    <w:rsid w:val="00DF2D88"/>
    <w:rsid w:val="00E02F3A"/>
    <w:rsid w:val="00E04D82"/>
    <w:rsid w:val="00E0583F"/>
    <w:rsid w:val="00E14B31"/>
    <w:rsid w:val="00E23C08"/>
    <w:rsid w:val="00E333C5"/>
    <w:rsid w:val="00E3561D"/>
    <w:rsid w:val="00E3592B"/>
    <w:rsid w:val="00E551F8"/>
    <w:rsid w:val="00E72A82"/>
    <w:rsid w:val="00E8606C"/>
    <w:rsid w:val="00EA0CD3"/>
    <w:rsid w:val="00EA3AC0"/>
    <w:rsid w:val="00EA6A9A"/>
    <w:rsid w:val="00EB2538"/>
    <w:rsid w:val="00ED6736"/>
    <w:rsid w:val="00EF7D6A"/>
    <w:rsid w:val="00F1395B"/>
    <w:rsid w:val="00F16E56"/>
    <w:rsid w:val="00F43C5C"/>
    <w:rsid w:val="00F44EA9"/>
    <w:rsid w:val="00F67122"/>
    <w:rsid w:val="00F72921"/>
    <w:rsid w:val="00F76937"/>
    <w:rsid w:val="00F76F40"/>
    <w:rsid w:val="00F85F1A"/>
    <w:rsid w:val="00FB0C74"/>
    <w:rsid w:val="00FB119A"/>
    <w:rsid w:val="00FB569A"/>
    <w:rsid w:val="00FE4559"/>
    <w:rsid w:val="00FF6306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A5D"/>
  <w15:chartTrackingRefBased/>
  <w15:docId w15:val="{4C9A7BAB-8C39-440D-B3DA-43A8BB88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3C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0DD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96AA-1540-4FA9-A5B1-3800BB70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Краснов</dc:creator>
  <cp:keywords/>
  <dc:description/>
  <cp:lastModifiedBy>Меденцова Елена Петровна</cp:lastModifiedBy>
  <cp:revision>2</cp:revision>
  <dcterms:created xsi:type="dcterms:W3CDTF">2021-08-10T12:24:00Z</dcterms:created>
  <dcterms:modified xsi:type="dcterms:W3CDTF">2021-08-10T12:24:00Z</dcterms:modified>
</cp:coreProperties>
</file>