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C3" w:rsidRDefault="00764BD4" w:rsidP="00AF6B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A85D35" w:rsidRDefault="00A85D35" w:rsidP="00AF6B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364" w:rsidRDefault="00764BD4" w:rsidP="001E10C0">
      <w:pPr>
        <w:pStyle w:val="a7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Дронов</w:t>
      </w:r>
      <w:r w:rsidR="00AD2247" w:rsidRPr="00AD2247">
        <w:rPr>
          <w:rFonts w:ascii="Times New Roman" w:hAnsi="Times New Roman"/>
          <w:sz w:val="28"/>
          <w:szCs w:val="28"/>
        </w:rPr>
        <w:t xml:space="preserve"> </w:t>
      </w:r>
      <w:r w:rsidR="00AD2247">
        <w:rPr>
          <w:rFonts w:ascii="Times New Roman" w:hAnsi="Times New Roman"/>
          <w:sz w:val="28"/>
          <w:szCs w:val="28"/>
        </w:rPr>
        <w:t>В. П.</w:t>
      </w:r>
      <w:r>
        <w:rPr>
          <w:rFonts w:ascii="Times New Roman" w:hAnsi="Times New Roman"/>
          <w:sz w:val="28"/>
          <w:szCs w:val="28"/>
        </w:rPr>
        <w:t>, Савельева</w:t>
      </w:r>
      <w:r w:rsidR="00AD2247" w:rsidRPr="00AD2247">
        <w:rPr>
          <w:rFonts w:ascii="Times New Roman" w:hAnsi="Times New Roman"/>
          <w:sz w:val="28"/>
          <w:szCs w:val="28"/>
        </w:rPr>
        <w:t xml:space="preserve"> </w:t>
      </w:r>
      <w:r w:rsidR="00AD2247">
        <w:rPr>
          <w:rFonts w:ascii="Times New Roman" w:hAnsi="Times New Roman"/>
          <w:sz w:val="28"/>
          <w:szCs w:val="28"/>
        </w:rPr>
        <w:t>Л. Е</w:t>
      </w:r>
      <w:bookmarkStart w:id="0" w:name="_GoBack"/>
      <w:bookmarkEnd w:id="0"/>
      <w:r w:rsidR="00273364">
        <w:rPr>
          <w:rFonts w:ascii="Times New Roman" w:hAnsi="Times New Roman"/>
          <w:sz w:val="28"/>
          <w:szCs w:val="28"/>
        </w:rPr>
        <w:t xml:space="preserve">. География. Землеведение. 5–6 </w:t>
      </w:r>
      <w:proofErr w:type="spellStart"/>
      <w:proofErr w:type="gramStart"/>
      <w:r w:rsidR="00273364">
        <w:rPr>
          <w:rFonts w:ascii="Times New Roman" w:hAnsi="Times New Roman"/>
          <w:sz w:val="28"/>
          <w:szCs w:val="28"/>
        </w:rPr>
        <w:t>кл</w:t>
      </w:r>
      <w:proofErr w:type="spellEnd"/>
      <w:r w:rsidR="00273364">
        <w:rPr>
          <w:rFonts w:ascii="Times New Roman" w:hAnsi="Times New Roman"/>
          <w:sz w:val="28"/>
          <w:szCs w:val="28"/>
        </w:rPr>
        <w:t>.:</w:t>
      </w:r>
      <w:proofErr w:type="gramEnd"/>
      <w:r w:rsidR="00273364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</w:t>
      </w:r>
      <w:r w:rsidR="00273364">
        <w:rPr>
          <w:rFonts w:ascii="Times New Roman" w:hAnsi="Times New Roman"/>
          <w:sz w:val="28"/>
          <w:szCs w:val="28"/>
        </w:rPr>
        <w:t>.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</w:rPr>
        <w:t>–</w:t>
      </w:r>
      <w:r w:rsidR="00CF3425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</w:rPr>
        <w:t>М.: Дрофа, 2012.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</w:rPr>
        <w:t>– 283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273364" w:rsidRDefault="00274DA3" w:rsidP="001E10C0">
      <w:pPr>
        <w:pStyle w:val="a7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Маркова А. Н. и др. </w:t>
      </w:r>
      <w:r w:rsidR="00273364">
        <w:rPr>
          <w:rFonts w:ascii="Times New Roman" w:hAnsi="Times New Roman"/>
          <w:sz w:val="28"/>
          <w:szCs w:val="28"/>
        </w:rPr>
        <w:t xml:space="preserve">Культурология. История мировой культуры. Хрестоматия: учеб. </w:t>
      </w:r>
      <w:r w:rsidR="00AD2247">
        <w:rPr>
          <w:rFonts w:ascii="Times New Roman" w:hAnsi="Times New Roman"/>
          <w:sz w:val="28"/>
          <w:szCs w:val="28"/>
        </w:rPr>
        <w:t>п</w:t>
      </w:r>
      <w:r w:rsidR="00273364">
        <w:rPr>
          <w:rFonts w:ascii="Times New Roman" w:hAnsi="Times New Roman"/>
          <w:sz w:val="28"/>
          <w:szCs w:val="28"/>
        </w:rPr>
        <w:t>особие для студентов вузов.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2-е изд., стер</w:t>
      </w:r>
      <w:r w:rsidR="00273364">
        <w:rPr>
          <w:rFonts w:ascii="Times New Roman" w:hAnsi="Times New Roman"/>
          <w:sz w:val="28"/>
          <w:szCs w:val="28"/>
        </w:rPr>
        <w:t>.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D2247">
        <w:rPr>
          <w:rFonts w:ascii="Times New Roman" w:hAnsi="Times New Roman"/>
          <w:sz w:val="28"/>
          <w:szCs w:val="28"/>
        </w:rPr>
        <w:t>М.: </w:t>
      </w:r>
      <w:r>
        <w:rPr>
          <w:rFonts w:ascii="Times New Roman" w:hAnsi="Times New Roman"/>
          <w:sz w:val="28"/>
          <w:szCs w:val="28"/>
        </w:rPr>
        <w:t xml:space="preserve">ЮНИТИ-ДАНА, </w:t>
      </w:r>
      <w:r w:rsidRPr="00FF0F74">
        <w:rPr>
          <w:rFonts w:ascii="Times New Roman" w:hAnsi="Times New Roman"/>
          <w:sz w:val="28"/>
          <w:szCs w:val="28"/>
        </w:rPr>
        <w:t>2015</w:t>
      </w:r>
      <w:r w:rsidR="00273364" w:rsidRPr="00CF3425">
        <w:rPr>
          <w:rFonts w:ascii="Times New Roman" w:hAnsi="Times New Roman"/>
          <w:sz w:val="28"/>
          <w:szCs w:val="28"/>
        </w:rPr>
        <w:t>.</w:t>
      </w:r>
      <w:r w:rsidR="00273364" w:rsidRPr="00BC43F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</w:rPr>
        <w:t>– 607 с.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</w:rPr>
        <w:t>– (Серия «</w:t>
      </w:r>
      <w:r w:rsidR="00273364">
        <w:rPr>
          <w:rFonts w:ascii="Times New Roman" w:hAnsi="Times New Roman"/>
          <w:sz w:val="28"/>
          <w:szCs w:val="28"/>
          <w:lang w:val="en-US"/>
        </w:rPr>
        <w:t>Cogito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  <w:lang w:val="en-US"/>
        </w:rPr>
        <w:t>ergo</w:t>
      </w:r>
      <w:r w:rsidR="00273364" w:rsidRPr="00273364">
        <w:rPr>
          <w:rFonts w:ascii="Times New Roman" w:hAnsi="Times New Roman"/>
          <w:sz w:val="28"/>
          <w:szCs w:val="28"/>
        </w:rPr>
        <w:t xml:space="preserve"> </w:t>
      </w:r>
      <w:r w:rsidR="00273364">
        <w:rPr>
          <w:rFonts w:ascii="Times New Roman" w:hAnsi="Times New Roman"/>
          <w:sz w:val="28"/>
          <w:szCs w:val="28"/>
          <w:lang w:val="en-US"/>
        </w:rPr>
        <w:t>sun</w:t>
      </w:r>
      <w:r w:rsidR="00273364">
        <w:rPr>
          <w:rFonts w:ascii="Times New Roman" w:hAnsi="Times New Roman"/>
          <w:sz w:val="28"/>
          <w:szCs w:val="28"/>
        </w:rPr>
        <w:t>»)</w:t>
      </w:r>
      <w:r w:rsidR="00764BD4">
        <w:rPr>
          <w:rFonts w:ascii="Times New Roman" w:hAnsi="Times New Roman"/>
          <w:sz w:val="28"/>
          <w:szCs w:val="28"/>
        </w:rPr>
        <w:t>.</w:t>
      </w:r>
    </w:p>
    <w:p w:rsidR="0037461A" w:rsidRPr="00384973" w:rsidRDefault="0037461A" w:rsidP="001E10C0">
      <w:pPr>
        <w:pStyle w:val="a7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Солоухин В.</w:t>
      </w:r>
      <w:r w:rsidR="00274D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</w:t>
      </w:r>
      <w:r w:rsidR="004B030A" w:rsidRPr="005E2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Слово живое и мертвое. </w:t>
      </w:r>
      <w:r w:rsidR="00CF342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М.: Современник, 1988.</w:t>
      </w:r>
      <w:r w:rsidR="00CF3425">
        <w:rPr>
          <w:rFonts w:ascii="Times New Roman" w:hAnsi="Times New Roman"/>
          <w:sz w:val="28"/>
          <w:szCs w:val="28"/>
        </w:rPr>
        <w:t xml:space="preserve"> –</w:t>
      </w:r>
      <w:r w:rsidR="00AD2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333</w:t>
      </w:r>
      <w:r w:rsidR="00AD224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</w:t>
      </w:r>
    </w:p>
    <w:p w:rsidR="004B030A" w:rsidRPr="00384973" w:rsidRDefault="004B030A" w:rsidP="0037461A">
      <w:pPr>
        <w:pStyle w:val="a7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sectPr w:rsidR="004B030A" w:rsidRPr="00384973" w:rsidSect="008E0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2FB"/>
    <w:multiLevelType w:val="multilevel"/>
    <w:tmpl w:val="C9125C6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D5BA3"/>
    <w:multiLevelType w:val="multilevel"/>
    <w:tmpl w:val="6DB2ACF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155DC"/>
    <w:multiLevelType w:val="hybridMultilevel"/>
    <w:tmpl w:val="05A4C990"/>
    <w:lvl w:ilvl="0" w:tplc="694283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8457C"/>
    <w:multiLevelType w:val="hybridMultilevel"/>
    <w:tmpl w:val="304C4060"/>
    <w:lvl w:ilvl="0" w:tplc="E80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101A2"/>
    <w:multiLevelType w:val="multilevel"/>
    <w:tmpl w:val="AF1C7482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1794B"/>
    <w:multiLevelType w:val="multilevel"/>
    <w:tmpl w:val="EE745D46"/>
    <w:lvl w:ilvl="0">
      <w:start w:val="115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6" w15:restartNumberingAfterBreak="0">
    <w:nsid w:val="4A347941"/>
    <w:multiLevelType w:val="hybridMultilevel"/>
    <w:tmpl w:val="F0626814"/>
    <w:lvl w:ilvl="0" w:tplc="800605E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7115CF"/>
    <w:multiLevelType w:val="hybridMultilevel"/>
    <w:tmpl w:val="AC62C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CF"/>
    <w:rsid w:val="00017B05"/>
    <w:rsid w:val="00060453"/>
    <w:rsid w:val="000A5D58"/>
    <w:rsid w:val="00112A83"/>
    <w:rsid w:val="00172358"/>
    <w:rsid w:val="001728FD"/>
    <w:rsid w:val="00193904"/>
    <w:rsid w:val="001E10C0"/>
    <w:rsid w:val="002308B7"/>
    <w:rsid w:val="00247CAC"/>
    <w:rsid w:val="00273364"/>
    <w:rsid w:val="00274DA3"/>
    <w:rsid w:val="002B4AC1"/>
    <w:rsid w:val="002E3903"/>
    <w:rsid w:val="0030367A"/>
    <w:rsid w:val="00365C7A"/>
    <w:rsid w:val="0037461A"/>
    <w:rsid w:val="00380868"/>
    <w:rsid w:val="00384973"/>
    <w:rsid w:val="00385A9A"/>
    <w:rsid w:val="004B030A"/>
    <w:rsid w:val="004D714E"/>
    <w:rsid w:val="00500416"/>
    <w:rsid w:val="00577FD0"/>
    <w:rsid w:val="005E217C"/>
    <w:rsid w:val="00655E6B"/>
    <w:rsid w:val="00661729"/>
    <w:rsid w:val="00764BD4"/>
    <w:rsid w:val="007C43E9"/>
    <w:rsid w:val="007E06FE"/>
    <w:rsid w:val="007E1F01"/>
    <w:rsid w:val="008C2DCD"/>
    <w:rsid w:val="008E02C8"/>
    <w:rsid w:val="008E21EF"/>
    <w:rsid w:val="00912641"/>
    <w:rsid w:val="00A147A8"/>
    <w:rsid w:val="00A548CF"/>
    <w:rsid w:val="00A85D35"/>
    <w:rsid w:val="00A90062"/>
    <w:rsid w:val="00AD2247"/>
    <w:rsid w:val="00AF6BD6"/>
    <w:rsid w:val="00B01A97"/>
    <w:rsid w:val="00B64FF2"/>
    <w:rsid w:val="00B71FFF"/>
    <w:rsid w:val="00BC43F4"/>
    <w:rsid w:val="00CB09C3"/>
    <w:rsid w:val="00CF3425"/>
    <w:rsid w:val="00DB2F68"/>
    <w:rsid w:val="00DE5F9F"/>
    <w:rsid w:val="00E25A13"/>
    <w:rsid w:val="00F214DC"/>
    <w:rsid w:val="00F7362C"/>
    <w:rsid w:val="00F95D56"/>
    <w:rsid w:val="00F9627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2519-5A45-4D34-A122-540E999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6"/>
  </w:style>
  <w:style w:type="character" w:styleId="a3">
    <w:name w:val="Strong"/>
    <w:basedOn w:val="a0"/>
    <w:uiPriority w:val="22"/>
    <w:qFormat/>
    <w:rsid w:val="007E06FE"/>
    <w:rPr>
      <w:b/>
      <w:bCs/>
    </w:rPr>
  </w:style>
  <w:style w:type="character" w:styleId="a4">
    <w:name w:val="Hyperlink"/>
    <w:basedOn w:val="a0"/>
    <w:uiPriority w:val="99"/>
    <w:unhideWhenUsed/>
    <w:rsid w:val="00661729"/>
    <w:rPr>
      <w:color w:val="0000FF"/>
      <w:u w:val="single"/>
    </w:rPr>
  </w:style>
  <w:style w:type="character" w:styleId="a5">
    <w:name w:val="Emphasis"/>
    <w:basedOn w:val="a0"/>
    <w:uiPriority w:val="20"/>
    <w:qFormat/>
    <w:rsid w:val="002E390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9C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55E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61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E1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Полина Борисовна Скойбеда</cp:lastModifiedBy>
  <cp:revision>15</cp:revision>
  <dcterms:created xsi:type="dcterms:W3CDTF">2018-12-03T11:25:00Z</dcterms:created>
  <dcterms:modified xsi:type="dcterms:W3CDTF">2019-04-24T13:18:00Z</dcterms:modified>
</cp:coreProperties>
</file>