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19" w:rsidRPr="00BA68AD" w:rsidRDefault="007B2168" w:rsidP="007B216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BA68AD">
        <w:rPr>
          <w:rFonts w:ascii="Times New Roman" w:hAnsi="Times New Roman" w:cs="Times New Roman"/>
          <w:i/>
          <w:sz w:val="28"/>
          <w:szCs w:val="28"/>
          <w:lang w:val="en-US"/>
        </w:rPr>
        <w:t>Vocabulary list: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abacus</w:t>
      </w:r>
      <w:r w:rsidRP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rectangular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frame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arrangement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small balls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rods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wires, used for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counting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 for doing calculations;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agricultural</w:t>
      </w:r>
      <w:r w:rsidRPr="00BD1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used for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farming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relating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farming;</w:t>
      </w:r>
    </w:p>
    <w:p w:rsidR="00286079" w:rsidRPr="00120660" w:rsidRDefault="00286079" w:rsidP="00BA68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income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money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that is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earned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from doing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660">
        <w:rPr>
          <w:rFonts w:ascii="Times New Roman" w:hAnsi="Times New Roman" w:cs="Times New Roman"/>
          <w:sz w:val="28"/>
          <w:szCs w:val="28"/>
          <w:lang w:val="en-US"/>
        </w:rPr>
        <w:t>investments</w:t>
      </w:r>
      <w:r w:rsidR="00120660" w:rsidRPr="0012066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industry</w:t>
      </w:r>
      <w:r w:rsid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– the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companies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involved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in the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producing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goods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sale, especially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in a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area;</w:t>
      </w:r>
    </w:p>
    <w:p w:rsidR="00286079" w:rsidRPr="00BA68AD" w:rsidRDefault="005A0D97" w:rsidP="00BA68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quill</w:t>
      </w:r>
      <w:r w:rsidR="00286079" w:rsidRPr="00263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pointed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at one end of a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pen, that the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flows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through when you write or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079" w:rsidRPr="00BA68AD">
        <w:rPr>
          <w:rFonts w:ascii="Times New Roman" w:hAnsi="Times New Roman" w:cs="Times New Roman"/>
          <w:sz w:val="28"/>
          <w:szCs w:val="28"/>
          <w:lang w:val="en-US"/>
        </w:rPr>
        <w:t>draw;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oath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– a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promise,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that you will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truth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in a</w:t>
      </w:r>
      <w:r w:rsidR="00BA68AD" w:rsidRPr="00BA68AD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BA68AD">
        <w:rPr>
          <w:rFonts w:ascii="Times New Roman" w:hAnsi="Times New Roman" w:cs="Times New Roman"/>
          <w:sz w:val="28"/>
          <w:szCs w:val="28"/>
          <w:lang w:val="en-US"/>
        </w:rPr>
        <w:t>court;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obtain 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to get something,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asking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for it,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buying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it,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for it, or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producing it from something</w:t>
      </w:r>
      <w:r w:rsidR="00BA68AD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else;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peasant</w:t>
      </w:r>
      <w:r w:rsidRP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owns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rents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piece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grows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crops,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keeps</w:t>
      </w:r>
      <w:r w:rsidR="0005659E" w:rsidRPr="00056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9E">
        <w:rPr>
          <w:rFonts w:ascii="Times New Roman" w:hAnsi="Times New Roman" w:cs="Times New Roman"/>
          <w:sz w:val="28"/>
          <w:szCs w:val="28"/>
          <w:lang w:val="en-US"/>
        </w:rPr>
        <w:t>animals, etc.;</w:t>
      </w:r>
    </w:p>
    <w:p w:rsidR="00286079" w:rsidRPr="00BA68AD" w:rsidRDefault="00286079" w:rsidP="00BA68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reward</w:t>
      </w:r>
      <w:r w:rsidRPr="00BA6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something given in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for good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behavior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or good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work, etc.;</w:t>
      </w:r>
    </w:p>
    <w:p w:rsidR="00286079" w:rsidRPr="00263AE1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stiff 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firm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or hard;</w:t>
      </w:r>
    </w:p>
    <w:p w:rsidR="00286079" w:rsidRPr="00263AE1" w:rsidRDefault="00286079" w:rsidP="00BA68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AE1">
        <w:rPr>
          <w:rFonts w:ascii="Times New Roman" w:hAnsi="Times New Roman" w:cs="Times New Roman"/>
          <w:b/>
          <w:sz w:val="28"/>
          <w:szCs w:val="28"/>
          <w:lang w:val="en-US"/>
        </w:rPr>
        <w:t>triumphant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feeling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very happy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proud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AE1">
        <w:rPr>
          <w:rFonts w:ascii="Times New Roman" w:hAnsi="Times New Roman" w:cs="Times New Roman"/>
          <w:sz w:val="28"/>
          <w:szCs w:val="28"/>
          <w:lang w:val="en-US"/>
        </w:rPr>
        <w:t>because of such an</w:t>
      </w:r>
      <w:r w:rsidR="00263AE1" w:rsidRPr="00263AE1">
        <w:rPr>
          <w:rFonts w:ascii="Times New Roman" w:hAnsi="Times New Roman" w:cs="Times New Roman"/>
          <w:sz w:val="28"/>
          <w:szCs w:val="28"/>
          <w:lang w:val="en-US"/>
        </w:rPr>
        <w:t xml:space="preserve"> achievement.</w:t>
      </w:r>
    </w:p>
    <w:p w:rsidR="007B2168" w:rsidRPr="007B2168" w:rsidRDefault="007B2168" w:rsidP="00BA68AD">
      <w:pPr>
        <w:jc w:val="both"/>
        <w:rPr>
          <w:lang w:val="en-US"/>
        </w:rPr>
      </w:pPr>
    </w:p>
    <w:sectPr w:rsidR="007B2168" w:rsidRPr="007B2168" w:rsidSect="00BA68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A00"/>
    <w:multiLevelType w:val="hybridMultilevel"/>
    <w:tmpl w:val="730C0466"/>
    <w:lvl w:ilvl="0" w:tplc="E1CA9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0NLUwMzIwNjA3MTJV0lEKTi0uzszPAykwqgUAOBQCOywAAAA="/>
  </w:docVars>
  <w:rsids>
    <w:rsidRoot w:val="00DE6AFC"/>
    <w:rsid w:val="0005659E"/>
    <w:rsid w:val="00120660"/>
    <w:rsid w:val="00263AE1"/>
    <w:rsid w:val="00286079"/>
    <w:rsid w:val="00333854"/>
    <w:rsid w:val="005A0D97"/>
    <w:rsid w:val="006A71BB"/>
    <w:rsid w:val="00706B30"/>
    <w:rsid w:val="007B2168"/>
    <w:rsid w:val="00BA68AD"/>
    <w:rsid w:val="00BC010A"/>
    <w:rsid w:val="00BD1893"/>
    <w:rsid w:val="00DE6AFC"/>
    <w:rsid w:val="00ED5083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w">
    <w:name w:val="hw"/>
    <w:basedOn w:val="a0"/>
    <w:rsid w:val="007B2168"/>
  </w:style>
  <w:style w:type="character" w:styleId="a3">
    <w:name w:val="Hyperlink"/>
    <w:basedOn w:val="a0"/>
    <w:uiPriority w:val="99"/>
    <w:unhideWhenUsed/>
    <w:rsid w:val="007B2168"/>
    <w:rPr>
      <w:color w:val="0000FF"/>
      <w:u w:val="single"/>
    </w:rPr>
  </w:style>
  <w:style w:type="character" w:customStyle="1" w:styleId="def-info">
    <w:name w:val="def-info"/>
    <w:basedOn w:val="a0"/>
    <w:rsid w:val="007B2168"/>
  </w:style>
  <w:style w:type="character" w:customStyle="1" w:styleId="nondv-xref">
    <w:name w:val="nondv-xref"/>
    <w:basedOn w:val="a0"/>
    <w:rsid w:val="007B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w">
    <w:name w:val="hw"/>
    <w:basedOn w:val="a0"/>
    <w:rsid w:val="007B2168"/>
  </w:style>
  <w:style w:type="character" w:styleId="a3">
    <w:name w:val="Hyperlink"/>
    <w:basedOn w:val="a0"/>
    <w:uiPriority w:val="99"/>
    <w:unhideWhenUsed/>
    <w:rsid w:val="007B2168"/>
    <w:rPr>
      <w:color w:val="0000FF"/>
      <w:u w:val="single"/>
    </w:rPr>
  </w:style>
  <w:style w:type="character" w:customStyle="1" w:styleId="def-info">
    <w:name w:val="def-info"/>
    <w:basedOn w:val="a0"/>
    <w:rsid w:val="007B2168"/>
  </w:style>
  <w:style w:type="character" w:customStyle="1" w:styleId="nondv-xref">
    <w:name w:val="nondv-xref"/>
    <w:basedOn w:val="a0"/>
    <w:rsid w:val="007B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Андреевич Калинин</dc:creator>
  <cp:lastModifiedBy>Музей Дворец</cp:lastModifiedBy>
  <cp:revision>2</cp:revision>
  <dcterms:created xsi:type="dcterms:W3CDTF">2020-01-17T11:56:00Z</dcterms:created>
  <dcterms:modified xsi:type="dcterms:W3CDTF">2020-01-17T11:56:00Z</dcterms:modified>
</cp:coreProperties>
</file>